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85356" w:rsidRPr="00CA5AFF" w:rsidRDefault="00AD1222" w:rsidP="00C564D3">
      <w:pPr>
        <w:spacing w:after="0"/>
        <w:ind w:left="708" w:hanging="708"/>
        <w:jc w:val="center"/>
        <w:rPr>
          <w:rFonts w:ascii="Times New Roman" w:hAnsi="Times New Roman" w:cs="Times New Roman"/>
          <w:sz w:val="24"/>
          <w:szCs w:val="24"/>
        </w:rPr>
      </w:pPr>
      <w:r w:rsidRPr="00CA5AFF">
        <w:rPr>
          <w:rFonts w:ascii="Times New Roman" w:hAnsi="Times New Roman" w:cs="Times New Roman"/>
          <w:noProof/>
          <w:sz w:val="24"/>
          <w:szCs w:val="24"/>
          <w:lang w:eastAsia="es-MX"/>
        </w:rPr>
        <w:drawing>
          <wp:anchor distT="0" distB="0" distL="114300" distR="114300" simplePos="0" relativeHeight="251591168" behindDoc="1" locked="0" layoutInCell="1" allowOverlap="1" wp14:anchorId="09208F10" wp14:editId="411D0E29">
            <wp:simplePos x="0" y="0"/>
            <wp:positionH relativeFrom="column">
              <wp:posOffset>-651510</wp:posOffset>
            </wp:positionH>
            <wp:positionV relativeFrom="paragraph">
              <wp:posOffset>-498475</wp:posOffset>
            </wp:positionV>
            <wp:extent cx="1343660" cy="1496060"/>
            <wp:effectExtent l="0" t="0" r="8890" b="8890"/>
            <wp:wrapThrough wrapText="bothSides">
              <wp:wrapPolygon edited="0">
                <wp:start x="0" y="0"/>
                <wp:lineTo x="0" y="21453"/>
                <wp:lineTo x="21437" y="21453"/>
                <wp:lineTo x="21437" y="0"/>
                <wp:lineTo x="0" y="0"/>
              </wp:wrapPolygon>
            </wp:wrapThrough>
            <wp:docPr id="1" name="Imagen 1" descr="https://criterionoticias.files.wordpress.com/2014/10/escudouaem.jpg?w=1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criterionoticias.files.wordpress.com/2014/10/escudouaem.jpg?w=120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43660" cy="149606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sz w:val="24"/>
          <w:szCs w:val="24"/>
          <w:lang w:eastAsia="es-MX"/>
        </w:rPr>
        <w:drawing>
          <wp:anchor distT="0" distB="0" distL="114300" distR="114300" simplePos="0" relativeHeight="251609600" behindDoc="1" locked="0" layoutInCell="1" allowOverlap="1" wp14:anchorId="12B52153" wp14:editId="49CC2C3E">
            <wp:simplePos x="0" y="0"/>
            <wp:positionH relativeFrom="column">
              <wp:posOffset>4890770</wp:posOffset>
            </wp:positionH>
            <wp:positionV relativeFrom="paragraph">
              <wp:posOffset>-387350</wp:posOffset>
            </wp:positionV>
            <wp:extent cx="1301750" cy="1288415"/>
            <wp:effectExtent l="0" t="0" r="0" b="6985"/>
            <wp:wrapThrough wrapText="bothSides">
              <wp:wrapPolygon edited="0">
                <wp:start x="0" y="0"/>
                <wp:lineTo x="0" y="21398"/>
                <wp:lineTo x="21179" y="21398"/>
                <wp:lineTo x="21179" y="0"/>
                <wp:lineTo x="0" y="0"/>
              </wp:wrapPolygon>
            </wp:wrapThrough>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01750" cy="1288415"/>
                    </a:xfrm>
                    <a:prstGeom prst="rect">
                      <a:avLst/>
                    </a:prstGeom>
                    <a:noFill/>
                    <a:ln>
                      <a:noFill/>
                    </a:ln>
                  </pic:spPr>
                </pic:pic>
              </a:graphicData>
            </a:graphic>
            <wp14:sizeRelH relativeFrom="page">
              <wp14:pctWidth>0</wp14:pctWidth>
            </wp14:sizeRelH>
            <wp14:sizeRelV relativeFrom="page">
              <wp14:pctHeight>0</wp14:pctHeight>
            </wp14:sizeRelV>
          </wp:anchor>
        </w:drawing>
      </w:r>
      <w:r w:rsidR="00B85356" w:rsidRPr="00CA5AFF">
        <w:rPr>
          <w:rFonts w:ascii="Times New Roman" w:hAnsi="Times New Roman" w:cs="Times New Roman"/>
          <w:sz w:val="24"/>
          <w:szCs w:val="24"/>
        </w:rPr>
        <w:t>UNIVERSIDAD AUTÓNOMA DEL ESTADO DE MÉXICO</w:t>
      </w:r>
    </w:p>
    <w:p w:rsidR="00AD1222" w:rsidRDefault="00AD1222" w:rsidP="00CA5AFF">
      <w:pPr>
        <w:spacing w:after="0"/>
        <w:jc w:val="center"/>
        <w:rPr>
          <w:rFonts w:ascii="Times New Roman" w:hAnsi="Times New Roman" w:cs="Times New Roman"/>
          <w:sz w:val="24"/>
          <w:szCs w:val="24"/>
        </w:rPr>
      </w:pPr>
    </w:p>
    <w:p w:rsidR="00B85356" w:rsidRPr="00CA5AFF" w:rsidRDefault="00E705A3" w:rsidP="00CA5AFF">
      <w:pPr>
        <w:spacing w:after="0"/>
        <w:jc w:val="center"/>
        <w:rPr>
          <w:rFonts w:ascii="Times New Roman" w:hAnsi="Times New Roman" w:cs="Times New Roman"/>
          <w:sz w:val="24"/>
          <w:szCs w:val="24"/>
        </w:rPr>
      </w:pPr>
      <w:r>
        <w:rPr>
          <w:rFonts w:ascii="Times New Roman" w:hAnsi="Times New Roman" w:cs="Times New Roman"/>
          <w:sz w:val="24"/>
          <w:szCs w:val="24"/>
        </w:rPr>
        <w:t xml:space="preserve">CENTRO UNIVERSITARIO </w:t>
      </w:r>
      <w:r w:rsidR="007A366A">
        <w:rPr>
          <w:rFonts w:ascii="Times New Roman" w:hAnsi="Times New Roman" w:cs="Times New Roman"/>
          <w:sz w:val="24"/>
          <w:szCs w:val="24"/>
        </w:rPr>
        <w:t xml:space="preserve">UAEM </w:t>
      </w:r>
      <w:r w:rsidR="007A366A" w:rsidRPr="00CA5AFF">
        <w:rPr>
          <w:rFonts w:ascii="Times New Roman" w:hAnsi="Times New Roman" w:cs="Times New Roman"/>
          <w:sz w:val="24"/>
          <w:szCs w:val="24"/>
        </w:rPr>
        <w:t>NEZAHUALCÓYOTL</w:t>
      </w:r>
    </w:p>
    <w:p w:rsidR="00B85356" w:rsidRPr="00CA5AFF" w:rsidRDefault="00B85356" w:rsidP="00CA5AFF">
      <w:pPr>
        <w:spacing w:after="0"/>
        <w:jc w:val="center"/>
        <w:rPr>
          <w:rFonts w:ascii="Times New Roman" w:hAnsi="Times New Roman" w:cs="Times New Roman"/>
          <w:sz w:val="24"/>
          <w:szCs w:val="24"/>
        </w:rPr>
      </w:pPr>
    </w:p>
    <w:p w:rsidR="00B85356" w:rsidRPr="00CA5AFF" w:rsidRDefault="00B85356" w:rsidP="00CA5AFF">
      <w:pPr>
        <w:spacing w:after="0"/>
        <w:jc w:val="center"/>
        <w:rPr>
          <w:rFonts w:ascii="Times New Roman" w:hAnsi="Times New Roman" w:cs="Times New Roman"/>
          <w:sz w:val="24"/>
          <w:szCs w:val="24"/>
        </w:rPr>
      </w:pPr>
      <w:r w:rsidRPr="00CA5AFF">
        <w:rPr>
          <w:rFonts w:ascii="Times New Roman" w:hAnsi="Times New Roman" w:cs="Times New Roman"/>
          <w:sz w:val="24"/>
          <w:szCs w:val="24"/>
        </w:rPr>
        <w:t xml:space="preserve">                    </w:t>
      </w:r>
    </w:p>
    <w:p w:rsidR="00F0122C" w:rsidRDefault="00F0122C" w:rsidP="00C564D3">
      <w:pPr>
        <w:spacing w:after="0"/>
        <w:ind w:left="708" w:hanging="708"/>
        <w:jc w:val="center"/>
        <w:rPr>
          <w:rFonts w:ascii="Times New Roman" w:hAnsi="Times New Roman" w:cs="Times New Roman"/>
          <w:sz w:val="24"/>
          <w:szCs w:val="24"/>
        </w:rPr>
      </w:pPr>
    </w:p>
    <w:p w:rsidR="00F0122C" w:rsidRDefault="00F0122C" w:rsidP="00C564D3">
      <w:pPr>
        <w:spacing w:after="0"/>
        <w:ind w:left="708" w:hanging="708"/>
        <w:jc w:val="center"/>
        <w:rPr>
          <w:rFonts w:ascii="Times New Roman" w:hAnsi="Times New Roman" w:cs="Times New Roman"/>
          <w:sz w:val="24"/>
          <w:szCs w:val="24"/>
        </w:rPr>
      </w:pPr>
    </w:p>
    <w:p w:rsidR="00F0122C" w:rsidRDefault="00F0122C" w:rsidP="00C564D3">
      <w:pPr>
        <w:spacing w:after="0"/>
        <w:ind w:left="708" w:hanging="708"/>
        <w:jc w:val="center"/>
        <w:rPr>
          <w:rFonts w:ascii="Times New Roman" w:hAnsi="Times New Roman" w:cs="Times New Roman"/>
          <w:sz w:val="24"/>
          <w:szCs w:val="24"/>
        </w:rPr>
      </w:pPr>
    </w:p>
    <w:p w:rsidR="00F0122C" w:rsidRDefault="00F0122C" w:rsidP="00C564D3">
      <w:pPr>
        <w:spacing w:after="0"/>
        <w:ind w:left="708" w:hanging="708"/>
        <w:jc w:val="center"/>
        <w:rPr>
          <w:rFonts w:ascii="Times New Roman" w:hAnsi="Times New Roman" w:cs="Times New Roman"/>
          <w:sz w:val="24"/>
          <w:szCs w:val="24"/>
        </w:rPr>
      </w:pPr>
    </w:p>
    <w:p w:rsidR="00F0122C" w:rsidRDefault="00F0122C" w:rsidP="00C564D3">
      <w:pPr>
        <w:spacing w:after="0"/>
        <w:ind w:left="708" w:hanging="708"/>
        <w:jc w:val="center"/>
        <w:rPr>
          <w:rFonts w:ascii="Times New Roman" w:hAnsi="Times New Roman" w:cs="Times New Roman"/>
          <w:sz w:val="24"/>
          <w:szCs w:val="24"/>
        </w:rPr>
      </w:pPr>
    </w:p>
    <w:p w:rsidR="00F0122C" w:rsidRDefault="00F0122C" w:rsidP="00C564D3">
      <w:pPr>
        <w:spacing w:after="0"/>
        <w:ind w:left="708" w:hanging="708"/>
        <w:jc w:val="center"/>
        <w:rPr>
          <w:rFonts w:ascii="Times New Roman" w:hAnsi="Times New Roman" w:cs="Times New Roman"/>
          <w:sz w:val="24"/>
          <w:szCs w:val="24"/>
        </w:rPr>
      </w:pPr>
    </w:p>
    <w:p w:rsidR="00B85356" w:rsidRPr="00CA5AFF" w:rsidRDefault="00595BE4" w:rsidP="00C564D3">
      <w:pPr>
        <w:spacing w:after="0"/>
        <w:ind w:left="708" w:hanging="708"/>
        <w:jc w:val="center"/>
        <w:rPr>
          <w:rFonts w:ascii="Times New Roman" w:hAnsi="Times New Roman" w:cs="Times New Roman"/>
          <w:sz w:val="24"/>
          <w:szCs w:val="24"/>
        </w:rPr>
      </w:pPr>
      <w:r>
        <w:rPr>
          <w:rFonts w:ascii="Times New Roman" w:hAnsi="Times New Roman" w:cs="Times New Roman"/>
          <w:sz w:val="24"/>
          <w:szCs w:val="24"/>
        </w:rPr>
        <w:t>“</w:t>
      </w:r>
      <w:r w:rsidR="00C45EA0">
        <w:rPr>
          <w:rFonts w:ascii="Times New Roman" w:hAnsi="Times New Roman" w:cs="Times New Roman"/>
          <w:sz w:val="24"/>
          <w:szCs w:val="24"/>
        </w:rPr>
        <w:t xml:space="preserve">ESTRÉS LABORAL EN </w:t>
      </w:r>
      <w:r w:rsidR="00825E60">
        <w:rPr>
          <w:rFonts w:ascii="Times New Roman" w:hAnsi="Times New Roman" w:cs="Times New Roman"/>
          <w:sz w:val="24"/>
          <w:szCs w:val="24"/>
        </w:rPr>
        <w:t>AUXILIARES ADMINISTRATIVOS Y SECRETARIAS</w:t>
      </w:r>
      <w:r w:rsidR="00C45EA0">
        <w:rPr>
          <w:rFonts w:ascii="Times New Roman" w:hAnsi="Times New Roman" w:cs="Times New Roman"/>
          <w:sz w:val="24"/>
          <w:szCs w:val="24"/>
        </w:rPr>
        <w:t xml:space="preserve"> EN UNA UNIVERSIDAD PÚBLICA DEL ESTADO DE MÉXICO</w:t>
      </w:r>
      <w:r w:rsidR="00B85356" w:rsidRPr="00CA5AFF">
        <w:rPr>
          <w:rFonts w:ascii="Times New Roman" w:hAnsi="Times New Roman" w:cs="Times New Roman"/>
          <w:sz w:val="24"/>
          <w:szCs w:val="24"/>
        </w:rPr>
        <w:t xml:space="preserve"> </w:t>
      </w:r>
      <w:r w:rsidR="00F165DD">
        <w:rPr>
          <w:rFonts w:ascii="Times New Roman" w:hAnsi="Times New Roman" w:cs="Times New Roman"/>
          <w:sz w:val="24"/>
          <w:szCs w:val="24"/>
        </w:rPr>
        <w:t>“</w:t>
      </w:r>
    </w:p>
    <w:p w:rsidR="00B85356" w:rsidRPr="00CA5AFF" w:rsidRDefault="00B85356" w:rsidP="00CA5AFF">
      <w:pPr>
        <w:spacing w:after="0"/>
        <w:jc w:val="center"/>
        <w:rPr>
          <w:rFonts w:ascii="Times New Roman" w:hAnsi="Times New Roman" w:cs="Times New Roman"/>
          <w:sz w:val="24"/>
          <w:szCs w:val="24"/>
        </w:rPr>
      </w:pPr>
    </w:p>
    <w:p w:rsidR="00B75DC8" w:rsidRDefault="00B75DC8" w:rsidP="00CA5AFF">
      <w:pPr>
        <w:spacing w:after="0"/>
        <w:jc w:val="center"/>
        <w:rPr>
          <w:rFonts w:ascii="Times New Roman" w:hAnsi="Times New Roman" w:cs="Times New Roman"/>
          <w:sz w:val="24"/>
          <w:szCs w:val="24"/>
        </w:rPr>
      </w:pPr>
    </w:p>
    <w:p w:rsidR="00B85356" w:rsidRPr="00CA5AFF" w:rsidRDefault="00863DBB" w:rsidP="00CA5AFF">
      <w:pPr>
        <w:spacing w:after="0"/>
        <w:jc w:val="center"/>
        <w:rPr>
          <w:rFonts w:ascii="Times New Roman" w:hAnsi="Times New Roman" w:cs="Times New Roman"/>
          <w:sz w:val="24"/>
          <w:szCs w:val="24"/>
        </w:rPr>
      </w:pPr>
      <w:r>
        <w:rPr>
          <w:rFonts w:ascii="Times New Roman" w:hAnsi="Times New Roman" w:cs="Times New Roman"/>
          <w:sz w:val="24"/>
          <w:szCs w:val="24"/>
        </w:rPr>
        <w:t>Tesis</w:t>
      </w:r>
      <w:r w:rsidR="00B85356" w:rsidRPr="00CA5AFF">
        <w:rPr>
          <w:rFonts w:ascii="Times New Roman" w:hAnsi="Times New Roman" w:cs="Times New Roman"/>
          <w:sz w:val="24"/>
          <w:szCs w:val="24"/>
        </w:rPr>
        <w:t xml:space="preserve"> que presenta:</w:t>
      </w:r>
    </w:p>
    <w:p w:rsidR="00B85356" w:rsidRPr="00CA5AFF" w:rsidRDefault="00B85356" w:rsidP="00CA5AFF">
      <w:pPr>
        <w:spacing w:after="0"/>
        <w:jc w:val="center"/>
        <w:rPr>
          <w:rFonts w:ascii="Times New Roman" w:hAnsi="Times New Roman" w:cs="Times New Roman"/>
          <w:sz w:val="24"/>
          <w:szCs w:val="24"/>
        </w:rPr>
      </w:pPr>
    </w:p>
    <w:p w:rsidR="00B85356" w:rsidRPr="00CA5AFF" w:rsidRDefault="00B85356" w:rsidP="00CA5AFF">
      <w:pPr>
        <w:spacing w:after="0"/>
        <w:jc w:val="center"/>
        <w:rPr>
          <w:rFonts w:ascii="Times New Roman" w:hAnsi="Times New Roman" w:cs="Times New Roman"/>
          <w:sz w:val="24"/>
          <w:szCs w:val="24"/>
        </w:rPr>
      </w:pPr>
      <w:r w:rsidRPr="00CA5AFF">
        <w:rPr>
          <w:rFonts w:ascii="Times New Roman" w:hAnsi="Times New Roman" w:cs="Times New Roman"/>
          <w:sz w:val="24"/>
          <w:szCs w:val="24"/>
        </w:rPr>
        <w:t>Teresa Guadalupe Ramírez Hernández</w:t>
      </w:r>
    </w:p>
    <w:p w:rsidR="00B85356" w:rsidRPr="00CA5AFF" w:rsidRDefault="00B85356" w:rsidP="00CA5AFF">
      <w:pPr>
        <w:spacing w:after="0"/>
        <w:jc w:val="center"/>
        <w:rPr>
          <w:rFonts w:ascii="Times New Roman" w:hAnsi="Times New Roman" w:cs="Times New Roman"/>
          <w:sz w:val="24"/>
          <w:szCs w:val="24"/>
        </w:rPr>
      </w:pPr>
    </w:p>
    <w:p w:rsidR="00B85356" w:rsidRPr="00CA5AFF" w:rsidRDefault="00B85356" w:rsidP="00CA5AFF">
      <w:pPr>
        <w:spacing w:after="0"/>
        <w:jc w:val="center"/>
        <w:rPr>
          <w:rFonts w:ascii="Times New Roman" w:hAnsi="Times New Roman" w:cs="Times New Roman"/>
          <w:sz w:val="24"/>
          <w:szCs w:val="24"/>
        </w:rPr>
      </w:pPr>
    </w:p>
    <w:p w:rsidR="00AD1222" w:rsidRDefault="00AD1222" w:rsidP="00CA5AFF">
      <w:pPr>
        <w:spacing w:after="0"/>
        <w:jc w:val="center"/>
        <w:rPr>
          <w:rFonts w:ascii="Times New Roman" w:hAnsi="Times New Roman" w:cs="Times New Roman"/>
          <w:sz w:val="24"/>
          <w:szCs w:val="24"/>
        </w:rPr>
      </w:pPr>
      <w:r>
        <w:rPr>
          <w:rFonts w:ascii="Times New Roman" w:hAnsi="Times New Roman" w:cs="Times New Roman"/>
          <w:sz w:val="24"/>
          <w:szCs w:val="24"/>
        </w:rPr>
        <w:t xml:space="preserve">Para obtener </w:t>
      </w:r>
      <w:r w:rsidR="007A366A">
        <w:rPr>
          <w:rFonts w:ascii="Times New Roman" w:hAnsi="Times New Roman" w:cs="Times New Roman"/>
          <w:sz w:val="24"/>
          <w:szCs w:val="24"/>
        </w:rPr>
        <w:t>el título</w:t>
      </w:r>
      <w:r>
        <w:rPr>
          <w:rFonts w:ascii="Times New Roman" w:hAnsi="Times New Roman" w:cs="Times New Roman"/>
          <w:sz w:val="24"/>
          <w:szCs w:val="24"/>
        </w:rPr>
        <w:t xml:space="preserve"> de:</w:t>
      </w:r>
    </w:p>
    <w:p w:rsidR="00AD1222" w:rsidRDefault="00AD1222" w:rsidP="00CA5AFF">
      <w:pPr>
        <w:spacing w:after="0"/>
        <w:jc w:val="center"/>
        <w:rPr>
          <w:rFonts w:ascii="Times New Roman" w:hAnsi="Times New Roman" w:cs="Times New Roman"/>
          <w:sz w:val="24"/>
          <w:szCs w:val="24"/>
        </w:rPr>
      </w:pPr>
    </w:p>
    <w:p w:rsidR="00B85356" w:rsidRPr="00CA5AFF" w:rsidRDefault="00B85356" w:rsidP="00CA5AFF">
      <w:pPr>
        <w:spacing w:after="0"/>
        <w:jc w:val="center"/>
        <w:rPr>
          <w:rFonts w:ascii="Times New Roman" w:hAnsi="Times New Roman" w:cs="Times New Roman"/>
          <w:sz w:val="24"/>
          <w:szCs w:val="24"/>
        </w:rPr>
      </w:pPr>
      <w:r w:rsidRPr="00CA5AFF">
        <w:rPr>
          <w:rFonts w:ascii="Times New Roman" w:hAnsi="Times New Roman" w:cs="Times New Roman"/>
          <w:sz w:val="24"/>
          <w:szCs w:val="24"/>
        </w:rPr>
        <w:t>Licenciada en Educación para la Salud</w:t>
      </w:r>
    </w:p>
    <w:p w:rsidR="00B85356" w:rsidRPr="00CA5AFF" w:rsidRDefault="00B85356" w:rsidP="00CA5AFF">
      <w:pPr>
        <w:spacing w:after="0"/>
        <w:jc w:val="center"/>
        <w:rPr>
          <w:rFonts w:ascii="Times New Roman" w:hAnsi="Times New Roman" w:cs="Times New Roman"/>
          <w:sz w:val="24"/>
          <w:szCs w:val="24"/>
        </w:rPr>
      </w:pPr>
    </w:p>
    <w:p w:rsidR="00B85356" w:rsidRPr="00CA5AFF" w:rsidRDefault="00B85356" w:rsidP="00CA5AFF">
      <w:pPr>
        <w:spacing w:after="0"/>
        <w:jc w:val="center"/>
        <w:rPr>
          <w:rFonts w:ascii="Times New Roman" w:hAnsi="Times New Roman" w:cs="Times New Roman"/>
          <w:sz w:val="24"/>
          <w:szCs w:val="24"/>
        </w:rPr>
      </w:pPr>
    </w:p>
    <w:p w:rsidR="00C53123" w:rsidRDefault="00C53123" w:rsidP="00CA5AFF">
      <w:pPr>
        <w:spacing w:after="0"/>
        <w:jc w:val="center"/>
        <w:rPr>
          <w:rFonts w:ascii="Times New Roman" w:hAnsi="Times New Roman" w:cs="Times New Roman"/>
          <w:sz w:val="24"/>
          <w:szCs w:val="24"/>
        </w:rPr>
      </w:pPr>
    </w:p>
    <w:p w:rsidR="003C34DE" w:rsidRPr="00CA5AFF" w:rsidRDefault="00B85356" w:rsidP="00D614C1">
      <w:pPr>
        <w:spacing w:after="0"/>
        <w:ind w:left="1416" w:hanging="1416"/>
        <w:jc w:val="center"/>
        <w:rPr>
          <w:rFonts w:ascii="Times New Roman" w:hAnsi="Times New Roman" w:cs="Times New Roman"/>
          <w:sz w:val="24"/>
          <w:szCs w:val="24"/>
        </w:rPr>
      </w:pPr>
      <w:r w:rsidRPr="00CA5AFF">
        <w:rPr>
          <w:rFonts w:ascii="Times New Roman" w:hAnsi="Times New Roman" w:cs="Times New Roman"/>
          <w:sz w:val="24"/>
          <w:szCs w:val="24"/>
        </w:rPr>
        <w:t>Asesor</w:t>
      </w:r>
      <w:r w:rsidR="00D614C1">
        <w:rPr>
          <w:rFonts w:ascii="Times New Roman" w:hAnsi="Times New Roman" w:cs="Times New Roman"/>
          <w:sz w:val="24"/>
          <w:szCs w:val="24"/>
        </w:rPr>
        <w:t>a</w:t>
      </w:r>
      <w:r w:rsidR="004E1A8F" w:rsidRPr="00CA5AFF">
        <w:rPr>
          <w:rFonts w:ascii="Times New Roman" w:hAnsi="Times New Roman" w:cs="Times New Roman"/>
          <w:sz w:val="24"/>
          <w:szCs w:val="24"/>
        </w:rPr>
        <w:t>:</w:t>
      </w:r>
      <w:r w:rsidR="004E1A8F">
        <w:rPr>
          <w:rFonts w:ascii="Times New Roman" w:hAnsi="Times New Roman" w:cs="Times New Roman"/>
          <w:sz w:val="24"/>
          <w:szCs w:val="24"/>
        </w:rPr>
        <w:t xml:space="preserve"> </w:t>
      </w:r>
      <w:r w:rsidR="00C54992">
        <w:rPr>
          <w:rFonts w:ascii="Times New Roman" w:hAnsi="Times New Roman" w:cs="Times New Roman"/>
          <w:sz w:val="24"/>
          <w:szCs w:val="24"/>
        </w:rPr>
        <w:t>Dr</w:t>
      </w:r>
      <w:r w:rsidR="001F3431">
        <w:rPr>
          <w:rFonts w:ascii="Times New Roman" w:hAnsi="Times New Roman" w:cs="Times New Roman"/>
          <w:sz w:val="24"/>
          <w:szCs w:val="24"/>
        </w:rPr>
        <w:t>a</w:t>
      </w:r>
      <w:r w:rsidR="00C54992">
        <w:rPr>
          <w:rFonts w:ascii="Times New Roman" w:hAnsi="Times New Roman" w:cs="Times New Roman"/>
          <w:sz w:val="24"/>
          <w:szCs w:val="24"/>
        </w:rPr>
        <w:t>. en P. Silvia Padilla Loredo</w:t>
      </w:r>
    </w:p>
    <w:p w:rsidR="00B85356" w:rsidRPr="00CA5AFF" w:rsidRDefault="00B85356" w:rsidP="00CA5AFF">
      <w:pPr>
        <w:spacing w:after="0"/>
        <w:ind w:left="5664"/>
        <w:rPr>
          <w:rFonts w:ascii="Times New Roman" w:hAnsi="Times New Roman" w:cs="Times New Roman"/>
          <w:sz w:val="24"/>
          <w:szCs w:val="24"/>
        </w:rPr>
      </w:pPr>
    </w:p>
    <w:p w:rsidR="00E273F2" w:rsidRDefault="00487628" w:rsidP="00C53123">
      <w:pPr>
        <w:spacing w:after="0"/>
        <w:ind w:left="5664"/>
        <w:rPr>
          <w:rFonts w:ascii="Times New Roman" w:hAnsi="Times New Roman" w:cs="Times New Roman"/>
          <w:sz w:val="24"/>
          <w:szCs w:val="24"/>
        </w:rPr>
      </w:pPr>
      <w:r>
        <w:rPr>
          <w:rFonts w:ascii="Times New Roman" w:hAnsi="Times New Roman" w:cs="Times New Roman"/>
          <w:sz w:val="24"/>
          <w:szCs w:val="24"/>
        </w:rPr>
        <w:t xml:space="preserve">     </w:t>
      </w:r>
    </w:p>
    <w:p w:rsidR="00E273F2" w:rsidRDefault="00E273F2" w:rsidP="00F0122C">
      <w:pPr>
        <w:spacing w:after="0"/>
        <w:rPr>
          <w:rFonts w:ascii="Times New Roman" w:hAnsi="Times New Roman" w:cs="Times New Roman"/>
          <w:sz w:val="24"/>
          <w:szCs w:val="24"/>
        </w:rPr>
      </w:pPr>
    </w:p>
    <w:p w:rsidR="00F0692D" w:rsidRDefault="009F22CB" w:rsidP="00F0122C">
      <w:pPr>
        <w:spacing w:after="0"/>
        <w:jc w:val="right"/>
        <w:rPr>
          <w:rFonts w:ascii="Times New Roman" w:hAnsi="Times New Roman" w:cs="Times New Roman"/>
          <w:sz w:val="24"/>
          <w:szCs w:val="24"/>
        </w:rPr>
      </w:pPr>
      <w:bookmarkStart w:id="0" w:name="_GoBack"/>
      <w:bookmarkEnd w:id="0"/>
      <w:r>
        <w:rPr>
          <w:rFonts w:ascii="Times New Roman" w:hAnsi="Times New Roman" w:cs="Times New Roman"/>
          <w:sz w:val="24"/>
          <w:szCs w:val="24"/>
        </w:rPr>
        <w:t>2</w:t>
      </w:r>
      <w:r w:rsidR="00B520F5">
        <w:rPr>
          <w:rFonts w:ascii="Times New Roman" w:hAnsi="Times New Roman" w:cs="Times New Roman"/>
          <w:sz w:val="24"/>
          <w:szCs w:val="24"/>
        </w:rPr>
        <w:t>4</w:t>
      </w:r>
      <w:r w:rsidR="00C53123">
        <w:rPr>
          <w:rFonts w:ascii="Times New Roman" w:hAnsi="Times New Roman" w:cs="Times New Roman"/>
          <w:sz w:val="24"/>
          <w:szCs w:val="24"/>
        </w:rPr>
        <w:t xml:space="preserve"> de </w:t>
      </w:r>
      <w:r w:rsidR="00316E06">
        <w:rPr>
          <w:rFonts w:ascii="Times New Roman" w:hAnsi="Times New Roman" w:cs="Times New Roman"/>
          <w:sz w:val="24"/>
          <w:szCs w:val="24"/>
        </w:rPr>
        <w:t>Mayo de 201</w:t>
      </w:r>
      <w:r w:rsidR="00C576A1">
        <w:rPr>
          <w:rFonts w:ascii="Times New Roman" w:hAnsi="Times New Roman" w:cs="Times New Roman"/>
          <w:sz w:val="24"/>
          <w:szCs w:val="24"/>
        </w:rPr>
        <w:t>8</w:t>
      </w:r>
    </w:p>
    <w:p w:rsidR="00F0692D" w:rsidRPr="00CA5AFF" w:rsidRDefault="00F0692D" w:rsidP="00CA5AFF">
      <w:pPr>
        <w:spacing w:after="0"/>
        <w:ind w:left="5664"/>
        <w:rPr>
          <w:rFonts w:ascii="Times New Roman" w:hAnsi="Times New Roman" w:cs="Times New Roman"/>
          <w:sz w:val="24"/>
          <w:szCs w:val="24"/>
        </w:rPr>
      </w:pPr>
    </w:p>
    <w:p w:rsidR="00B61D5E" w:rsidRPr="009261F7" w:rsidRDefault="00B85356" w:rsidP="00CA5AFF">
      <w:pPr>
        <w:spacing w:after="0"/>
        <w:ind w:left="3540"/>
        <w:rPr>
          <w:rFonts w:ascii="Times New Roman" w:hAnsi="Times New Roman" w:cs="Times New Roman"/>
          <w:b/>
          <w:sz w:val="24"/>
          <w:szCs w:val="24"/>
        </w:rPr>
      </w:pPr>
      <w:bookmarkStart w:id="1" w:name="_Hlk514885930"/>
      <w:r w:rsidRPr="009261F7">
        <w:rPr>
          <w:rFonts w:ascii="Times New Roman" w:hAnsi="Times New Roman" w:cs="Times New Roman"/>
          <w:b/>
          <w:color w:val="000000" w:themeColor="text1"/>
          <w:sz w:val="24"/>
          <w:szCs w:val="24"/>
        </w:rPr>
        <w:t>Índice</w:t>
      </w:r>
    </w:p>
    <w:tbl>
      <w:tblPr>
        <w:tblStyle w:val="Tablaconcuadrcula"/>
        <w:tblW w:w="897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46"/>
        <w:gridCol w:w="932"/>
      </w:tblGrid>
      <w:tr w:rsidR="00AF5E08" w:rsidTr="00B520F5">
        <w:trPr>
          <w:trHeight w:val="602"/>
        </w:trPr>
        <w:tc>
          <w:tcPr>
            <w:tcW w:w="8046" w:type="dxa"/>
          </w:tcPr>
          <w:p w:rsidR="00AF5E08" w:rsidRPr="00B520F5" w:rsidRDefault="00AF5E08" w:rsidP="00F64D43">
            <w:pPr>
              <w:rPr>
                <w:rFonts w:ascii="Times New Roman" w:hAnsi="Times New Roman" w:cs="Times New Roman"/>
                <w:sz w:val="24"/>
                <w:szCs w:val="24"/>
              </w:rPr>
            </w:pPr>
          </w:p>
        </w:tc>
        <w:tc>
          <w:tcPr>
            <w:tcW w:w="932" w:type="dxa"/>
          </w:tcPr>
          <w:p w:rsidR="00AF5E08" w:rsidRPr="00B520F5" w:rsidRDefault="00AF5E08" w:rsidP="00E23C42">
            <w:pPr>
              <w:jc w:val="right"/>
              <w:rPr>
                <w:rFonts w:ascii="Times New Roman" w:hAnsi="Times New Roman" w:cs="Times New Roman"/>
                <w:sz w:val="24"/>
                <w:szCs w:val="24"/>
              </w:rPr>
            </w:pPr>
            <w:r w:rsidRPr="00B520F5">
              <w:rPr>
                <w:rFonts w:ascii="Times New Roman" w:hAnsi="Times New Roman" w:cs="Times New Roman"/>
                <w:sz w:val="24"/>
                <w:szCs w:val="24"/>
              </w:rPr>
              <w:t>Página</w:t>
            </w:r>
          </w:p>
        </w:tc>
      </w:tr>
      <w:tr w:rsidR="00AF5E08" w:rsidTr="00B520F5">
        <w:trPr>
          <w:trHeight w:val="533"/>
        </w:trPr>
        <w:tc>
          <w:tcPr>
            <w:tcW w:w="8046" w:type="dxa"/>
          </w:tcPr>
          <w:p w:rsidR="00AF5E08" w:rsidRPr="00B520F5" w:rsidRDefault="00AF5E08" w:rsidP="00E23C42">
            <w:pPr>
              <w:spacing w:line="360" w:lineRule="auto"/>
              <w:rPr>
                <w:rFonts w:ascii="Times New Roman" w:hAnsi="Times New Roman" w:cs="Times New Roman"/>
                <w:sz w:val="24"/>
                <w:szCs w:val="24"/>
              </w:rPr>
            </w:pPr>
            <w:r w:rsidRPr="00B520F5">
              <w:rPr>
                <w:rFonts w:ascii="Times New Roman" w:hAnsi="Times New Roman" w:cs="Times New Roman"/>
                <w:sz w:val="24"/>
                <w:szCs w:val="24"/>
              </w:rPr>
              <w:t>Dedicatoria</w:t>
            </w:r>
          </w:p>
        </w:tc>
        <w:tc>
          <w:tcPr>
            <w:tcW w:w="932" w:type="dxa"/>
          </w:tcPr>
          <w:p w:rsidR="00AF5E08" w:rsidRPr="00B520F5" w:rsidRDefault="000439CF"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1</w:t>
            </w:r>
          </w:p>
        </w:tc>
      </w:tr>
      <w:tr w:rsidR="00AF5E08" w:rsidTr="00B520F5">
        <w:trPr>
          <w:trHeight w:val="618"/>
        </w:trPr>
        <w:tc>
          <w:tcPr>
            <w:tcW w:w="8046" w:type="dxa"/>
          </w:tcPr>
          <w:p w:rsidR="00AF5E08" w:rsidRPr="00B520F5" w:rsidRDefault="00AF5E08" w:rsidP="00E23C42">
            <w:pPr>
              <w:spacing w:line="360" w:lineRule="auto"/>
              <w:rPr>
                <w:rFonts w:ascii="Times New Roman" w:hAnsi="Times New Roman" w:cs="Times New Roman"/>
                <w:sz w:val="24"/>
                <w:szCs w:val="24"/>
              </w:rPr>
            </w:pPr>
            <w:r w:rsidRPr="00B520F5">
              <w:rPr>
                <w:rFonts w:ascii="Times New Roman" w:hAnsi="Times New Roman" w:cs="Times New Roman"/>
                <w:sz w:val="24"/>
                <w:szCs w:val="24"/>
              </w:rPr>
              <w:t>Agradecimiento</w:t>
            </w:r>
          </w:p>
        </w:tc>
        <w:tc>
          <w:tcPr>
            <w:tcW w:w="932" w:type="dxa"/>
          </w:tcPr>
          <w:p w:rsidR="00AF5E08" w:rsidRPr="00B520F5" w:rsidRDefault="000439CF"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2</w:t>
            </w:r>
          </w:p>
        </w:tc>
      </w:tr>
      <w:tr w:rsidR="00AF5E08" w:rsidTr="00B520F5">
        <w:trPr>
          <w:trHeight w:val="618"/>
        </w:trPr>
        <w:tc>
          <w:tcPr>
            <w:tcW w:w="8046" w:type="dxa"/>
          </w:tcPr>
          <w:p w:rsidR="00AF5E08" w:rsidRPr="00B520F5" w:rsidRDefault="00AF5E08" w:rsidP="00E23C42">
            <w:pPr>
              <w:spacing w:line="360" w:lineRule="auto"/>
              <w:rPr>
                <w:rFonts w:ascii="Times New Roman" w:hAnsi="Times New Roman" w:cs="Times New Roman"/>
                <w:sz w:val="24"/>
                <w:szCs w:val="24"/>
              </w:rPr>
            </w:pPr>
            <w:r w:rsidRPr="00B520F5">
              <w:rPr>
                <w:rFonts w:ascii="Times New Roman" w:hAnsi="Times New Roman" w:cs="Times New Roman"/>
                <w:sz w:val="24"/>
                <w:szCs w:val="24"/>
              </w:rPr>
              <w:t xml:space="preserve">Resumen </w:t>
            </w:r>
          </w:p>
        </w:tc>
        <w:tc>
          <w:tcPr>
            <w:tcW w:w="932" w:type="dxa"/>
          </w:tcPr>
          <w:p w:rsidR="00AF5E08" w:rsidRPr="00B520F5" w:rsidRDefault="000439CF"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3</w:t>
            </w:r>
          </w:p>
        </w:tc>
      </w:tr>
      <w:tr w:rsidR="00AF5E08" w:rsidTr="00B520F5">
        <w:trPr>
          <w:trHeight w:val="602"/>
        </w:trPr>
        <w:tc>
          <w:tcPr>
            <w:tcW w:w="8046" w:type="dxa"/>
          </w:tcPr>
          <w:p w:rsidR="00AF5E08" w:rsidRPr="00B520F5" w:rsidRDefault="00AF5E08" w:rsidP="00E23C42">
            <w:pPr>
              <w:spacing w:line="360" w:lineRule="auto"/>
              <w:rPr>
                <w:rFonts w:ascii="Times New Roman" w:hAnsi="Times New Roman" w:cs="Times New Roman"/>
                <w:sz w:val="24"/>
                <w:szCs w:val="24"/>
              </w:rPr>
            </w:pPr>
            <w:r w:rsidRPr="00B520F5">
              <w:rPr>
                <w:rFonts w:ascii="Times New Roman" w:hAnsi="Times New Roman" w:cs="Times New Roman"/>
                <w:sz w:val="24"/>
                <w:szCs w:val="24"/>
              </w:rPr>
              <w:t>Abstract</w:t>
            </w:r>
          </w:p>
        </w:tc>
        <w:tc>
          <w:tcPr>
            <w:tcW w:w="932" w:type="dxa"/>
          </w:tcPr>
          <w:p w:rsidR="00AF5E08" w:rsidRPr="00B520F5" w:rsidRDefault="000439CF"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5</w:t>
            </w:r>
          </w:p>
        </w:tc>
      </w:tr>
      <w:tr w:rsidR="00AF5E08" w:rsidTr="00B520F5">
        <w:trPr>
          <w:trHeight w:val="618"/>
        </w:trPr>
        <w:tc>
          <w:tcPr>
            <w:tcW w:w="8046" w:type="dxa"/>
          </w:tcPr>
          <w:p w:rsidR="00AF5E08" w:rsidRPr="00B520F5" w:rsidRDefault="00AF5E08" w:rsidP="00E23C42">
            <w:pPr>
              <w:spacing w:line="360" w:lineRule="auto"/>
              <w:rPr>
                <w:rFonts w:ascii="Times New Roman" w:hAnsi="Times New Roman" w:cs="Times New Roman"/>
                <w:sz w:val="24"/>
                <w:szCs w:val="24"/>
              </w:rPr>
            </w:pPr>
            <w:r w:rsidRPr="00B520F5">
              <w:rPr>
                <w:rFonts w:ascii="Times New Roman" w:hAnsi="Times New Roman" w:cs="Times New Roman"/>
                <w:sz w:val="24"/>
                <w:szCs w:val="24"/>
              </w:rPr>
              <w:t>Lista de tablas y figuras</w:t>
            </w:r>
          </w:p>
        </w:tc>
        <w:tc>
          <w:tcPr>
            <w:tcW w:w="932" w:type="dxa"/>
          </w:tcPr>
          <w:p w:rsidR="00AF5E08" w:rsidRPr="00B520F5" w:rsidRDefault="00E23C42"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7</w:t>
            </w:r>
          </w:p>
        </w:tc>
      </w:tr>
      <w:tr w:rsidR="00AF5E08" w:rsidTr="00B520F5">
        <w:trPr>
          <w:trHeight w:val="602"/>
        </w:trPr>
        <w:tc>
          <w:tcPr>
            <w:tcW w:w="8046" w:type="dxa"/>
          </w:tcPr>
          <w:p w:rsidR="00AF5E08" w:rsidRPr="00B520F5" w:rsidRDefault="00AF5E08" w:rsidP="00E23C42">
            <w:pPr>
              <w:spacing w:line="360" w:lineRule="auto"/>
              <w:rPr>
                <w:rFonts w:ascii="Times New Roman" w:hAnsi="Times New Roman" w:cs="Times New Roman"/>
                <w:sz w:val="24"/>
                <w:szCs w:val="24"/>
              </w:rPr>
            </w:pPr>
            <w:r w:rsidRPr="00B520F5">
              <w:rPr>
                <w:rFonts w:ascii="Times New Roman" w:hAnsi="Times New Roman" w:cs="Times New Roman"/>
                <w:sz w:val="24"/>
                <w:szCs w:val="24"/>
              </w:rPr>
              <w:t>Introducción</w:t>
            </w:r>
          </w:p>
        </w:tc>
        <w:tc>
          <w:tcPr>
            <w:tcW w:w="932" w:type="dxa"/>
          </w:tcPr>
          <w:p w:rsidR="00AF5E08" w:rsidRPr="00B520F5" w:rsidRDefault="00E23C42"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9</w:t>
            </w:r>
          </w:p>
        </w:tc>
      </w:tr>
      <w:tr w:rsidR="00AF5E08" w:rsidTr="00B520F5">
        <w:trPr>
          <w:trHeight w:val="618"/>
        </w:trPr>
        <w:tc>
          <w:tcPr>
            <w:tcW w:w="8046" w:type="dxa"/>
          </w:tcPr>
          <w:p w:rsidR="00AF5E08" w:rsidRPr="00B520F5" w:rsidRDefault="00AF5E08" w:rsidP="00E23C42">
            <w:pPr>
              <w:spacing w:line="360" w:lineRule="auto"/>
              <w:rPr>
                <w:rFonts w:ascii="Times New Roman" w:hAnsi="Times New Roman" w:cs="Times New Roman"/>
                <w:sz w:val="24"/>
                <w:szCs w:val="24"/>
              </w:rPr>
            </w:pPr>
            <w:r w:rsidRPr="00B520F5">
              <w:rPr>
                <w:rFonts w:ascii="Times New Roman" w:hAnsi="Times New Roman" w:cs="Times New Roman"/>
                <w:sz w:val="24"/>
                <w:szCs w:val="24"/>
              </w:rPr>
              <w:t>Capítulo I Planteamiento del problema</w:t>
            </w:r>
          </w:p>
        </w:tc>
        <w:tc>
          <w:tcPr>
            <w:tcW w:w="932" w:type="dxa"/>
          </w:tcPr>
          <w:p w:rsidR="00AF5E08" w:rsidRPr="00B520F5" w:rsidRDefault="00E23C42"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11</w:t>
            </w:r>
          </w:p>
        </w:tc>
      </w:tr>
      <w:tr w:rsidR="00AF5E08" w:rsidTr="00B520F5">
        <w:trPr>
          <w:trHeight w:val="602"/>
        </w:trPr>
        <w:tc>
          <w:tcPr>
            <w:tcW w:w="8046" w:type="dxa"/>
          </w:tcPr>
          <w:p w:rsidR="00AF5E08" w:rsidRPr="00B520F5" w:rsidRDefault="00AF5E08" w:rsidP="00E23C42">
            <w:pPr>
              <w:spacing w:line="360" w:lineRule="auto"/>
              <w:ind w:firstLine="708"/>
              <w:rPr>
                <w:rFonts w:ascii="Times New Roman" w:hAnsi="Times New Roman" w:cs="Times New Roman"/>
                <w:sz w:val="24"/>
                <w:szCs w:val="24"/>
              </w:rPr>
            </w:pPr>
            <w:r w:rsidRPr="00B520F5">
              <w:rPr>
                <w:rFonts w:ascii="Times New Roman" w:hAnsi="Times New Roman" w:cs="Times New Roman"/>
                <w:sz w:val="24"/>
                <w:szCs w:val="24"/>
              </w:rPr>
              <w:t xml:space="preserve">1.1 Preguntas de investigación </w:t>
            </w:r>
          </w:p>
        </w:tc>
        <w:tc>
          <w:tcPr>
            <w:tcW w:w="932" w:type="dxa"/>
          </w:tcPr>
          <w:p w:rsidR="00AF5E08" w:rsidRPr="00B520F5" w:rsidRDefault="00E23C42"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14</w:t>
            </w:r>
          </w:p>
        </w:tc>
      </w:tr>
      <w:tr w:rsidR="00AF5E08" w:rsidTr="00B520F5">
        <w:trPr>
          <w:trHeight w:val="618"/>
        </w:trPr>
        <w:tc>
          <w:tcPr>
            <w:tcW w:w="8046" w:type="dxa"/>
          </w:tcPr>
          <w:p w:rsidR="00AF5E08" w:rsidRPr="00B520F5" w:rsidRDefault="00AF5E08" w:rsidP="00E23C42">
            <w:pPr>
              <w:spacing w:line="360" w:lineRule="auto"/>
              <w:ind w:firstLine="708"/>
              <w:rPr>
                <w:rFonts w:ascii="Times New Roman" w:hAnsi="Times New Roman" w:cs="Times New Roman"/>
                <w:sz w:val="24"/>
                <w:szCs w:val="24"/>
              </w:rPr>
            </w:pPr>
            <w:r w:rsidRPr="00B520F5">
              <w:rPr>
                <w:rFonts w:ascii="Times New Roman" w:hAnsi="Times New Roman" w:cs="Times New Roman"/>
                <w:sz w:val="24"/>
                <w:szCs w:val="24"/>
              </w:rPr>
              <w:t>1.2 Hipótesis</w:t>
            </w:r>
          </w:p>
        </w:tc>
        <w:tc>
          <w:tcPr>
            <w:tcW w:w="932" w:type="dxa"/>
          </w:tcPr>
          <w:p w:rsidR="00AF5E08" w:rsidRPr="00B520F5" w:rsidRDefault="00E23C42"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14</w:t>
            </w:r>
          </w:p>
        </w:tc>
      </w:tr>
      <w:tr w:rsidR="00AF5E08" w:rsidTr="00B520F5">
        <w:trPr>
          <w:trHeight w:val="618"/>
        </w:trPr>
        <w:tc>
          <w:tcPr>
            <w:tcW w:w="8046" w:type="dxa"/>
          </w:tcPr>
          <w:p w:rsidR="00AF5E08" w:rsidRPr="00B520F5" w:rsidRDefault="00AF5E08" w:rsidP="00E23C42">
            <w:pPr>
              <w:spacing w:line="360" w:lineRule="auto"/>
              <w:ind w:firstLine="708"/>
              <w:rPr>
                <w:rFonts w:ascii="Times New Roman" w:hAnsi="Times New Roman" w:cs="Times New Roman"/>
                <w:sz w:val="24"/>
                <w:szCs w:val="24"/>
              </w:rPr>
            </w:pPr>
            <w:r w:rsidRPr="00B520F5">
              <w:rPr>
                <w:rFonts w:ascii="Times New Roman" w:hAnsi="Times New Roman" w:cs="Times New Roman"/>
                <w:sz w:val="24"/>
                <w:szCs w:val="24"/>
              </w:rPr>
              <w:t>1.3 Objetivos</w:t>
            </w:r>
          </w:p>
        </w:tc>
        <w:tc>
          <w:tcPr>
            <w:tcW w:w="932" w:type="dxa"/>
          </w:tcPr>
          <w:p w:rsidR="00AF5E08" w:rsidRPr="00B520F5" w:rsidRDefault="00E23C42"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14</w:t>
            </w:r>
          </w:p>
        </w:tc>
      </w:tr>
      <w:tr w:rsidR="00AF5E08" w:rsidTr="00B520F5">
        <w:trPr>
          <w:trHeight w:val="602"/>
        </w:trPr>
        <w:tc>
          <w:tcPr>
            <w:tcW w:w="8046" w:type="dxa"/>
          </w:tcPr>
          <w:p w:rsidR="00AF5E08" w:rsidRPr="00B520F5" w:rsidRDefault="00AF5E08" w:rsidP="00E23C42">
            <w:pPr>
              <w:spacing w:line="360" w:lineRule="auto"/>
              <w:ind w:firstLine="708"/>
              <w:rPr>
                <w:rFonts w:ascii="Times New Roman" w:hAnsi="Times New Roman" w:cs="Times New Roman"/>
                <w:sz w:val="24"/>
                <w:szCs w:val="24"/>
              </w:rPr>
            </w:pPr>
            <w:r w:rsidRPr="00B520F5">
              <w:rPr>
                <w:rFonts w:ascii="Times New Roman" w:hAnsi="Times New Roman" w:cs="Times New Roman"/>
                <w:sz w:val="24"/>
                <w:szCs w:val="24"/>
              </w:rPr>
              <w:t xml:space="preserve">1.4 Justificación </w:t>
            </w:r>
          </w:p>
        </w:tc>
        <w:tc>
          <w:tcPr>
            <w:tcW w:w="932" w:type="dxa"/>
          </w:tcPr>
          <w:p w:rsidR="00AF5E08" w:rsidRPr="00B520F5" w:rsidRDefault="00E23C42"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15</w:t>
            </w:r>
          </w:p>
        </w:tc>
      </w:tr>
      <w:tr w:rsidR="00AF5E08" w:rsidTr="00B520F5">
        <w:trPr>
          <w:trHeight w:val="618"/>
        </w:trPr>
        <w:tc>
          <w:tcPr>
            <w:tcW w:w="8046" w:type="dxa"/>
          </w:tcPr>
          <w:p w:rsidR="00AF5E08" w:rsidRPr="00B520F5" w:rsidRDefault="00AF5E08" w:rsidP="00E23C42">
            <w:pPr>
              <w:spacing w:line="360" w:lineRule="auto"/>
              <w:rPr>
                <w:rFonts w:ascii="Times New Roman" w:hAnsi="Times New Roman" w:cs="Times New Roman"/>
                <w:sz w:val="24"/>
                <w:szCs w:val="24"/>
              </w:rPr>
            </w:pPr>
            <w:r w:rsidRPr="00B520F5">
              <w:rPr>
                <w:rFonts w:ascii="Times New Roman" w:hAnsi="Times New Roman" w:cs="Times New Roman"/>
                <w:sz w:val="24"/>
                <w:szCs w:val="24"/>
              </w:rPr>
              <w:t xml:space="preserve">Capítulo II Marco teórico </w:t>
            </w:r>
          </w:p>
        </w:tc>
        <w:tc>
          <w:tcPr>
            <w:tcW w:w="932" w:type="dxa"/>
          </w:tcPr>
          <w:p w:rsidR="00AF5E08" w:rsidRPr="00B520F5" w:rsidRDefault="00E23C42"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17</w:t>
            </w:r>
          </w:p>
        </w:tc>
      </w:tr>
      <w:tr w:rsidR="00AF5E08" w:rsidTr="00B520F5">
        <w:trPr>
          <w:trHeight w:val="602"/>
        </w:trPr>
        <w:tc>
          <w:tcPr>
            <w:tcW w:w="8046" w:type="dxa"/>
          </w:tcPr>
          <w:p w:rsidR="00AF5E08" w:rsidRPr="00B520F5" w:rsidRDefault="00AF5E08" w:rsidP="00E23C42">
            <w:pPr>
              <w:pStyle w:val="Prrafodelista"/>
              <w:spacing w:line="360" w:lineRule="auto"/>
              <w:rPr>
                <w:rFonts w:ascii="Times New Roman" w:hAnsi="Times New Roman" w:cs="Times New Roman"/>
                <w:sz w:val="24"/>
                <w:szCs w:val="24"/>
              </w:rPr>
            </w:pPr>
            <w:r w:rsidRPr="00B520F5">
              <w:rPr>
                <w:rFonts w:ascii="Times New Roman" w:hAnsi="Times New Roman" w:cs="Times New Roman"/>
                <w:sz w:val="24"/>
                <w:szCs w:val="24"/>
              </w:rPr>
              <w:t>2.1 Antecedentes del estrés</w:t>
            </w:r>
          </w:p>
        </w:tc>
        <w:tc>
          <w:tcPr>
            <w:tcW w:w="932" w:type="dxa"/>
          </w:tcPr>
          <w:p w:rsidR="00AF5E08" w:rsidRPr="00B520F5" w:rsidRDefault="00E23C42"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17</w:t>
            </w:r>
          </w:p>
        </w:tc>
      </w:tr>
      <w:tr w:rsidR="00AF5E08" w:rsidTr="00B520F5">
        <w:trPr>
          <w:trHeight w:val="618"/>
        </w:trPr>
        <w:tc>
          <w:tcPr>
            <w:tcW w:w="8046" w:type="dxa"/>
          </w:tcPr>
          <w:p w:rsidR="00AF5E08" w:rsidRPr="00B520F5" w:rsidRDefault="00AF5E08" w:rsidP="00E23C42">
            <w:pPr>
              <w:pStyle w:val="Prrafodelista"/>
              <w:spacing w:line="360" w:lineRule="auto"/>
              <w:rPr>
                <w:rFonts w:ascii="Times New Roman" w:hAnsi="Times New Roman" w:cs="Times New Roman"/>
                <w:sz w:val="24"/>
                <w:szCs w:val="24"/>
              </w:rPr>
            </w:pPr>
            <w:r w:rsidRPr="00B520F5">
              <w:rPr>
                <w:rFonts w:ascii="Times New Roman" w:hAnsi="Times New Roman" w:cs="Times New Roman"/>
                <w:sz w:val="24"/>
                <w:szCs w:val="24"/>
              </w:rPr>
              <w:t>2.2 Definiciones del estrés y estrés laboral</w:t>
            </w:r>
          </w:p>
        </w:tc>
        <w:tc>
          <w:tcPr>
            <w:tcW w:w="932" w:type="dxa"/>
          </w:tcPr>
          <w:p w:rsidR="00AF5E08" w:rsidRPr="00B520F5" w:rsidRDefault="00E23C42"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18</w:t>
            </w:r>
          </w:p>
        </w:tc>
      </w:tr>
      <w:tr w:rsidR="00AF5E08" w:rsidTr="00B520F5">
        <w:trPr>
          <w:trHeight w:val="602"/>
        </w:trPr>
        <w:tc>
          <w:tcPr>
            <w:tcW w:w="8046" w:type="dxa"/>
          </w:tcPr>
          <w:p w:rsidR="00AF5E08" w:rsidRPr="00B520F5" w:rsidRDefault="00AF5E08" w:rsidP="00E23C42">
            <w:pPr>
              <w:pStyle w:val="Prrafodelista"/>
              <w:spacing w:line="360" w:lineRule="auto"/>
              <w:rPr>
                <w:rFonts w:ascii="Times New Roman" w:hAnsi="Times New Roman" w:cs="Times New Roman"/>
                <w:sz w:val="24"/>
                <w:szCs w:val="24"/>
              </w:rPr>
            </w:pPr>
            <w:r w:rsidRPr="00B520F5">
              <w:rPr>
                <w:rFonts w:ascii="Times New Roman" w:hAnsi="Times New Roman" w:cs="Times New Roman"/>
                <w:sz w:val="24"/>
                <w:szCs w:val="24"/>
              </w:rPr>
              <w:t>2.3 Estadísticas del estrés laboral</w:t>
            </w:r>
          </w:p>
        </w:tc>
        <w:tc>
          <w:tcPr>
            <w:tcW w:w="932" w:type="dxa"/>
          </w:tcPr>
          <w:p w:rsidR="00AF5E08" w:rsidRPr="00B520F5" w:rsidRDefault="00E23C42"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20</w:t>
            </w:r>
          </w:p>
        </w:tc>
      </w:tr>
      <w:tr w:rsidR="00AF5E08" w:rsidTr="00B520F5">
        <w:trPr>
          <w:trHeight w:val="618"/>
        </w:trPr>
        <w:tc>
          <w:tcPr>
            <w:tcW w:w="8046" w:type="dxa"/>
          </w:tcPr>
          <w:p w:rsidR="00AF5E08" w:rsidRPr="00B520F5" w:rsidRDefault="00AF5E08" w:rsidP="00E23C42">
            <w:pPr>
              <w:pStyle w:val="Prrafodelista"/>
              <w:spacing w:line="360" w:lineRule="auto"/>
              <w:rPr>
                <w:rFonts w:ascii="Times New Roman" w:hAnsi="Times New Roman" w:cs="Times New Roman"/>
                <w:sz w:val="24"/>
                <w:szCs w:val="24"/>
              </w:rPr>
            </w:pPr>
            <w:r w:rsidRPr="00B520F5">
              <w:rPr>
                <w:rFonts w:ascii="Times New Roman" w:hAnsi="Times New Roman" w:cs="Times New Roman"/>
                <w:sz w:val="24"/>
                <w:szCs w:val="24"/>
              </w:rPr>
              <w:t xml:space="preserve">2.4 Factores de riesgo psicosociales </w:t>
            </w:r>
          </w:p>
        </w:tc>
        <w:tc>
          <w:tcPr>
            <w:tcW w:w="932" w:type="dxa"/>
          </w:tcPr>
          <w:p w:rsidR="00AF5E08" w:rsidRPr="00B520F5" w:rsidRDefault="00E23C42"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24</w:t>
            </w:r>
          </w:p>
        </w:tc>
      </w:tr>
      <w:tr w:rsidR="00AF5E08" w:rsidTr="00B520F5">
        <w:trPr>
          <w:trHeight w:val="602"/>
        </w:trPr>
        <w:tc>
          <w:tcPr>
            <w:tcW w:w="8046" w:type="dxa"/>
          </w:tcPr>
          <w:p w:rsidR="00AF5E08" w:rsidRPr="00B520F5" w:rsidRDefault="00AF5E08" w:rsidP="00E23C42">
            <w:pPr>
              <w:pStyle w:val="Prrafodelista"/>
              <w:spacing w:line="360" w:lineRule="auto"/>
              <w:rPr>
                <w:rFonts w:ascii="Times New Roman" w:hAnsi="Times New Roman" w:cs="Times New Roman"/>
                <w:sz w:val="24"/>
                <w:szCs w:val="24"/>
              </w:rPr>
            </w:pPr>
            <w:r w:rsidRPr="00B520F5">
              <w:rPr>
                <w:rFonts w:ascii="Times New Roman" w:hAnsi="Times New Roman" w:cs="Times New Roman"/>
                <w:sz w:val="24"/>
                <w:szCs w:val="24"/>
              </w:rPr>
              <w:t xml:space="preserve">2.5 Factores protectores psicosociales </w:t>
            </w:r>
          </w:p>
        </w:tc>
        <w:tc>
          <w:tcPr>
            <w:tcW w:w="932" w:type="dxa"/>
          </w:tcPr>
          <w:p w:rsidR="00AF5E08" w:rsidRPr="00B520F5" w:rsidRDefault="00E23C42"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29</w:t>
            </w:r>
          </w:p>
        </w:tc>
      </w:tr>
      <w:tr w:rsidR="00AF5E08" w:rsidTr="00B520F5">
        <w:trPr>
          <w:trHeight w:val="602"/>
        </w:trPr>
        <w:tc>
          <w:tcPr>
            <w:tcW w:w="8046" w:type="dxa"/>
          </w:tcPr>
          <w:p w:rsidR="00E23C42" w:rsidRPr="00B520F5" w:rsidRDefault="00AF5E08" w:rsidP="00E23C42">
            <w:pPr>
              <w:pStyle w:val="Prrafodelista"/>
              <w:spacing w:line="360" w:lineRule="auto"/>
              <w:rPr>
                <w:rFonts w:ascii="Times New Roman" w:hAnsi="Times New Roman" w:cs="Times New Roman"/>
                <w:sz w:val="24"/>
                <w:szCs w:val="24"/>
              </w:rPr>
            </w:pPr>
            <w:r w:rsidRPr="00B520F5">
              <w:rPr>
                <w:rFonts w:ascii="Times New Roman" w:hAnsi="Times New Roman" w:cs="Times New Roman"/>
                <w:sz w:val="24"/>
                <w:szCs w:val="24"/>
              </w:rPr>
              <w:t xml:space="preserve">2.6 Determinantes sociales </w:t>
            </w:r>
          </w:p>
          <w:p w:rsidR="00AF5E08" w:rsidRPr="00B520F5" w:rsidRDefault="00AF5E08" w:rsidP="00E23C42">
            <w:pPr>
              <w:pStyle w:val="Prrafodelista"/>
              <w:spacing w:line="360" w:lineRule="auto"/>
              <w:rPr>
                <w:rFonts w:ascii="Times New Roman" w:hAnsi="Times New Roman" w:cs="Times New Roman"/>
                <w:sz w:val="24"/>
                <w:szCs w:val="24"/>
              </w:rPr>
            </w:pPr>
          </w:p>
        </w:tc>
        <w:tc>
          <w:tcPr>
            <w:tcW w:w="932" w:type="dxa"/>
          </w:tcPr>
          <w:p w:rsidR="00AF5E08" w:rsidRPr="00B520F5" w:rsidRDefault="00E23C42"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31</w:t>
            </w:r>
          </w:p>
        </w:tc>
      </w:tr>
      <w:tr w:rsidR="00E23C42" w:rsidTr="00B520F5">
        <w:trPr>
          <w:trHeight w:val="602"/>
        </w:trPr>
        <w:tc>
          <w:tcPr>
            <w:tcW w:w="8046" w:type="dxa"/>
          </w:tcPr>
          <w:p w:rsidR="00E23C42" w:rsidRPr="00B520F5" w:rsidRDefault="00E23C42" w:rsidP="00E23C42">
            <w:pPr>
              <w:pStyle w:val="Prrafodelista"/>
              <w:spacing w:line="360" w:lineRule="auto"/>
              <w:rPr>
                <w:rFonts w:ascii="Times New Roman" w:hAnsi="Times New Roman" w:cs="Times New Roman"/>
                <w:sz w:val="24"/>
                <w:szCs w:val="24"/>
              </w:rPr>
            </w:pPr>
            <w:r w:rsidRPr="00B520F5">
              <w:rPr>
                <w:rFonts w:ascii="Times New Roman" w:hAnsi="Times New Roman" w:cs="Times New Roman"/>
                <w:sz w:val="24"/>
                <w:szCs w:val="24"/>
              </w:rPr>
              <w:lastRenderedPageBreak/>
              <w:t>2.7 Modelo Demanda-Control-Apoyo Social</w:t>
            </w:r>
          </w:p>
        </w:tc>
        <w:tc>
          <w:tcPr>
            <w:tcW w:w="932" w:type="dxa"/>
          </w:tcPr>
          <w:p w:rsidR="00E23C42" w:rsidRPr="00B520F5" w:rsidRDefault="00E23C42"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33</w:t>
            </w:r>
          </w:p>
        </w:tc>
      </w:tr>
      <w:tr w:rsidR="00AF5E08" w:rsidTr="00B520F5">
        <w:trPr>
          <w:trHeight w:val="633"/>
        </w:trPr>
        <w:tc>
          <w:tcPr>
            <w:tcW w:w="8046" w:type="dxa"/>
          </w:tcPr>
          <w:p w:rsidR="00AF5E08" w:rsidRPr="00B520F5" w:rsidRDefault="00AF5E08" w:rsidP="00E23C42">
            <w:pPr>
              <w:pStyle w:val="Prrafodelista"/>
              <w:spacing w:line="360" w:lineRule="auto"/>
              <w:rPr>
                <w:rFonts w:ascii="Times New Roman" w:hAnsi="Times New Roman" w:cs="Times New Roman"/>
                <w:sz w:val="24"/>
                <w:szCs w:val="24"/>
              </w:rPr>
            </w:pPr>
            <w:r w:rsidRPr="00B520F5">
              <w:rPr>
                <w:rFonts w:ascii="Times New Roman" w:hAnsi="Times New Roman" w:cs="Times New Roman"/>
                <w:sz w:val="24"/>
                <w:szCs w:val="24"/>
              </w:rPr>
              <w:t>2.8 Aportes de investigadores del estrés laboral en personal administrativo</w:t>
            </w:r>
          </w:p>
        </w:tc>
        <w:tc>
          <w:tcPr>
            <w:tcW w:w="932" w:type="dxa"/>
          </w:tcPr>
          <w:p w:rsidR="00AF5E08" w:rsidRPr="00B520F5" w:rsidRDefault="00E23C42"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34</w:t>
            </w:r>
          </w:p>
        </w:tc>
      </w:tr>
      <w:tr w:rsidR="00AF5E08" w:rsidTr="00B520F5">
        <w:trPr>
          <w:trHeight w:val="602"/>
        </w:trPr>
        <w:tc>
          <w:tcPr>
            <w:tcW w:w="8046" w:type="dxa"/>
          </w:tcPr>
          <w:p w:rsidR="00AF5E08" w:rsidRPr="00B520F5" w:rsidRDefault="00AF5E08" w:rsidP="00E23C42">
            <w:pPr>
              <w:spacing w:line="360" w:lineRule="auto"/>
              <w:rPr>
                <w:rFonts w:ascii="Times New Roman" w:hAnsi="Times New Roman" w:cs="Times New Roman"/>
                <w:sz w:val="24"/>
                <w:szCs w:val="24"/>
              </w:rPr>
            </w:pPr>
            <w:r w:rsidRPr="00B520F5">
              <w:rPr>
                <w:rFonts w:ascii="Times New Roman" w:hAnsi="Times New Roman" w:cs="Times New Roman"/>
                <w:sz w:val="24"/>
                <w:szCs w:val="24"/>
              </w:rPr>
              <w:t>Capítulo III Método</w:t>
            </w:r>
          </w:p>
        </w:tc>
        <w:tc>
          <w:tcPr>
            <w:tcW w:w="932" w:type="dxa"/>
          </w:tcPr>
          <w:p w:rsidR="00AF5E08" w:rsidRPr="00B520F5" w:rsidRDefault="00E23C42"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47</w:t>
            </w:r>
          </w:p>
        </w:tc>
      </w:tr>
      <w:tr w:rsidR="00AF5E08" w:rsidTr="00B520F5">
        <w:trPr>
          <w:trHeight w:val="585"/>
        </w:trPr>
        <w:tc>
          <w:tcPr>
            <w:tcW w:w="8046" w:type="dxa"/>
          </w:tcPr>
          <w:p w:rsidR="00AF5E08" w:rsidRPr="00B520F5" w:rsidRDefault="00AF5E08" w:rsidP="00E23C42">
            <w:pPr>
              <w:pStyle w:val="Prrafodelista"/>
              <w:spacing w:line="360" w:lineRule="auto"/>
              <w:rPr>
                <w:rFonts w:ascii="Times New Roman" w:hAnsi="Times New Roman" w:cs="Times New Roman"/>
                <w:sz w:val="24"/>
                <w:szCs w:val="24"/>
              </w:rPr>
            </w:pPr>
            <w:r w:rsidRPr="00B520F5">
              <w:rPr>
                <w:rFonts w:ascii="Times New Roman" w:hAnsi="Times New Roman" w:cs="Times New Roman"/>
                <w:sz w:val="24"/>
                <w:szCs w:val="24"/>
              </w:rPr>
              <w:t>3.1 Tipo de estudio</w:t>
            </w:r>
          </w:p>
        </w:tc>
        <w:tc>
          <w:tcPr>
            <w:tcW w:w="932" w:type="dxa"/>
          </w:tcPr>
          <w:p w:rsidR="00AF5E08" w:rsidRPr="00B520F5" w:rsidRDefault="00E23C42"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47</w:t>
            </w:r>
          </w:p>
        </w:tc>
      </w:tr>
      <w:tr w:rsidR="00AF5E08" w:rsidTr="00B520F5">
        <w:trPr>
          <w:trHeight w:val="602"/>
        </w:trPr>
        <w:tc>
          <w:tcPr>
            <w:tcW w:w="8046" w:type="dxa"/>
          </w:tcPr>
          <w:p w:rsidR="00AF5E08" w:rsidRPr="00B520F5" w:rsidRDefault="00AF5E08" w:rsidP="00E23C42">
            <w:pPr>
              <w:pStyle w:val="Prrafodelista"/>
              <w:spacing w:line="360" w:lineRule="auto"/>
              <w:rPr>
                <w:rFonts w:ascii="Times New Roman" w:hAnsi="Times New Roman" w:cs="Times New Roman"/>
                <w:sz w:val="24"/>
                <w:szCs w:val="24"/>
              </w:rPr>
            </w:pPr>
            <w:r w:rsidRPr="00B520F5">
              <w:rPr>
                <w:rFonts w:ascii="Times New Roman" w:hAnsi="Times New Roman" w:cs="Times New Roman"/>
                <w:sz w:val="24"/>
                <w:szCs w:val="24"/>
              </w:rPr>
              <w:t xml:space="preserve">3.2 Diseño de la muestra </w:t>
            </w:r>
          </w:p>
        </w:tc>
        <w:tc>
          <w:tcPr>
            <w:tcW w:w="932" w:type="dxa"/>
          </w:tcPr>
          <w:p w:rsidR="00AF5E08" w:rsidRPr="00B520F5" w:rsidRDefault="00E23C42"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4</w:t>
            </w:r>
            <w:r w:rsidR="009158C4">
              <w:rPr>
                <w:rFonts w:ascii="Times New Roman" w:hAnsi="Times New Roman" w:cs="Times New Roman"/>
                <w:sz w:val="24"/>
                <w:szCs w:val="24"/>
              </w:rPr>
              <w:t>7</w:t>
            </w:r>
          </w:p>
        </w:tc>
      </w:tr>
      <w:tr w:rsidR="00AF5E08" w:rsidTr="00B520F5">
        <w:trPr>
          <w:trHeight w:val="602"/>
        </w:trPr>
        <w:tc>
          <w:tcPr>
            <w:tcW w:w="8046" w:type="dxa"/>
          </w:tcPr>
          <w:p w:rsidR="00AF5E08" w:rsidRPr="00B520F5" w:rsidRDefault="00AF5E08" w:rsidP="00E23C42">
            <w:pPr>
              <w:pStyle w:val="Prrafodelista"/>
              <w:spacing w:line="360" w:lineRule="auto"/>
              <w:rPr>
                <w:rFonts w:ascii="Times New Roman" w:hAnsi="Times New Roman" w:cs="Times New Roman"/>
                <w:sz w:val="24"/>
                <w:szCs w:val="24"/>
              </w:rPr>
            </w:pPr>
            <w:r w:rsidRPr="00B520F5">
              <w:rPr>
                <w:rFonts w:ascii="Times New Roman" w:hAnsi="Times New Roman" w:cs="Times New Roman"/>
                <w:sz w:val="24"/>
                <w:szCs w:val="24"/>
              </w:rPr>
              <w:t xml:space="preserve">3.3 Participantes  </w:t>
            </w:r>
          </w:p>
        </w:tc>
        <w:tc>
          <w:tcPr>
            <w:tcW w:w="932" w:type="dxa"/>
          </w:tcPr>
          <w:p w:rsidR="00AF5E08" w:rsidRPr="00B520F5" w:rsidRDefault="00E23C42"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48</w:t>
            </w:r>
          </w:p>
        </w:tc>
      </w:tr>
      <w:tr w:rsidR="00AF5E08" w:rsidTr="00B520F5">
        <w:trPr>
          <w:trHeight w:val="602"/>
        </w:trPr>
        <w:tc>
          <w:tcPr>
            <w:tcW w:w="8046" w:type="dxa"/>
          </w:tcPr>
          <w:p w:rsidR="00AF5E08" w:rsidRPr="00B520F5" w:rsidRDefault="00AF5E08" w:rsidP="00E23C42">
            <w:pPr>
              <w:pStyle w:val="Prrafodelista"/>
              <w:spacing w:line="360" w:lineRule="auto"/>
              <w:rPr>
                <w:rFonts w:ascii="Times New Roman" w:hAnsi="Times New Roman" w:cs="Times New Roman"/>
                <w:sz w:val="24"/>
                <w:szCs w:val="24"/>
              </w:rPr>
            </w:pPr>
            <w:r w:rsidRPr="00B520F5">
              <w:rPr>
                <w:rFonts w:ascii="Times New Roman" w:hAnsi="Times New Roman" w:cs="Times New Roman"/>
                <w:sz w:val="24"/>
                <w:szCs w:val="24"/>
              </w:rPr>
              <w:t>3.4 Criterios de selección</w:t>
            </w:r>
          </w:p>
        </w:tc>
        <w:tc>
          <w:tcPr>
            <w:tcW w:w="932" w:type="dxa"/>
          </w:tcPr>
          <w:p w:rsidR="00AF5E08" w:rsidRPr="00B520F5" w:rsidRDefault="00E23C42"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48</w:t>
            </w:r>
          </w:p>
        </w:tc>
      </w:tr>
      <w:tr w:rsidR="00AF5E08" w:rsidTr="00B520F5">
        <w:trPr>
          <w:trHeight w:val="602"/>
        </w:trPr>
        <w:tc>
          <w:tcPr>
            <w:tcW w:w="8046" w:type="dxa"/>
          </w:tcPr>
          <w:p w:rsidR="00AF5E08" w:rsidRPr="00B520F5" w:rsidRDefault="00AF5E08" w:rsidP="00E23C42">
            <w:pPr>
              <w:pStyle w:val="Prrafodelista"/>
              <w:spacing w:line="360" w:lineRule="auto"/>
              <w:rPr>
                <w:rFonts w:ascii="Times New Roman" w:hAnsi="Times New Roman" w:cs="Times New Roman"/>
                <w:sz w:val="24"/>
                <w:szCs w:val="24"/>
              </w:rPr>
            </w:pPr>
            <w:r w:rsidRPr="00B520F5">
              <w:rPr>
                <w:rFonts w:ascii="Times New Roman" w:hAnsi="Times New Roman" w:cs="Times New Roman"/>
                <w:sz w:val="24"/>
                <w:szCs w:val="24"/>
              </w:rPr>
              <w:t xml:space="preserve">3.5 Instrumento </w:t>
            </w:r>
          </w:p>
        </w:tc>
        <w:tc>
          <w:tcPr>
            <w:tcW w:w="932" w:type="dxa"/>
          </w:tcPr>
          <w:p w:rsidR="00AF5E08" w:rsidRPr="00B520F5" w:rsidRDefault="00E23C42"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4</w:t>
            </w:r>
            <w:r w:rsidR="009158C4">
              <w:rPr>
                <w:rFonts w:ascii="Times New Roman" w:hAnsi="Times New Roman" w:cs="Times New Roman"/>
                <w:sz w:val="24"/>
                <w:szCs w:val="24"/>
              </w:rPr>
              <w:t>8</w:t>
            </w:r>
          </w:p>
        </w:tc>
      </w:tr>
      <w:tr w:rsidR="00AF5E08" w:rsidTr="00B520F5">
        <w:trPr>
          <w:trHeight w:val="602"/>
        </w:trPr>
        <w:tc>
          <w:tcPr>
            <w:tcW w:w="8046" w:type="dxa"/>
          </w:tcPr>
          <w:p w:rsidR="00AF5E08" w:rsidRPr="00B520F5" w:rsidRDefault="00AF5E08" w:rsidP="00E23C42">
            <w:pPr>
              <w:pStyle w:val="Prrafodelista"/>
              <w:spacing w:line="360" w:lineRule="auto"/>
              <w:rPr>
                <w:rFonts w:ascii="Times New Roman" w:hAnsi="Times New Roman" w:cs="Times New Roman"/>
                <w:sz w:val="24"/>
                <w:szCs w:val="24"/>
              </w:rPr>
            </w:pPr>
            <w:r w:rsidRPr="00B520F5">
              <w:rPr>
                <w:rFonts w:ascii="Times New Roman" w:hAnsi="Times New Roman" w:cs="Times New Roman"/>
                <w:sz w:val="24"/>
                <w:szCs w:val="24"/>
              </w:rPr>
              <w:t>3.6 Recopilación de la información</w:t>
            </w:r>
          </w:p>
        </w:tc>
        <w:tc>
          <w:tcPr>
            <w:tcW w:w="932" w:type="dxa"/>
          </w:tcPr>
          <w:p w:rsidR="00AF5E08" w:rsidRPr="00B520F5" w:rsidRDefault="009158C4" w:rsidP="00E23C42">
            <w:pPr>
              <w:spacing w:line="360" w:lineRule="auto"/>
              <w:jc w:val="right"/>
              <w:rPr>
                <w:rFonts w:ascii="Times New Roman" w:hAnsi="Times New Roman" w:cs="Times New Roman"/>
                <w:sz w:val="24"/>
                <w:szCs w:val="24"/>
              </w:rPr>
            </w:pPr>
            <w:r>
              <w:rPr>
                <w:rFonts w:ascii="Times New Roman" w:hAnsi="Times New Roman" w:cs="Times New Roman"/>
                <w:sz w:val="24"/>
                <w:szCs w:val="24"/>
              </w:rPr>
              <w:t>49</w:t>
            </w:r>
          </w:p>
        </w:tc>
      </w:tr>
      <w:tr w:rsidR="00AF5E08" w:rsidTr="00B520F5">
        <w:trPr>
          <w:trHeight w:val="602"/>
        </w:trPr>
        <w:tc>
          <w:tcPr>
            <w:tcW w:w="8046" w:type="dxa"/>
          </w:tcPr>
          <w:p w:rsidR="00AF5E08" w:rsidRPr="00B520F5" w:rsidRDefault="00AF5E08" w:rsidP="00E23C42">
            <w:pPr>
              <w:pStyle w:val="Prrafodelista"/>
              <w:spacing w:line="360" w:lineRule="auto"/>
              <w:rPr>
                <w:rFonts w:ascii="Times New Roman" w:hAnsi="Times New Roman" w:cs="Times New Roman"/>
                <w:sz w:val="24"/>
                <w:szCs w:val="24"/>
              </w:rPr>
            </w:pPr>
            <w:r w:rsidRPr="00B520F5">
              <w:rPr>
                <w:rFonts w:ascii="Times New Roman" w:hAnsi="Times New Roman" w:cs="Times New Roman"/>
                <w:sz w:val="24"/>
                <w:szCs w:val="24"/>
              </w:rPr>
              <w:t>3.7 Plan de análisis</w:t>
            </w:r>
          </w:p>
        </w:tc>
        <w:tc>
          <w:tcPr>
            <w:tcW w:w="932" w:type="dxa"/>
          </w:tcPr>
          <w:p w:rsidR="00AF5E08" w:rsidRPr="00B520F5" w:rsidRDefault="00E23C42"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50</w:t>
            </w:r>
          </w:p>
        </w:tc>
      </w:tr>
      <w:tr w:rsidR="00AF5E08" w:rsidTr="00B520F5">
        <w:trPr>
          <w:trHeight w:val="602"/>
        </w:trPr>
        <w:tc>
          <w:tcPr>
            <w:tcW w:w="8046" w:type="dxa"/>
          </w:tcPr>
          <w:p w:rsidR="00AF5E08" w:rsidRPr="00B520F5" w:rsidRDefault="00AF5E08" w:rsidP="00E23C42">
            <w:pPr>
              <w:spacing w:line="360" w:lineRule="auto"/>
              <w:rPr>
                <w:rFonts w:ascii="Times New Roman" w:hAnsi="Times New Roman" w:cs="Times New Roman"/>
                <w:sz w:val="24"/>
                <w:szCs w:val="24"/>
              </w:rPr>
            </w:pPr>
            <w:r w:rsidRPr="00B520F5">
              <w:rPr>
                <w:rFonts w:ascii="Times New Roman" w:hAnsi="Times New Roman" w:cs="Times New Roman"/>
                <w:sz w:val="24"/>
                <w:szCs w:val="24"/>
              </w:rPr>
              <w:t xml:space="preserve">Capítulo IV Resultados </w:t>
            </w:r>
          </w:p>
        </w:tc>
        <w:tc>
          <w:tcPr>
            <w:tcW w:w="932" w:type="dxa"/>
          </w:tcPr>
          <w:p w:rsidR="00AF5E08" w:rsidRPr="00B520F5" w:rsidRDefault="00E23C42"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51</w:t>
            </w:r>
          </w:p>
        </w:tc>
      </w:tr>
      <w:tr w:rsidR="00AF5E08" w:rsidTr="00B520F5">
        <w:trPr>
          <w:trHeight w:val="585"/>
        </w:trPr>
        <w:tc>
          <w:tcPr>
            <w:tcW w:w="8046" w:type="dxa"/>
          </w:tcPr>
          <w:p w:rsidR="00AF5E08" w:rsidRPr="00B520F5" w:rsidRDefault="00AF5E08" w:rsidP="00E23C42">
            <w:pPr>
              <w:spacing w:line="360" w:lineRule="auto"/>
              <w:rPr>
                <w:rFonts w:ascii="Times New Roman" w:hAnsi="Times New Roman" w:cs="Times New Roman"/>
                <w:sz w:val="24"/>
                <w:szCs w:val="24"/>
              </w:rPr>
            </w:pPr>
            <w:r w:rsidRPr="00B520F5">
              <w:rPr>
                <w:rFonts w:ascii="Times New Roman" w:hAnsi="Times New Roman" w:cs="Times New Roman"/>
                <w:sz w:val="24"/>
                <w:szCs w:val="24"/>
              </w:rPr>
              <w:t>Capítulo V Análisis de los resultados</w:t>
            </w:r>
          </w:p>
        </w:tc>
        <w:tc>
          <w:tcPr>
            <w:tcW w:w="932" w:type="dxa"/>
          </w:tcPr>
          <w:p w:rsidR="00AF5E08" w:rsidRPr="00B520F5" w:rsidRDefault="00E23C42"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80</w:t>
            </w:r>
          </w:p>
        </w:tc>
      </w:tr>
      <w:tr w:rsidR="00AF5E08" w:rsidTr="00B520F5">
        <w:trPr>
          <w:trHeight w:val="602"/>
        </w:trPr>
        <w:tc>
          <w:tcPr>
            <w:tcW w:w="8046" w:type="dxa"/>
          </w:tcPr>
          <w:p w:rsidR="00AF5E08" w:rsidRPr="00B520F5" w:rsidRDefault="00AF5E08" w:rsidP="00E23C42">
            <w:pPr>
              <w:spacing w:line="360" w:lineRule="auto"/>
              <w:rPr>
                <w:rFonts w:ascii="Times New Roman" w:hAnsi="Times New Roman" w:cs="Times New Roman"/>
                <w:sz w:val="24"/>
                <w:szCs w:val="24"/>
              </w:rPr>
            </w:pPr>
            <w:r w:rsidRPr="00B520F5">
              <w:rPr>
                <w:rFonts w:ascii="Times New Roman" w:hAnsi="Times New Roman" w:cs="Times New Roman"/>
                <w:sz w:val="24"/>
                <w:szCs w:val="24"/>
              </w:rPr>
              <w:t xml:space="preserve">Capítulo VI Conclusiones y </w:t>
            </w:r>
            <w:r w:rsidR="00B520F5" w:rsidRPr="00B520F5">
              <w:rPr>
                <w:rFonts w:ascii="Times New Roman" w:hAnsi="Times New Roman" w:cs="Times New Roman"/>
                <w:sz w:val="24"/>
                <w:szCs w:val="24"/>
              </w:rPr>
              <w:t>consideraciones</w:t>
            </w:r>
            <w:r w:rsidRPr="00B520F5">
              <w:rPr>
                <w:rFonts w:ascii="Times New Roman" w:hAnsi="Times New Roman" w:cs="Times New Roman"/>
                <w:sz w:val="24"/>
                <w:szCs w:val="24"/>
              </w:rPr>
              <w:t xml:space="preserve"> finales</w:t>
            </w:r>
          </w:p>
        </w:tc>
        <w:tc>
          <w:tcPr>
            <w:tcW w:w="932" w:type="dxa"/>
          </w:tcPr>
          <w:p w:rsidR="00AF5E08" w:rsidRPr="00B520F5" w:rsidRDefault="00E23C42"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88</w:t>
            </w:r>
          </w:p>
        </w:tc>
      </w:tr>
      <w:tr w:rsidR="00AF5E08" w:rsidTr="00B520F5">
        <w:trPr>
          <w:trHeight w:val="602"/>
        </w:trPr>
        <w:tc>
          <w:tcPr>
            <w:tcW w:w="8046" w:type="dxa"/>
          </w:tcPr>
          <w:p w:rsidR="00AF5E08" w:rsidRPr="00B520F5" w:rsidRDefault="00AF5E08" w:rsidP="00E23C42">
            <w:pPr>
              <w:spacing w:line="360" w:lineRule="auto"/>
              <w:rPr>
                <w:rFonts w:ascii="Times New Roman" w:hAnsi="Times New Roman" w:cs="Times New Roman"/>
                <w:sz w:val="24"/>
                <w:szCs w:val="24"/>
              </w:rPr>
            </w:pPr>
            <w:r w:rsidRPr="00B520F5">
              <w:rPr>
                <w:rFonts w:ascii="Times New Roman" w:hAnsi="Times New Roman" w:cs="Times New Roman"/>
                <w:sz w:val="24"/>
                <w:szCs w:val="24"/>
              </w:rPr>
              <w:t xml:space="preserve">Referencias </w:t>
            </w:r>
          </w:p>
        </w:tc>
        <w:tc>
          <w:tcPr>
            <w:tcW w:w="932" w:type="dxa"/>
          </w:tcPr>
          <w:p w:rsidR="00AF5E08" w:rsidRPr="00B520F5" w:rsidRDefault="00E23C42"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92</w:t>
            </w:r>
          </w:p>
        </w:tc>
      </w:tr>
      <w:tr w:rsidR="00AF5E08" w:rsidTr="00B520F5">
        <w:trPr>
          <w:trHeight w:val="602"/>
        </w:trPr>
        <w:tc>
          <w:tcPr>
            <w:tcW w:w="8046" w:type="dxa"/>
          </w:tcPr>
          <w:p w:rsidR="00AF5E08" w:rsidRPr="00B520F5" w:rsidRDefault="00AF5E08" w:rsidP="00E23C42">
            <w:pPr>
              <w:spacing w:line="360" w:lineRule="auto"/>
              <w:rPr>
                <w:rFonts w:ascii="Times New Roman" w:hAnsi="Times New Roman" w:cs="Times New Roman"/>
                <w:sz w:val="24"/>
                <w:szCs w:val="24"/>
              </w:rPr>
            </w:pPr>
            <w:r w:rsidRPr="00B520F5">
              <w:rPr>
                <w:rFonts w:ascii="Times New Roman" w:hAnsi="Times New Roman" w:cs="Times New Roman"/>
                <w:sz w:val="24"/>
                <w:szCs w:val="24"/>
              </w:rPr>
              <w:t>Anexos</w:t>
            </w:r>
          </w:p>
        </w:tc>
        <w:tc>
          <w:tcPr>
            <w:tcW w:w="932" w:type="dxa"/>
          </w:tcPr>
          <w:p w:rsidR="00AF5E08" w:rsidRPr="00B520F5" w:rsidRDefault="00E23C42"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101</w:t>
            </w:r>
          </w:p>
        </w:tc>
      </w:tr>
      <w:tr w:rsidR="00AF5E08" w:rsidTr="00B520F5">
        <w:trPr>
          <w:trHeight w:val="602"/>
        </w:trPr>
        <w:tc>
          <w:tcPr>
            <w:tcW w:w="8046" w:type="dxa"/>
          </w:tcPr>
          <w:p w:rsidR="00AF5E08" w:rsidRPr="00B520F5" w:rsidRDefault="00AF5E08" w:rsidP="00E23C42">
            <w:pPr>
              <w:spacing w:line="360" w:lineRule="auto"/>
              <w:rPr>
                <w:rFonts w:ascii="Times New Roman" w:hAnsi="Times New Roman" w:cs="Times New Roman"/>
                <w:sz w:val="24"/>
                <w:szCs w:val="24"/>
              </w:rPr>
            </w:pPr>
            <w:r w:rsidRPr="00B520F5">
              <w:rPr>
                <w:rFonts w:ascii="Times New Roman" w:hAnsi="Times New Roman" w:cs="Times New Roman"/>
                <w:sz w:val="24"/>
                <w:szCs w:val="24"/>
              </w:rPr>
              <w:t>Anexo número 1 Cuestionario sobre Estrés Laboral de la OIT-OMS</w:t>
            </w:r>
          </w:p>
        </w:tc>
        <w:tc>
          <w:tcPr>
            <w:tcW w:w="932" w:type="dxa"/>
          </w:tcPr>
          <w:p w:rsidR="00AF5E08" w:rsidRPr="00B520F5" w:rsidRDefault="00E23C42"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102</w:t>
            </w:r>
          </w:p>
        </w:tc>
      </w:tr>
      <w:tr w:rsidR="00AF5E08" w:rsidTr="00B520F5">
        <w:trPr>
          <w:trHeight w:val="602"/>
        </w:trPr>
        <w:tc>
          <w:tcPr>
            <w:tcW w:w="8046" w:type="dxa"/>
          </w:tcPr>
          <w:p w:rsidR="00AF5E08" w:rsidRPr="00B520F5" w:rsidRDefault="00AF5E08" w:rsidP="00E23C42">
            <w:pPr>
              <w:spacing w:line="360" w:lineRule="auto"/>
              <w:rPr>
                <w:rFonts w:ascii="Times New Roman" w:hAnsi="Times New Roman" w:cs="Times New Roman"/>
                <w:sz w:val="24"/>
                <w:szCs w:val="24"/>
              </w:rPr>
            </w:pPr>
            <w:r w:rsidRPr="00B520F5">
              <w:rPr>
                <w:rFonts w:ascii="Times New Roman" w:hAnsi="Times New Roman" w:cs="Times New Roman"/>
                <w:sz w:val="24"/>
                <w:szCs w:val="24"/>
              </w:rPr>
              <w:t>Anexo número 2 Consentimiento informado</w:t>
            </w:r>
          </w:p>
        </w:tc>
        <w:tc>
          <w:tcPr>
            <w:tcW w:w="932" w:type="dxa"/>
          </w:tcPr>
          <w:p w:rsidR="00AF5E08" w:rsidRPr="00B520F5" w:rsidRDefault="00E23C42" w:rsidP="00E23C42">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10</w:t>
            </w:r>
            <w:r w:rsidR="009158C4">
              <w:rPr>
                <w:rFonts w:ascii="Times New Roman" w:hAnsi="Times New Roman" w:cs="Times New Roman"/>
                <w:sz w:val="24"/>
                <w:szCs w:val="24"/>
              </w:rPr>
              <w:t>5</w:t>
            </w:r>
          </w:p>
        </w:tc>
      </w:tr>
      <w:bookmarkEnd w:id="1"/>
    </w:tbl>
    <w:p w:rsidR="00883CD3" w:rsidRDefault="00883CD3" w:rsidP="002A156C">
      <w:pPr>
        <w:rPr>
          <w:rFonts w:ascii="Times New Roman" w:hAnsi="Times New Roman" w:cs="Times New Roman"/>
          <w:b/>
          <w:color w:val="000000" w:themeColor="text1"/>
          <w:sz w:val="24"/>
          <w:szCs w:val="24"/>
        </w:rPr>
        <w:sectPr w:rsidR="00883CD3" w:rsidSect="00B520F5">
          <w:footerReference w:type="default" r:id="rId10"/>
          <w:type w:val="continuous"/>
          <w:pgSz w:w="12240" w:h="15840" w:code="1"/>
          <w:pgMar w:top="1417" w:right="1701" w:bottom="1417" w:left="1701" w:header="720" w:footer="720" w:gutter="0"/>
          <w:pgNumType w:chapStyle="1"/>
          <w:cols w:space="720"/>
          <w:docGrid w:linePitch="299"/>
        </w:sectPr>
      </w:pPr>
    </w:p>
    <w:p w:rsidR="00883CD3" w:rsidRDefault="00883CD3" w:rsidP="002A156C">
      <w:pPr>
        <w:rPr>
          <w:rFonts w:ascii="Times New Roman" w:hAnsi="Times New Roman" w:cs="Times New Roman"/>
          <w:b/>
          <w:color w:val="000000" w:themeColor="text1"/>
          <w:sz w:val="24"/>
          <w:szCs w:val="24"/>
        </w:rPr>
      </w:pPr>
    </w:p>
    <w:p w:rsidR="00AD1222" w:rsidRDefault="00D82EC2" w:rsidP="002A156C">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Dedicatoria</w:t>
      </w:r>
    </w:p>
    <w:p w:rsidR="00D82EC2" w:rsidRDefault="00D82EC2" w:rsidP="00487628">
      <w:pPr>
        <w:rPr>
          <w:rFonts w:ascii="Times New Roman" w:hAnsi="Times New Roman" w:cs="Times New Roman"/>
          <w:color w:val="000000" w:themeColor="text1"/>
          <w:sz w:val="24"/>
          <w:szCs w:val="24"/>
        </w:rPr>
      </w:pPr>
    </w:p>
    <w:p w:rsidR="00905A4A" w:rsidRDefault="0018165C" w:rsidP="00487628">
      <w:pPr>
        <w:rPr>
          <w:rFonts w:ascii="Times New Roman" w:hAnsi="Times New Roman" w:cs="Times New Roman"/>
          <w:sz w:val="24"/>
          <w:szCs w:val="24"/>
        </w:rPr>
      </w:pPr>
      <w:r>
        <w:rPr>
          <w:rFonts w:ascii="Times New Roman" w:hAnsi="Times New Roman" w:cs="Times New Roman"/>
          <w:color w:val="000000" w:themeColor="text1"/>
          <w:sz w:val="24"/>
          <w:szCs w:val="24"/>
        </w:rPr>
        <w:tab/>
      </w:r>
      <w:r w:rsidR="00905A4A">
        <w:rPr>
          <w:rFonts w:ascii="Times New Roman" w:hAnsi="Times New Roman" w:cs="Times New Roman"/>
          <w:color w:val="000000" w:themeColor="text1"/>
          <w:sz w:val="24"/>
          <w:szCs w:val="24"/>
        </w:rPr>
        <w:t>Dedico esta tesis a mis padres por haberme apoyado a lo largo de mi vida y en la licenciatura pues no fue fácil llegar hasta aquí pese a que había obstáculos en el camino no me di por vencida</w:t>
      </w:r>
      <w:r w:rsidR="00A96141">
        <w:rPr>
          <w:rFonts w:ascii="Times New Roman" w:hAnsi="Times New Roman" w:cs="Times New Roman"/>
          <w:color w:val="000000" w:themeColor="text1"/>
          <w:sz w:val="24"/>
          <w:szCs w:val="24"/>
        </w:rPr>
        <w:t xml:space="preserve">. </w:t>
      </w:r>
      <w:r w:rsidR="004E1A8F" w:rsidRPr="004E1A8F">
        <w:rPr>
          <w:rFonts w:ascii="Times New Roman" w:hAnsi="Times New Roman" w:cs="Times New Roman"/>
          <w:sz w:val="24"/>
          <w:szCs w:val="24"/>
        </w:rPr>
        <w:t>Va por ustedes, por lo que valen, porque admiro su fortaleza, por lo que han hecho de mí y los amo. Mil palabras no bastarí</w:t>
      </w:r>
      <w:r w:rsidR="00905A4A">
        <w:rPr>
          <w:rFonts w:ascii="Times New Roman" w:hAnsi="Times New Roman" w:cs="Times New Roman"/>
          <w:sz w:val="24"/>
          <w:szCs w:val="24"/>
        </w:rPr>
        <w:t>an para agradecerles.</w:t>
      </w:r>
    </w:p>
    <w:p w:rsidR="00D82EC2" w:rsidRPr="004E1A8F" w:rsidRDefault="0018165C" w:rsidP="00487628">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D82EC2" w:rsidRPr="004E1A8F">
        <w:rPr>
          <w:rFonts w:ascii="Times New Roman" w:hAnsi="Times New Roman" w:cs="Times New Roman"/>
          <w:color w:val="000000" w:themeColor="text1"/>
          <w:sz w:val="24"/>
          <w:szCs w:val="24"/>
        </w:rPr>
        <w:t xml:space="preserve">A </w:t>
      </w:r>
      <w:r w:rsidR="00246DA2">
        <w:rPr>
          <w:rFonts w:ascii="Times New Roman" w:hAnsi="Times New Roman" w:cs="Times New Roman"/>
          <w:color w:val="000000" w:themeColor="text1"/>
          <w:sz w:val="24"/>
          <w:szCs w:val="24"/>
        </w:rPr>
        <w:t xml:space="preserve">mi </w:t>
      </w:r>
      <w:r w:rsidR="006C0885">
        <w:rPr>
          <w:rFonts w:ascii="Times New Roman" w:hAnsi="Times New Roman" w:cs="Times New Roman"/>
          <w:color w:val="000000" w:themeColor="text1"/>
          <w:sz w:val="24"/>
          <w:szCs w:val="24"/>
        </w:rPr>
        <w:t>hermana</w:t>
      </w:r>
      <w:r w:rsidR="00D82EC2" w:rsidRPr="004E1A8F">
        <w:rPr>
          <w:rFonts w:ascii="Times New Roman" w:hAnsi="Times New Roman" w:cs="Times New Roman"/>
          <w:color w:val="000000" w:themeColor="text1"/>
          <w:sz w:val="24"/>
          <w:szCs w:val="24"/>
        </w:rPr>
        <w:t xml:space="preserve"> </w:t>
      </w:r>
      <w:r w:rsidR="006334F0" w:rsidRPr="004E1A8F">
        <w:rPr>
          <w:rFonts w:ascii="Times New Roman" w:hAnsi="Times New Roman" w:cs="Times New Roman"/>
          <w:color w:val="000000" w:themeColor="text1"/>
          <w:sz w:val="24"/>
          <w:szCs w:val="24"/>
        </w:rPr>
        <w:t>porq</w:t>
      </w:r>
      <w:r w:rsidR="006334F0" w:rsidRPr="004E1A8F">
        <w:rPr>
          <w:rFonts w:ascii="Times New Roman" w:hAnsi="Times New Roman" w:cs="Times New Roman"/>
          <w:sz w:val="24"/>
          <w:szCs w:val="24"/>
        </w:rPr>
        <w:t>ue</w:t>
      </w:r>
      <w:r w:rsidR="006C0885">
        <w:rPr>
          <w:rFonts w:ascii="Times New Roman" w:hAnsi="Times New Roman" w:cs="Times New Roman"/>
          <w:sz w:val="24"/>
          <w:szCs w:val="24"/>
        </w:rPr>
        <w:t xml:space="preserve"> siempre me ha</w:t>
      </w:r>
      <w:r w:rsidR="00D82EC2" w:rsidRPr="004E1A8F">
        <w:rPr>
          <w:rFonts w:ascii="Times New Roman" w:hAnsi="Times New Roman" w:cs="Times New Roman"/>
          <w:sz w:val="24"/>
          <w:szCs w:val="24"/>
        </w:rPr>
        <w:t xml:space="preserve"> m</w:t>
      </w:r>
      <w:r w:rsidR="006C0885">
        <w:rPr>
          <w:rFonts w:ascii="Times New Roman" w:hAnsi="Times New Roman" w:cs="Times New Roman"/>
          <w:sz w:val="24"/>
          <w:szCs w:val="24"/>
        </w:rPr>
        <w:t>otivado a seguir adelante y ha</w:t>
      </w:r>
      <w:r w:rsidR="00D82EC2" w:rsidRPr="004E1A8F">
        <w:rPr>
          <w:rFonts w:ascii="Times New Roman" w:hAnsi="Times New Roman" w:cs="Times New Roman"/>
          <w:sz w:val="24"/>
          <w:szCs w:val="24"/>
        </w:rPr>
        <w:t xml:space="preserve"> estado a mi lado apoyándome y disfrutando de cada logro alcanzado.</w:t>
      </w:r>
    </w:p>
    <w:p w:rsidR="00D82EC2" w:rsidRPr="004E1A8F" w:rsidRDefault="0018165C" w:rsidP="00487628">
      <w:pPr>
        <w:rPr>
          <w:rFonts w:ascii="Times New Roman" w:hAnsi="Times New Roman" w:cs="Times New Roman"/>
          <w:sz w:val="24"/>
          <w:szCs w:val="24"/>
        </w:rPr>
      </w:pPr>
      <w:r>
        <w:rPr>
          <w:rFonts w:ascii="Times New Roman" w:hAnsi="Times New Roman" w:cs="Times New Roman"/>
          <w:sz w:val="24"/>
          <w:szCs w:val="24"/>
        </w:rPr>
        <w:tab/>
      </w:r>
      <w:r w:rsidR="00D82EC2" w:rsidRPr="004E1A8F">
        <w:rPr>
          <w:rFonts w:ascii="Times New Roman" w:hAnsi="Times New Roman" w:cs="Times New Roman"/>
          <w:sz w:val="24"/>
          <w:szCs w:val="24"/>
        </w:rPr>
        <w:t xml:space="preserve">A mis profesores gracias </w:t>
      </w:r>
      <w:r w:rsidR="007A366A" w:rsidRPr="004E1A8F">
        <w:rPr>
          <w:rFonts w:ascii="Times New Roman" w:hAnsi="Times New Roman" w:cs="Times New Roman"/>
          <w:sz w:val="24"/>
          <w:szCs w:val="24"/>
        </w:rPr>
        <w:t xml:space="preserve">por </w:t>
      </w:r>
      <w:r w:rsidR="007A366A">
        <w:rPr>
          <w:rFonts w:ascii="Times New Roman" w:hAnsi="Times New Roman" w:cs="Times New Roman"/>
          <w:sz w:val="24"/>
          <w:szCs w:val="24"/>
        </w:rPr>
        <w:t>sus</w:t>
      </w:r>
      <w:r w:rsidR="00905A4A">
        <w:rPr>
          <w:rFonts w:ascii="Times New Roman" w:hAnsi="Times New Roman" w:cs="Times New Roman"/>
          <w:sz w:val="24"/>
          <w:szCs w:val="24"/>
        </w:rPr>
        <w:t xml:space="preserve"> conocimientos </w:t>
      </w:r>
      <w:r w:rsidR="007A366A">
        <w:rPr>
          <w:rFonts w:ascii="Times New Roman" w:hAnsi="Times New Roman" w:cs="Times New Roman"/>
          <w:sz w:val="24"/>
          <w:szCs w:val="24"/>
        </w:rPr>
        <w:t>y su</w:t>
      </w:r>
      <w:r w:rsidR="00D82EC2" w:rsidRPr="004E1A8F">
        <w:rPr>
          <w:rFonts w:ascii="Times New Roman" w:hAnsi="Times New Roman" w:cs="Times New Roman"/>
          <w:sz w:val="24"/>
          <w:szCs w:val="24"/>
        </w:rPr>
        <w:t xml:space="preserve"> tiempo ya que fueron parte importante en mi formación </w:t>
      </w:r>
      <w:r w:rsidR="000D2B30">
        <w:rPr>
          <w:rFonts w:ascii="Times New Roman" w:hAnsi="Times New Roman" w:cs="Times New Roman"/>
          <w:sz w:val="24"/>
          <w:szCs w:val="24"/>
        </w:rPr>
        <w:t>académica</w:t>
      </w:r>
      <w:r w:rsidR="00EB78A2">
        <w:rPr>
          <w:rFonts w:ascii="Times New Roman" w:hAnsi="Times New Roman" w:cs="Times New Roman"/>
          <w:sz w:val="24"/>
          <w:szCs w:val="24"/>
        </w:rPr>
        <w:t xml:space="preserve"> y profesional.</w:t>
      </w:r>
    </w:p>
    <w:p w:rsidR="00D82EC2" w:rsidRDefault="00EB78A2" w:rsidP="00487628">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
    <w:p w:rsidR="00EB78A2" w:rsidRPr="00EB78A2" w:rsidRDefault="00EB78A2" w:rsidP="00EB78A2">
      <w:pPr>
        <w:jc w:val="right"/>
        <w:rPr>
          <w:rFonts w:ascii="Times New Roman" w:hAnsi="Times New Roman" w:cs="Times New Roman"/>
          <w:b/>
          <w:color w:val="000000" w:themeColor="text1"/>
          <w:sz w:val="24"/>
          <w:szCs w:val="24"/>
        </w:rPr>
      </w:pPr>
      <w:r w:rsidRPr="00EB78A2">
        <w:rPr>
          <w:rFonts w:ascii="Times New Roman" w:hAnsi="Times New Roman" w:cs="Times New Roman"/>
          <w:b/>
          <w:color w:val="000000" w:themeColor="text1"/>
          <w:sz w:val="24"/>
          <w:szCs w:val="24"/>
        </w:rPr>
        <w:t xml:space="preserve">Teresa Guadalupe </w:t>
      </w:r>
      <w:r w:rsidR="000D2B30" w:rsidRPr="00EB78A2">
        <w:rPr>
          <w:rFonts w:ascii="Times New Roman" w:hAnsi="Times New Roman" w:cs="Times New Roman"/>
          <w:b/>
          <w:color w:val="000000" w:themeColor="text1"/>
          <w:sz w:val="24"/>
          <w:szCs w:val="24"/>
        </w:rPr>
        <w:t>Ramírez</w:t>
      </w:r>
      <w:r w:rsidRPr="00EB78A2">
        <w:rPr>
          <w:rFonts w:ascii="Times New Roman" w:hAnsi="Times New Roman" w:cs="Times New Roman"/>
          <w:b/>
          <w:color w:val="000000" w:themeColor="text1"/>
          <w:sz w:val="24"/>
          <w:szCs w:val="24"/>
        </w:rPr>
        <w:t xml:space="preserve"> </w:t>
      </w:r>
      <w:r w:rsidR="000D2B30" w:rsidRPr="00EB78A2">
        <w:rPr>
          <w:rFonts w:ascii="Times New Roman" w:hAnsi="Times New Roman" w:cs="Times New Roman"/>
          <w:b/>
          <w:color w:val="000000" w:themeColor="text1"/>
          <w:sz w:val="24"/>
          <w:szCs w:val="24"/>
        </w:rPr>
        <w:t>Hernández</w:t>
      </w:r>
      <w:r w:rsidR="002D3C33">
        <w:rPr>
          <w:rFonts w:ascii="Times New Roman" w:hAnsi="Times New Roman" w:cs="Times New Roman"/>
          <w:b/>
          <w:color w:val="000000" w:themeColor="text1"/>
          <w:sz w:val="24"/>
          <w:szCs w:val="24"/>
        </w:rPr>
        <w:t>.</w:t>
      </w:r>
    </w:p>
    <w:p w:rsidR="00C346C7" w:rsidRDefault="00C346C7" w:rsidP="00487628">
      <w:pPr>
        <w:rPr>
          <w:rFonts w:ascii="Times New Roman" w:hAnsi="Times New Roman" w:cs="Times New Roman"/>
          <w:color w:val="000000" w:themeColor="text1"/>
          <w:sz w:val="24"/>
          <w:szCs w:val="24"/>
        </w:rPr>
      </w:pPr>
    </w:p>
    <w:p w:rsidR="00C346C7" w:rsidRDefault="00C346C7" w:rsidP="00487628">
      <w:pPr>
        <w:rPr>
          <w:rFonts w:ascii="Times New Roman" w:hAnsi="Times New Roman" w:cs="Times New Roman"/>
          <w:b/>
          <w:color w:val="000000" w:themeColor="text1"/>
          <w:sz w:val="24"/>
          <w:szCs w:val="24"/>
        </w:rPr>
      </w:pPr>
    </w:p>
    <w:p w:rsidR="00AD1222" w:rsidRDefault="00AD1222" w:rsidP="00487628">
      <w:pPr>
        <w:rPr>
          <w:rFonts w:ascii="Times New Roman" w:hAnsi="Times New Roman" w:cs="Times New Roman"/>
          <w:b/>
          <w:color w:val="000000" w:themeColor="text1"/>
          <w:sz w:val="24"/>
          <w:szCs w:val="24"/>
        </w:rPr>
      </w:pPr>
    </w:p>
    <w:p w:rsidR="00AD1222" w:rsidRDefault="00AD1222" w:rsidP="00487628">
      <w:pPr>
        <w:rPr>
          <w:rFonts w:ascii="Times New Roman" w:hAnsi="Times New Roman" w:cs="Times New Roman"/>
          <w:b/>
          <w:color w:val="000000" w:themeColor="text1"/>
          <w:sz w:val="24"/>
          <w:szCs w:val="24"/>
        </w:rPr>
      </w:pPr>
    </w:p>
    <w:p w:rsidR="00AD1222" w:rsidRDefault="00AD1222" w:rsidP="00487628">
      <w:pPr>
        <w:rPr>
          <w:rFonts w:ascii="Times New Roman" w:hAnsi="Times New Roman" w:cs="Times New Roman"/>
          <w:b/>
          <w:color w:val="000000" w:themeColor="text1"/>
          <w:sz w:val="24"/>
          <w:szCs w:val="24"/>
        </w:rPr>
      </w:pPr>
    </w:p>
    <w:p w:rsidR="00AD1222" w:rsidRDefault="00AD1222" w:rsidP="00487628">
      <w:pPr>
        <w:rPr>
          <w:rFonts w:ascii="Times New Roman" w:hAnsi="Times New Roman" w:cs="Times New Roman"/>
          <w:b/>
          <w:color w:val="000000" w:themeColor="text1"/>
          <w:sz w:val="24"/>
          <w:szCs w:val="24"/>
        </w:rPr>
      </w:pPr>
    </w:p>
    <w:p w:rsidR="004E1A8F" w:rsidRDefault="004E1A8F" w:rsidP="00487628">
      <w:pPr>
        <w:rPr>
          <w:rFonts w:ascii="Times New Roman" w:hAnsi="Times New Roman" w:cs="Times New Roman"/>
          <w:b/>
          <w:color w:val="000000" w:themeColor="text1"/>
          <w:sz w:val="24"/>
          <w:szCs w:val="24"/>
        </w:rPr>
      </w:pPr>
    </w:p>
    <w:p w:rsidR="00AD1222" w:rsidRDefault="00AD1222" w:rsidP="00487628">
      <w:pPr>
        <w:rPr>
          <w:rFonts w:ascii="Times New Roman" w:hAnsi="Times New Roman" w:cs="Times New Roman"/>
          <w:b/>
          <w:color w:val="000000" w:themeColor="text1"/>
          <w:sz w:val="24"/>
          <w:szCs w:val="24"/>
        </w:rPr>
      </w:pPr>
    </w:p>
    <w:p w:rsidR="00905A4A" w:rsidRDefault="00905A4A" w:rsidP="006334F0">
      <w:pPr>
        <w:jc w:val="center"/>
        <w:rPr>
          <w:rFonts w:ascii="Times New Roman" w:hAnsi="Times New Roman" w:cs="Times New Roman"/>
          <w:b/>
          <w:color w:val="000000" w:themeColor="text1"/>
          <w:sz w:val="24"/>
          <w:szCs w:val="24"/>
        </w:rPr>
      </w:pPr>
    </w:p>
    <w:p w:rsidR="00905A4A" w:rsidRDefault="00905A4A" w:rsidP="006334F0">
      <w:pPr>
        <w:jc w:val="center"/>
        <w:rPr>
          <w:rFonts w:ascii="Times New Roman" w:hAnsi="Times New Roman" w:cs="Times New Roman"/>
          <w:b/>
          <w:color w:val="000000" w:themeColor="text1"/>
          <w:sz w:val="24"/>
          <w:szCs w:val="24"/>
        </w:rPr>
      </w:pPr>
    </w:p>
    <w:p w:rsidR="00905A4A" w:rsidRDefault="00905A4A" w:rsidP="006334F0">
      <w:pPr>
        <w:jc w:val="center"/>
        <w:rPr>
          <w:rFonts w:ascii="Times New Roman" w:hAnsi="Times New Roman" w:cs="Times New Roman"/>
          <w:b/>
          <w:color w:val="000000" w:themeColor="text1"/>
          <w:sz w:val="24"/>
          <w:szCs w:val="24"/>
        </w:rPr>
      </w:pPr>
    </w:p>
    <w:p w:rsidR="00AD1222" w:rsidRDefault="006334F0" w:rsidP="006334F0">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Agradecimiento</w:t>
      </w:r>
    </w:p>
    <w:p w:rsidR="006334F0" w:rsidRDefault="006334F0" w:rsidP="006334F0">
      <w:pPr>
        <w:rPr>
          <w:rFonts w:ascii="Times New Roman" w:hAnsi="Times New Roman" w:cs="Times New Roman"/>
          <w:color w:val="000000" w:themeColor="text1"/>
          <w:sz w:val="24"/>
          <w:szCs w:val="24"/>
        </w:rPr>
      </w:pPr>
    </w:p>
    <w:p w:rsidR="00E55650" w:rsidRDefault="00E55650" w:rsidP="006334F0">
      <w:pPr>
        <w:rPr>
          <w:rFonts w:ascii="Times New Roman" w:hAnsi="Times New Roman" w:cs="Times New Roman"/>
          <w:color w:val="000000" w:themeColor="text1"/>
          <w:sz w:val="24"/>
          <w:szCs w:val="24"/>
        </w:rPr>
      </w:pPr>
    </w:p>
    <w:p w:rsidR="00905A4A" w:rsidRDefault="0018165C" w:rsidP="006334F0">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3973AE">
        <w:rPr>
          <w:rFonts w:ascii="Times New Roman" w:hAnsi="Times New Roman" w:cs="Times New Roman"/>
          <w:color w:val="000000" w:themeColor="text1"/>
          <w:sz w:val="24"/>
          <w:szCs w:val="24"/>
        </w:rPr>
        <w:t xml:space="preserve">En primer </w:t>
      </w:r>
      <w:r w:rsidR="007A366A">
        <w:rPr>
          <w:rFonts w:ascii="Times New Roman" w:hAnsi="Times New Roman" w:cs="Times New Roman"/>
          <w:color w:val="000000" w:themeColor="text1"/>
          <w:sz w:val="24"/>
          <w:szCs w:val="24"/>
        </w:rPr>
        <w:t>lugar,</w:t>
      </w:r>
      <w:r w:rsidR="003973AE">
        <w:rPr>
          <w:rFonts w:ascii="Times New Roman" w:hAnsi="Times New Roman" w:cs="Times New Roman"/>
          <w:color w:val="000000" w:themeColor="text1"/>
          <w:sz w:val="24"/>
          <w:szCs w:val="24"/>
        </w:rPr>
        <w:t xml:space="preserve"> </w:t>
      </w:r>
      <w:r w:rsidR="007A366A">
        <w:rPr>
          <w:rFonts w:ascii="Times New Roman" w:hAnsi="Times New Roman" w:cs="Times New Roman"/>
          <w:color w:val="000000" w:themeColor="text1"/>
          <w:sz w:val="24"/>
          <w:szCs w:val="24"/>
        </w:rPr>
        <w:t>a mis</w:t>
      </w:r>
      <w:r w:rsidR="00E55650">
        <w:rPr>
          <w:rFonts w:ascii="Times New Roman" w:hAnsi="Times New Roman" w:cs="Times New Roman"/>
          <w:color w:val="000000" w:themeColor="text1"/>
          <w:sz w:val="24"/>
          <w:szCs w:val="24"/>
        </w:rPr>
        <w:t xml:space="preserve"> padres Teresa Hernández Silva y Ascensión Ramírez Méndez por los valores que se me han inculcado y por bridarme una vida llena de aprendizajes, experiencias y sobre todo felicidad.</w:t>
      </w:r>
    </w:p>
    <w:p w:rsidR="00905A4A" w:rsidRPr="00E55650" w:rsidRDefault="0018165C" w:rsidP="006334F0">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E55650" w:rsidRPr="00E55650">
        <w:rPr>
          <w:rFonts w:ascii="Times New Roman" w:hAnsi="Times New Roman" w:cs="Times New Roman"/>
          <w:sz w:val="24"/>
          <w:szCs w:val="24"/>
        </w:rPr>
        <w:t xml:space="preserve">Especial reconocimiento merece el interés mostrado por mi trabajo y las sugerencias recibidas de </w:t>
      </w:r>
      <w:r w:rsidR="00E55650" w:rsidRPr="00E55650">
        <w:rPr>
          <w:rFonts w:ascii="Times New Roman" w:hAnsi="Times New Roman" w:cs="Times New Roman"/>
          <w:color w:val="000000" w:themeColor="text1"/>
          <w:sz w:val="24"/>
          <w:szCs w:val="24"/>
        </w:rPr>
        <w:t xml:space="preserve">Dra. Silvia Padilla Loredo </w:t>
      </w:r>
      <w:r w:rsidR="00E55650" w:rsidRPr="00E55650">
        <w:rPr>
          <w:rFonts w:ascii="Times New Roman" w:hAnsi="Times New Roman" w:cs="Times New Roman"/>
          <w:sz w:val="24"/>
          <w:szCs w:val="24"/>
        </w:rPr>
        <w:t>con la que me encuentro en deuda por el ánimo infundido y la confianza en mí depositada</w:t>
      </w:r>
      <w:r w:rsidR="00842DD4">
        <w:rPr>
          <w:rFonts w:ascii="Times New Roman" w:hAnsi="Times New Roman" w:cs="Times New Roman"/>
          <w:color w:val="000000" w:themeColor="text1"/>
          <w:sz w:val="24"/>
          <w:szCs w:val="24"/>
        </w:rPr>
        <w:t xml:space="preserve"> </w:t>
      </w:r>
      <w:r w:rsidR="00810A58">
        <w:rPr>
          <w:rFonts w:ascii="Times New Roman" w:hAnsi="Times New Roman" w:cs="Times New Roman"/>
          <w:color w:val="000000" w:themeColor="text1"/>
          <w:sz w:val="24"/>
          <w:szCs w:val="24"/>
        </w:rPr>
        <w:t>también</w:t>
      </w:r>
      <w:r w:rsidR="00842DD4">
        <w:rPr>
          <w:rFonts w:ascii="Times New Roman" w:hAnsi="Times New Roman" w:cs="Times New Roman"/>
          <w:color w:val="000000" w:themeColor="text1"/>
          <w:sz w:val="24"/>
          <w:szCs w:val="24"/>
        </w:rPr>
        <w:t xml:space="preserve"> por</w:t>
      </w:r>
      <w:r w:rsidR="00E55650" w:rsidRPr="00E55650">
        <w:rPr>
          <w:rFonts w:ascii="Times New Roman" w:hAnsi="Times New Roman" w:cs="Times New Roman"/>
          <w:color w:val="000000" w:themeColor="text1"/>
          <w:sz w:val="24"/>
          <w:szCs w:val="24"/>
        </w:rPr>
        <w:t xml:space="preserve"> sus enseñanzas durante este tiempo en la elaboración de mi tesis.</w:t>
      </w:r>
    </w:p>
    <w:p w:rsidR="006334F0" w:rsidRPr="004E1A8F" w:rsidRDefault="004E1A8F" w:rsidP="006334F0">
      <w:pPr>
        <w:rPr>
          <w:rFonts w:ascii="Times New Roman" w:hAnsi="Times New Roman" w:cs="Times New Roman"/>
          <w:color w:val="000000" w:themeColor="text1"/>
          <w:sz w:val="24"/>
          <w:szCs w:val="24"/>
        </w:rPr>
      </w:pPr>
      <w:r w:rsidRPr="004E1A8F">
        <w:rPr>
          <w:rFonts w:ascii="Times New Roman" w:hAnsi="Times New Roman" w:cs="Times New Roman"/>
          <w:sz w:val="24"/>
          <w:szCs w:val="24"/>
        </w:rPr>
        <w:t>.</w:t>
      </w:r>
    </w:p>
    <w:p w:rsidR="006334F0" w:rsidRDefault="006334F0" w:rsidP="006334F0">
      <w:pPr>
        <w:jc w:val="center"/>
        <w:rPr>
          <w:rFonts w:ascii="Times New Roman" w:hAnsi="Times New Roman" w:cs="Times New Roman"/>
          <w:b/>
          <w:color w:val="000000" w:themeColor="text1"/>
          <w:sz w:val="24"/>
          <w:szCs w:val="24"/>
        </w:rPr>
      </w:pPr>
    </w:p>
    <w:p w:rsidR="006334F0" w:rsidRDefault="006334F0" w:rsidP="006334F0">
      <w:pPr>
        <w:jc w:val="center"/>
        <w:rPr>
          <w:rFonts w:ascii="Times New Roman" w:hAnsi="Times New Roman" w:cs="Times New Roman"/>
          <w:b/>
          <w:color w:val="000000" w:themeColor="text1"/>
          <w:sz w:val="24"/>
          <w:szCs w:val="24"/>
        </w:rPr>
      </w:pPr>
    </w:p>
    <w:p w:rsidR="006334F0" w:rsidRDefault="006334F0" w:rsidP="006334F0">
      <w:pPr>
        <w:jc w:val="center"/>
        <w:rPr>
          <w:rFonts w:ascii="Times New Roman" w:hAnsi="Times New Roman" w:cs="Times New Roman"/>
          <w:b/>
          <w:color w:val="000000" w:themeColor="text1"/>
          <w:sz w:val="24"/>
          <w:szCs w:val="24"/>
        </w:rPr>
      </w:pPr>
    </w:p>
    <w:p w:rsidR="00EB78A2" w:rsidRPr="00EB78A2" w:rsidRDefault="00EB78A2" w:rsidP="00EB78A2">
      <w:pPr>
        <w:jc w:val="right"/>
        <w:rPr>
          <w:rFonts w:ascii="Times New Roman" w:hAnsi="Times New Roman" w:cs="Times New Roman"/>
          <w:b/>
          <w:color w:val="000000" w:themeColor="text1"/>
          <w:sz w:val="24"/>
          <w:szCs w:val="24"/>
        </w:rPr>
      </w:pPr>
      <w:r w:rsidRPr="00EB78A2">
        <w:rPr>
          <w:rFonts w:ascii="Times New Roman" w:hAnsi="Times New Roman" w:cs="Times New Roman"/>
          <w:b/>
          <w:color w:val="000000" w:themeColor="text1"/>
          <w:sz w:val="24"/>
          <w:szCs w:val="24"/>
        </w:rPr>
        <w:t xml:space="preserve">Teresa Guadalupe </w:t>
      </w:r>
      <w:r w:rsidR="000D2B30" w:rsidRPr="00EB78A2">
        <w:rPr>
          <w:rFonts w:ascii="Times New Roman" w:hAnsi="Times New Roman" w:cs="Times New Roman"/>
          <w:b/>
          <w:color w:val="000000" w:themeColor="text1"/>
          <w:sz w:val="24"/>
          <w:szCs w:val="24"/>
        </w:rPr>
        <w:t>Ramírez</w:t>
      </w:r>
      <w:r w:rsidRPr="00EB78A2">
        <w:rPr>
          <w:rFonts w:ascii="Times New Roman" w:hAnsi="Times New Roman" w:cs="Times New Roman"/>
          <w:b/>
          <w:color w:val="000000" w:themeColor="text1"/>
          <w:sz w:val="24"/>
          <w:szCs w:val="24"/>
        </w:rPr>
        <w:t xml:space="preserve"> </w:t>
      </w:r>
      <w:r w:rsidR="000D2B30" w:rsidRPr="00EB78A2">
        <w:rPr>
          <w:rFonts w:ascii="Times New Roman" w:hAnsi="Times New Roman" w:cs="Times New Roman"/>
          <w:b/>
          <w:color w:val="000000" w:themeColor="text1"/>
          <w:sz w:val="24"/>
          <w:szCs w:val="24"/>
        </w:rPr>
        <w:t>Hernández</w:t>
      </w:r>
      <w:r w:rsidR="002D3C33">
        <w:rPr>
          <w:rFonts w:ascii="Times New Roman" w:hAnsi="Times New Roman" w:cs="Times New Roman"/>
          <w:b/>
          <w:color w:val="000000" w:themeColor="text1"/>
          <w:sz w:val="24"/>
          <w:szCs w:val="24"/>
        </w:rPr>
        <w:t>.</w:t>
      </w:r>
    </w:p>
    <w:p w:rsidR="00AD1222" w:rsidRDefault="00AD1222" w:rsidP="00487628">
      <w:pPr>
        <w:rPr>
          <w:rFonts w:ascii="Times New Roman" w:hAnsi="Times New Roman" w:cs="Times New Roman"/>
          <w:b/>
          <w:color w:val="000000" w:themeColor="text1"/>
          <w:sz w:val="24"/>
          <w:szCs w:val="24"/>
        </w:rPr>
      </w:pPr>
    </w:p>
    <w:p w:rsidR="000929A5" w:rsidRDefault="000929A5" w:rsidP="00487628">
      <w:pPr>
        <w:rPr>
          <w:rFonts w:ascii="Times New Roman" w:hAnsi="Times New Roman" w:cs="Times New Roman"/>
          <w:b/>
          <w:color w:val="000000" w:themeColor="text1"/>
          <w:sz w:val="24"/>
          <w:szCs w:val="24"/>
        </w:rPr>
      </w:pPr>
    </w:p>
    <w:p w:rsidR="000929A5" w:rsidRDefault="000929A5" w:rsidP="00487628">
      <w:pPr>
        <w:rPr>
          <w:rFonts w:ascii="Times New Roman" w:hAnsi="Times New Roman" w:cs="Times New Roman"/>
          <w:b/>
          <w:color w:val="000000" w:themeColor="text1"/>
          <w:sz w:val="24"/>
          <w:szCs w:val="24"/>
        </w:rPr>
      </w:pPr>
    </w:p>
    <w:p w:rsidR="000929A5" w:rsidRDefault="000929A5" w:rsidP="00487628">
      <w:pPr>
        <w:rPr>
          <w:rFonts w:ascii="Times New Roman" w:hAnsi="Times New Roman" w:cs="Times New Roman"/>
          <w:b/>
          <w:color w:val="000000" w:themeColor="text1"/>
          <w:sz w:val="24"/>
          <w:szCs w:val="24"/>
        </w:rPr>
      </w:pPr>
    </w:p>
    <w:p w:rsidR="000D6C47" w:rsidRDefault="000D6C47" w:rsidP="00487628">
      <w:pPr>
        <w:rPr>
          <w:rFonts w:ascii="Times New Roman" w:hAnsi="Times New Roman" w:cs="Times New Roman"/>
          <w:b/>
          <w:color w:val="000000" w:themeColor="text1"/>
          <w:sz w:val="24"/>
          <w:szCs w:val="24"/>
        </w:rPr>
      </w:pPr>
    </w:p>
    <w:p w:rsidR="00C576A1" w:rsidRDefault="00C576A1" w:rsidP="00487628">
      <w:pPr>
        <w:rPr>
          <w:rFonts w:ascii="Times New Roman" w:hAnsi="Times New Roman" w:cs="Times New Roman"/>
          <w:b/>
          <w:color w:val="000000" w:themeColor="text1"/>
          <w:sz w:val="24"/>
          <w:szCs w:val="24"/>
        </w:rPr>
      </w:pPr>
    </w:p>
    <w:p w:rsidR="00C576A1" w:rsidRDefault="00C576A1" w:rsidP="00487628">
      <w:pPr>
        <w:rPr>
          <w:rFonts w:ascii="Times New Roman" w:hAnsi="Times New Roman" w:cs="Times New Roman"/>
          <w:b/>
          <w:color w:val="000000" w:themeColor="text1"/>
          <w:sz w:val="24"/>
          <w:szCs w:val="24"/>
        </w:rPr>
      </w:pPr>
    </w:p>
    <w:p w:rsidR="00AD1222" w:rsidRDefault="004E1A8F" w:rsidP="00AC7625">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Resumen</w:t>
      </w:r>
    </w:p>
    <w:p w:rsidR="00AC7625" w:rsidRDefault="00AC7625" w:rsidP="00AC7625">
      <w:pPr>
        <w:jc w:val="center"/>
        <w:rPr>
          <w:rFonts w:ascii="Times New Roman" w:hAnsi="Times New Roman" w:cs="Times New Roman"/>
          <w:b/>
          <w:color w:val="000000" w:themeColor="text1"/>
          <w:sz w:val="24"/>
          <w:szCs w:val="24"/>
        </w:rPr>
      </w:pPr>
    </w:p>
    <w:p w:rsidR="00E55650" w:rsidRDefault="00E40037" w:rsidP="00987D13">
      <w:pPr>
        <w:pStyle w:val="Sinespaciado"/>
        <w:spacing w:line="360" w:lineRule="auto"/>
        <w:rPr>
          <w:rFonts w:ascii="Times New Roman" w:hAnsi="Times New Roman" w:cs="Times New Roman"/>
          <w:sz w:val="24"/>
          <w:szCs w:val="24"/>
        </w:rPr>
      </w:pPr>
      <w:r w:rsidRPr="002A27AD">
        <w:rPr>
          <w:rFonts w:ascii="Times New Roman" w:hAnsi="Times New Roman" w:cs="Times New Roman"/>
          <w:b/>
          <w:sz w:val="24"/>
          <w:szCs w:val="24"/>
        </w:rPr>
        <w:t>Objetivo:</w:t>
      </w:r>
      <w:r w:rsidRPr="002A27AD">
        <w:rPr>
          <w:rFonts w:ascii="Times New Roman" w:hAnsi="Times New Roman" w:cs="Times New Roman"/>
          <w:sz w:val="24"/>
          <w:szCs w:val="24"/>
        </w:rPr>
        <w:t xml:space="preserve"> </w:t>
      </w:r>
      <w:r w:rsidR="007A366A">
        <w:rPr>
          <w:rFonts w:ascii="Times New Roman" w:hAnsi="Times New Roman" w:cs="Times New Roman"/>
          <w:sz w:val="24"/>
          <w:szCs w:val="24"/>
        </w:rPr>
        <w:t>c</w:t>
      </w:r>
      <w:r w:rsidR="007A366A" w:rsidRPr="004F0DFA">
        <w:rPr>
          <w:rFonts w:ascii="Times New Roman" w:hAnsi="Times New Roman" w:cs="Times New Roman"/>
          <w:sz w:val="24"/>
          <w:szCs w:val="24"/>
        </w:rPr>
        <w:t>onocer los</w:t>
      </w:r>
      <w:r w:rsidR="00987D13" w:rsidRPr="004F0DFA">
        <w:rPr>
          <w:rFonts w:ascii="Times New Roman" w:hAnsi="Times New Roman" w:cs="Times New Roman"/>
          <w:sz w:val="24"/>
          <w:szCs w:val="24"/>
        </w:rPr>
        <w:t xml:space="preserve"> factores que generan el estrés en el personal que labora </w:t>
      </w:r>
      <w:r w:rsidR="007A366A" w:rsidRPr="004F0DFA">
        <w:rPr>
          <w:rFonts w:ascii="Times New Roman" w:hAnsi="Times New Roman" w:cs="Times New Roman"/>
          <w:sz w:val="24"/>
          <w:szCs w:val="24"/>
        </w:rPr>
        <w:t>en el</w:t>
      </w:r>
      <w:r w:rsidR="00987D13" w:rsidRPr="004F0DFA">
        <w:rPr>
          <w:rFonts w:ascii="Times New Roman" w:hAnsi="Times New Roman" w:cs="Times New Roman"/>
          <w:sz w:val="24"/>
          <w:szCs w:val="24"/>
        </w:rPr>
        <w:t xml:space="preserve"> Centro Universitario UAEM Nezahualcóyotl.</w:t>
      </w:r>
    </w:p>
    <w:p w:rsidR="003C37DE" w:rsidRDefault="003C37DE" w:rsidP="00987D13">
      <w:pPr>
        <w:pStyle w:val="Sinespaciado"/>
        <w:spacing w:line="360" w:lineRule="auto"/>
        <w:rPr>
          <w:rFonts w:ascii="Times New Roman" w:hAnsi="Times New Roman" w:cs="Times New Roman"/>
          <w:sz w:val="24"/>
          <w:szCs w:val="24"/>
        </w:rPr>
      </w:pPr>
    </w:p>
    <w:p w:rsidR="00F732AD" w:rsidRDefault="00987D13" w:rsidP="008C5C8B">
      <w:pPr>
        <w:pStyle w:val="Sinespaciado"/>
        <w:spacing w:line="360" w:lineRule="auto"/>
        <w:rPr>
          <w:rFonts w:ascii="Times New Roman" w:hAnsi="Times New Roman" w:cs="Times New Roman"/>
          <w:sz w:val="24"/>
          <w:szCs w:val="24"/>
        </w:rPr>
      </w:pPr>
      <w:r w:rsidRPr="00FB54D9">
        <w:rPr>
          <w:rFonts w:ascii="Times New Roman" w:hAnsi="Times New Roman" w:cs="Times New Roman"/>
          <w:b/>
          <w:sz w:val="24"/>
          <w:szCs w:val="24"/>
        </w:rPr>
        <w:t>Antecedentes:</w:t>
      </w:r>
      <w:r w:rsidRPr="00987D13">
        <w:rPr>
          <w:rFonts w:ascii="Times New Roman" w:eastAsia="TimesNewRomanPSMT" w:hAnsi="Times New Roman" w:cs="Times New Roman"/>
          <w:color w:val="000000" w:themeColor="text1"/>
          <w:sz w:val="24"/>
          <w:szCs w:val="24"/>
        </w:rPr>
        <w:t xml:space="preserve"> </w:t>
      </w:r>
      <w:r w:rsidR="00C21E3E">
        <w:rPr>
          <w:rFonts w:ascii="Times New Roman" w:hAnsi="Times New Roman" w:cs="Times New Roman"/>
          <w:sz w:val="24"/>
          <w:szCs w:val="24"/>
        </w:rPr>
        <w:t>e</w:t>
      </w:r>
      <w:r w:rsidR="00C21E3E" w:rsidRPr="00DC33A8">
        <w:rPr>
          <w:rFonts w:ascii="Times New Roman" w:hAnsi="Times New Roman" w:cs="Times New Roman"/>
          <w:sz w:val="24"/>
          <w:szCs w:val="24"/>
        </w:rPr>
        <w:t>l estrés laboral</w:t>
      </w:r>
      <w:r w:rsidR="00C21E3E">
        <w:rPr>
          <w:rFonts w:ascii="Times New Roman" w:hAnsi="Times New Roman" w:cs="Times New Roman"/>
          <w:sz w:val="24"/>
          <w:szCs w:val="24"/>
        </w:rPr>
        <w:t xml:space="preserve"> es un problema que afecta </w:t>
      </w:r>
      <w:r w:rsidR="00C21E3E" w:rsidRPr="00DC33A8">
        <w:rPr>
          <w:rFonts w:ascii="Times New Roman" w:hAnsi="Times New Roman" w:cs="Times New Roman"/>
          <w:sz w:val="24"/>
          <w:szCs w:val="24"/>
        </w:rPr>
        <w:t xml:space="preserve">a millones de </w:t>
      </w:r>
      <w:r w:rsidR="00C21E3E">
        <w:rPr>
          <w:rFonts w:ascii="Times New Roman" w:hAnsi="Times New Roman" w:cs="Times New Roman"/>
          <w:sz w:val="24"/>
          <w:szCs w:val="24"/>
        </w:rPr>
        <w:t xml:space="preserve">personas, </w:t>
      </w:r>
      <w:r w:rsidR="00C21E3E" w:rsidRPr="00DC33A8">
        <w:rPr>
          <w:rFonts w:ascii="Times New Roman" w:hAnsi="Times New Roman" w:cs="Times New Roman"/>
          <w:sz w:val="24"/>
          <w:szCs w:val="24"/>
        </w:rPr>
        <w:t>aparece cuando los recursos de</w:t>
      </w:r>
      <w:r w:rsidR="00C21E3E">
        <w:rPr>
          <w:rFonts w:ascii="Times New Roman" w:hAnsi="Times New Roman" w:cs="Times New Roman"/>
          <w:sz w:val="24"/>
          <w:szCs w:val="24"/>
        </w:rPr>
        <w:t xml:space="preserve"> los </w:t>
      </w:r>
      <w:r w:rsidR="00C21E3E" w:rsidRPr="00DC33A8">
        <w:rPr>
          <w:rFonts w:ascii="Times New Roman" w:hAnsi="Times New Roman" w:cs="Times New Roman"/>
          <w:sz w:val="24"/>
          <w:szCs w:val="24"/>
        </w:rPr>
        <w:t>trabajador</w:t>
      </w:r>
      <w:r w:rsidR="00C21E3E">
        <w:rPr>
          <w:rFonts w:ascii="Times New Roman" w:hAnsi="Times New Roman" w:cs="Times New Roman"/>
          <w:sz w:val="24"/>
          <w:szCs w:val="24"/>
        </w:rPr>
        <w:t>es</w:t>
      </w:r>
      <w:r w:rsidR="00C21E3E" w:rsidRPr="00DC33A8">
        <w:rPr>
          <w:rFonts w:ascii="Times New Roman" w:hAnsi="Times New Roman" w:cs="Times New Roman"/>
          <w:sz w:val="24"/>
          <w:szCs w:val="24"/>
        </w:rPr>
        <w:t xml:space="preserve"> son superados por uno o varios factores laborales a los que no puede hacer frente</w:t>
      </w:r>
      <w:r w:rsidR="00C21E3E">
        <w:rPr>
          <w:rFonts w:ascii="Times New Roman" w:hAnsi="Times New Roman" w:cs="Times New Roman"/>
          <w:sz w:val="24"/>
          <w:szCs w:val="24"/>
        </w:rPr>
        <w:t xml:space="preserve"> </w:t>
      </w:r>
      <w:r w:rsidR="00C21E3E" w:rsidRPr="00DC33A8">
        <w:rPr>
          <w:rFonts w:ascii="Times New Roman" w:hAnsi="Times New Roman" w:cs="Times New Roman"/>
          <w:sz w:val="24"/>
          <w:szCs w:val="24"/>
        </w:rPr>
        <w:t>y puede manifestarse de diversas formas</w:t>
      </w:r>
      <w:r w:rsidR="00C21E3E">
        <w:rPr>
          <w:rFonts w:ascii="Times New Roman" w:hAnsi="Times New Roman" w:cs="Times New Roman"/>
          <w:sz w:val="24"/>
          <w:szCs w:val="24"/>
        </w:rPr>
        <w:t xml:space="preserve"> como son: </w:t>
      </w:r>
      <w:r w:rsidR="00C21E3E" w:rsidRPr="00222E60">
        <w:rPr>
          <w:rFonts w:ascii="Times New Roman" w:hAnsi="Times New Roman" w:cs="Times New Roman"/>
          <w:sz w:val="24"/>
          <w:szCs w:val="24"/>
        </w:rPr>
        <w:t xml:space="preserve">no </w:t>
      </w:r>
      <w:r w:rsidR="00C60EDD">
        <w:rPr>
          <w:rFonts w:ascii="Times New Roman" w:eastAsia="Arial Unicode MS" w:hAnsi="Times New Roman" w:cs="Times New Roman"/>
          <w:color w:val="000000" w:themeColor="text1"/>
          <w:sz w:val="24"/>
          <w:szCs w:val="24"/>
        </w:rPr>
        <w:t xml:space="preserve">organizaciones son </w:t>
      </w:r>
      <w:r w:rsidR="00F60738">
        <w:rPr>
          <w:rFonts w:ascii="Times New Roman" w:hAnsi="Times New Roman" w:cs="Times New Roman"/>
          <w:sz w:val="24"/>
          <w:szCs w:val="24"/>
        </w:rPr>
        <w:t xml:space="preserve">esfuerzos </w:t>
      </w:r>
      <w:r w:rsidR="0094513B">
        <w:rPr>
          <w:rFonts w:ascii="Times New Roman" w:hAnsi="Times New Roman" w:cs="Times New Roman"/>
          <w:sz w:val="24"/>
          <w:szCs w:val="24"/>
        </w:rPr>
        <w:t>no</w:t>
      </w:r>
      <w:r w:rsidR="00F60738">
        <w:rPr>
          <w:rFonts w:ascii="Times New Roman" w:hAnsi="Times New Roman" w:cs="Times New Roman"/>
          <w:sz w:val="24"/>
          <w:szCs w:val="24"/>
        </w:rPr>
        <w:t xml:space="preserve"> reconocidos</w:t>
      </w:r>
      <w:r w:rsidR="00F60738" w:rsidRPr="00222E60">
        <w:rPr>
          <w:rFonts w:ascii="Times New Roman" w:hAnsi="Times New Roman" w:cs="Times New Roman"/>
          <w:sz w:val="24"/>
          <w:szCs w:val="24"/>
        </w:rPr>
        <w:t>, no tener participación en la toma de decisiones, presiones de sus superiores, compañeros de trabajo que sólo tratan de ganar a costa del otro, sentir que no cuentan con apoyo de colaboradores o supervisores, mal pago de sus prestaciones, la sobrecarga de trabajo, incluidos los horarios de la jornada, el no contar con el tiempo suficiente para cumplir con las tareas asignadas, la responsabilidad al momento de realizar las actividades, acompañado de una estructura rígida e impersonal</w:t>
      </w:r>
      <w:r w:rsidR="00F60738">
        <w:rPr>
          <w:rFonts w:ascii="Times New Roman" w:hAnsi="Times New Roman" w:cs="Times New Roman"/>
          <w:sz w:val="24"/>
          <w:szCs w:val="24"/>
        </w:rPr>
        <w:t xml:space="preserve"> ocasionando  alteraciones físicas y emocionales, </w:t>
      </w:r>
      <w:r w:rsidR="00B14E9A">
        <w:rPr>
          <w:rFonts w:ascii="Times New Roman" w:hAnsi="Times New Roman" w:cs="Times New Roman"/>
          <w:sz w:val="24"/>
          <w:szCs w:val="24"/>
        </w:rPr>
        <w:t>i</w:t>
      </w:r>
      <w:r w:rsidR="00C21E3E">
        <w:rPr>
          <w:rFonts w:ascii="Times New Roman" w:hAnsi="Times New Roman" w:cs="Times New Roman"/>
          <w:sz w:val="24"/>
          <w:szCs w:val="24"/>
        </w:rPr>
        <w:t xml:space="preserve">ncluso el </w:t>
      </w:r>
      <w:r w:rsidR="00F60738" w:rsidRPr="00222E60">
        <w:rPr>
          <w:rFonts w:ascii="Times New Roman" w:hAnsi="Times New Roman" w:cs="Times New Roman"/>
          <w:sz w:val="24"/>
          <w:szCs w:val="24"/>
        </w:rPr>
        <w:t>espacio físico donde labora</w:t>
      </w:r>
      <w:r w:rsidR="00F60738">
        <w:rPr>
          <w:rFonts w:ascii="Times New Roman" w:hAnsi="Times New Roman" w:cs="Times New Roman"/>
          <w:sz w:val="24"/>
          <w:szCs w:val="24"/>
        </w:rPr>
        <w:t xml:space="preserve">n </w:t>
      </w:r>
      <w:r w:rsidR="007936A1">
        <w:rPr>
          <w:rFonts w:ascii="Times New Roman" w:hAnsi="Times New Roman" w:cs="Times New Roman"/>
          <w:sz w:val="24"/>
          <w:szCs w:val="24"/>
        </w:rPr>
        <w:t xml:space="preserve">tienen </w:t>
      </w:r>
      <w:r w:rsidR="00F60738">
        <w:rPr>
          <w:rFonts w:ascii="Times New Roman" w:hAnsi="Times New Roman" w:cs="Times New Roman"/>
          <w:sz w:val="24"/>
          <w:szCs w:val="24"/>
        </w:rPr>
        <w:t xml:space="preserve"> </w:t>
      </w:r>
      <w:r w:rsidR="00F60738" w:rsidRPr="00222E60">
        <w:rPr>
          <w:rFonts w:ascii="Times New Roman" w:hAnsi="Times New Roman" w:cs="Times New Roman"/>
          <w:sz w:val="24"/>
          <w:szCs w:val="24"/>
        </w:rPr>
        <w:t>iluminación</w:t>
      </w:r>
      <w:r w:rsidR="00F60738">
        <w:rPr>
          <w:rFonts w:ascii="Times New Roman" w:hAnsi="Times New Roman" w:cs="Times New Roman"/>
          <w:sz w:val="24"/>
          <w:szCs w:val="24"/>
        </w:rPr>
        <w:t xml:space="preserve"> inadecuada</w:t>
      </w:r>
      <w:r w:rsidR="00F60738" w:rsidRPr="00222E60">
        <w:rPr>
          <w:rFonts w:ascii="Times New Roman" w:hAnsi="Times New Roman" w:cs="Times New Roman"/>
          <w:sz w:val="24"/>
          <w:szCs w:val="24"/>
        </w:rPr>
        <w:t>, humedad, ruido</w:t>
      </w:r>
      <w:r w:rsidR="00F60738">
        <w:rPr>
          <w:rFonts w:ascii="Times New Roman" w:hAnsi="Times New Roman" w:cs="Times New Roman"/>
          <w:sz w:val="24"/>
          <w:szCs w:val="24"/>
        </w:rPr>
        <w:t xml:space="preserve"> y </w:t>
      </w:r>
      <w:r w:rsidR="00F60738" w:rsidRPr="00222E60">
        <w:rPr>
          <w:rFonts w:ascii="Times New Roman" w:hAnsi="Times New Roman" w:cs="Times New Roman"/>
          <w:sz w:val="24"/>
          <w:szCs w:val="24"/>
        </w:rPr>
        <w:t>polvo</w:t>
      </w:r>
      <w:r w:rsidR="00F60738">
        <w:rPr>
          <w:rFonts w:ascii="Times New Roman" w:hAnsi="Times New Roman" w:cs="Times New Roman"/>
          <w:sz w:val="24"/>
          <w:szCs w:val="24"/>
        </w:rPr>
        <w:t>.</w:t>
      </w:r>
      <w:r w:rsidR="00B14E9A" w:rsidRPr="00B14E9A">
        <w:rPr>
          <w:rFonts w:ascii="Times New Roman" w:eastAsia="Arial Unicode MS" w:hAnsi="Times New Roman" w:cs="Times New Roman"/>
          <w:color w:val="000000" w:themeColor="text1"/>
          <w:sz w:val="24"/>
          <w:szCs w:val="24"/>
        </w:rPr>
        <w:t xml:space="preserve"> </w:t>
      </w:r>
      <w:r w:rsidR="00B14E9A">
        <w:rPr>
          <w:rFonts w:ascii="Times New Roman" w:eastAsia="Arial Unicode MS" w:hAnsi="Times New Roman" w:cs="Times New Roman"/>
          <w:color w:val="000000" w:themeColor="text1"/>
          <w:sz w:val="24"/>
          <w:szCs w:val="24"/>
        </w:rPr>
        <w:t>Según</w:t>
      </w:r>
      <w:r w:rsidR="00B14E9A" w:rsidRPr="00803AB9">
        <w:rPr>
          <w:rFonts w:ascii="Times New Roman" w:eastAsia="Arial Unicode MS" w:hAnsi="Times New Roman" w:cs="Times New Roman"/>
          <w:color w:val="000000" w:themeColor="text1"/>
          <w:sz w:val="24"/>
          <w:szCs w:val="24"/>
        </w:rPr>
        <w:t xml:space="preserve"> encuestas realizadas en </w:t>
      </w:r>
      <w:r w:rsidR="00B14E9A">
        <w:rPr>
          <w:rFonts w:ascii="Times New Roman" w:eastAsia="Arial Unicode MS" w:hAnsi="Times New Roman" w:cs="Times New Roman"/>
          <w:color w:val="000000" w:themeColor="text1"/>
          <w:sz w:val="24"/>
          <w:szCs w:val="24"/>
        </w:rPr>
        <w:t>diversos</w:t>
      </w:r>
      <w:r w:rsidR="00B14E9A" w:rsidRPr="00803AB9">
        <w:rPr>
          <w:rFonts w:ascii="Times New Roman" w:eastAsia="Arial Unicode MS" w:hAnsi="Times New Roman" w:cs="Times New Roman"/>
          <w:color w:val="000000" w:themeColor="text1"/>
          <w:sz w:val="24"/>
          <w:szCs w:val="24"/>
        </w:rPr>
        <w:t xml:space="preserve"> países </w:t>
      </w:r>
      <w:r w:rsidR="00B14E9A">
        <w:rPr>
          <w:rFonts w:ascii="Times New Roman" w:eastAsia="Arial Unicode MS" w:hAnsi="Times New Roman" w:cs="Times New Roman"/>
          <w:color w:val="000000" w:themeColor="text1"/>
          <w:sz w:val="24"/>
          <w:szCs w:val="24"/>
        </w:rPr>
        <w:t>destacan</w:t>
      </w:r>
      <w:r w:rsidR="00B14E9A" w:rsidRPr="00803AB9">
        <w:rPr>
          <w:rFonts w:ascii="Times New Roman" w:eastAsia="Arial Unicode MS" w:hAnsi="Times New Roman" w:cs="Times New Roman"/>
          <w:color w:val="000000" w:themeColor="text1"/>
          <w:sz w:val="24"/>
          <w:szCs w:val="24"/>
        </w:rPr>
        <w:t xml:space="preserve"> Estados Unidos de Norteamérica, Europa, Bélgica, España, Argentina y Colombia </w:t>
      </w:r>
      <w:r w:rsidR="00B14E9A">
        <w:rPr>
          <w:rFonts w:ascii="Times New Roman" w:eastAsia="Arial Unicode MS" w:hAnsi="Times New Roman" w:cs="Times New Roman"/>
          <w:color w:val="000000" w:themeColor="text1"/>
          <w:sz w:val="24"/>
          <w:szCs w:val="24"/>
        </w:rPr>
        <w:t xml:space="preserve">donde </w:t>
      </w:r>
      <w:r w:rsidR="00B14E9A" w:rsidRPr="00803AB9">
        <w:rPr>
          <w:rFonts w:ascii="Times New Roman" w:eastAsia="Arial Unicode MS" w:hAnsi="Times New Roman" w:cs="Times New Roman"/>
          <w:color w:val="000000" w:themeColor="text1"/>
          <w:sz w:val="24"/>
          <w:szCs w:val="24"/>
        </w:rPr>
        <w:t>mencionan que la causa de estrés está relacionado con su trabajo ya sea por los puestos</w:t>
      </w:r>
      <w:r w:rsidR="00B14E9A">
        <w:rPr>
          <w:rFonts w:ascii="Times New Roman" w:eastAsia="Arial Unicode MS" w:hAnsi="Times New Roman" w:cs="Times New Roman"/>
          <w:color w:val="000000" w:themeColor="text1"/>
          <w:sz w:val="24"/>
          <w:szCs w:val="24"/>
        </w:rPr>
        <w:t xml:space="preserve"> o empleos </w:t>
      </w:r>
      <w:r w:rsidR="00B14E9A" w:rsidRPr="00803AB9">
        <w:rPr>
          <w:rFonts w:ascii="Times New Roman" w:eastAsia="Arial Unicode MS" w:hAnsi="Times New Roman" w:cs="Times New Roman"/>
          <w:color w:val="000000" w:themeColor="text1"/>
          <w:sz w:val="24"/>
          <w:szCs w:val="24"/>
        </w:rPr>
        <w:t xml:space="preserve"> que llegan a ocupar ocasionando diversos problemas como dificultad para conciliar el sueño o dormir mal, dolores de cabeza y espalda , mareos, otro punto importante </w:t>
      </w:r>
      <w:r w:rsidR="00B14E9A">
        <w:rPr>
          <w:rFonts w:ascii="Times New Roman" w:eastAsia="Arial Unicode MS" w:hAnsi="Times New Roman" w:cs="Times New Roman"/>
          <w:color w:val="000000" w:themeColor="text1"/>
          <w:sz w:val="24"/>
          <w:szCs w:val="24"/>
        </w:rPr>
        <w:t>es</w:t>
      </w:r>
      <w:r w:rsidR="00B14E9A" w:rsidRPr="00803AB9">
        <w:rPr>
          <w:rFonts w:ascii="Times New Roman" w:eastAsia="Arial Unicode MS" w:hAnsi="Times New Roman" w:cs="Times New Roman"/>
          <w:color w:val="000000" w:themeColor="text1"/>
          <w:sz w:val="24"/>
          <w:szCs w:val="24"/>
        </w:rPr>
        <w:t xml:space="preserve"> que las mujeres </w:t>
      </w:r>
      <w:r w:rsidR="00B14E9A">
        <w:rPr>
          <w:rFonts w:ascii="Times New Roman" w:eastAsia="Arial Unicode MS" w:hAnsi="Times New Roman" w:cs="Times New Roman"/>
          <w:color w:val="000000" w:themeColor="text1"/>
          <w:sz w:val="24"/>
          <w:szCs w:val="24"/>
        </w:rPr>
        <w:t xml:space="preserve">son </w:t>
      </w:r>
      <w:r w:rsidR="00B14E9A" w:rsidRPr="00803AB9">
        <w:rPr>
          <w:rFonts w:ascii="Times New Roman" w:eastAsia="Arial Unicode MS" w:hAnsi="Times New Roman" w:cs="Times New Roman"/>
          <w:color w:val="000000" w:themeColor="text1"/>
          <w:sz w:val="24"/>
          <w:szCs w:val="24"/>
        </w:rPr>
        <w:t>quienes sufr</w:t>
      </w:r>
      <w:r w:rsidR="00B14E9A">
        <w:rPr>
          <w:rFonts w:ascii="Times New Roman" w:eastAsia="Arial Unicode MS" w:hAnsi="Times New Roman" w:cs="Times New Roman"/>
          <w:color w:val="000000" w:themeColor="text1"/>
          <w:sz w:val="24"/>
          <w:szCs w:val="24"/>
        </w:rPr>
        <w:t>e</w:t>
      </w:r>
      <w:r w:rsidR="00B14E9A" w:rsidRPr="00803AB9">
        <w:rPr>
          <w:rFonts w:ascii="Times New Roman" w:eastAsia="Arial Unicode MS" w:hAnsi="Times New Roman" w:cs="Times New Roman"/>
          <w:color w:val="000000" w:themeColor="text1"/>
          <w:sz w:val="24"/>
          <w:szCs w:val="24"/>
        </w:rPr>
        <w:t>n alto</w:t>
      </w:r>
      <w:r w:rsidR="00B14E9A">
        <w:rPr>
          <w:rFonts w:ascii="Times New Roman" w:eastAsia="Arial Unicode MS" w:hAnsi="Times New Roman" w:cs="Times New Roman"/>
          <w:color w:val="000000" w:themeColor="text1"/>
          <w:sz w:val="24"/>
          <w:szCs w:val="24"/>
        </w:rPr>
        <w:t>s niveles de</w:t>
      </w:r>
      <w:r w:rsidR="00B14E9A" w:rsidRPr="00803AB9">
        <w:rPr>
          <w:rFonts w:ascii="Times New Roman" w:eastAsia="Arial Unicode MS" w:hAnsi="Times New Roman" w:cs="Times New Roman"/>
          <w:color w:val="000000" w:themeColor="text1"/>
          <w:sz w:val="24"/>
          <w:szCs w:val="24"/>
        </w:rPr>
        <w:t xml:space="preserve"> estrés para satisfacer necesidades básicas de su familia</w:t>
      </w:r>
      <w:r w:rsidR="00B14E9A">
        <w:rPr>
          <w:rFonts w:ascii="Times New Roman" w:eastAsia="Arial Unicode MS" w:hAnsi="Times New Roman" w:cs="Times New Roman"/>
          <w:color w:val="000000" w:themeColor="text1"/>
          <w:sz w:val="24"/>
          <w:szCs w:val="24"/>
        </w:rPr>
        <w:t>,</w:t>
      </w:r>
      <w:r w:rsidR="00B14E9A" w:rsidRPr="00803AB9">
        <w:rPr>
          <w:rFonts w:ascii="Times New Roman" w:eastAsia="Arial Unicode MS" w:hAnsi="Times New Roman" w:cs="Times New Roman"/>
          <w:color w:val="000000" w:themeColor="text1"/>
          <w:sz w:val="24"/>
          <w:szCs w:val="24"/>
        </w:rPr>
        <w:t xml:space="preserve"> en comparación a los hombres</w:t>
      </w:r>
      <w:r w:rsidR="00F60738">
        <w:rPr>
          <w:rFonts w:ascii="Times New Roman" w:eastAsia="Arial Unicode MS" w:hAnsi="Times New Roman" w:cs="Times New Roman"/>
          <w:color w:val="000000" w:themeColor="text1"/>
          <w:sz w:val="24"/>
          <w:szCs w:val="24"/>
        </w:rPr>
        <w:t xml:space="preserve">. En </w:t>
      </w:r>
      <w:r w:rsidR="00F60738" w:rsidRPr="003864C1">
        <w:rPr>
          <w:rFonts w:ascii="Times New Roman" w:hAnsi="Times New Roman" w:cs="Times New Roman"/>
          <w:sz w:val="24"/>
          <w:szCs w:val="24"/>
        </w:rPr>
        <w:t>México,</w:t>
      </w:r>
      <w:r w:rsidR="00F60738">
        <w:rPr>
          <w:rFonts w:ascii="Times New Roman" w:hAnsi="Times New Roman" w:cs="Times New Roman"/>
          <w:sz w:val="24"/>
          <w:szCs w:val="24"/>
        </w:rPr>
        <w:t xml:space="preserve"> c</w:t>
      </w:r>
      <w:r w:rsidR="00F60738" w:rsidRPr="003864C1">
        <w:rPr>
          <w:rFonts w:ascii="Times New Roman" w:hAnsi="Times New Roman" w:cs="Times New Roman"/>
          <w:sz w:val="24"/>
          <w:szCs w:val="24"/>
        </w:rPr>
        <w:t>erca de un 40% de los empleados padecen las consecuencias del estrés laboral, es decir, 18,4 millones de personas conviven con este tipo de estrés</w:t>
      </w:r>
      <w:r w:rsidR="00A971EC">
        <w:rPr>
          <w:rFonts w:ascii="Times New Roman" w:hAnsi="Times New Roman" w:cs="Times New Roman"/>
          <w:sz w:val="24"/>
          <w:szCs w:val="24"/>
        </w:rPr>
        <w:t>.</w:t>
      </w:r>
    </w:p>
    <w:p w:rsidR="009134A9" w:rsidRDefault="009134A9" w:rsidP="008C5C8B">
      <w:pPr>
        <w:pStyle w:val="Sinespaciado"/>
        <w:spacing w:line="360" w:lineRule="auto"/>
        <w:rPr>
          <w:rFonts w:ascii="Times New Roman" w:hAnsi="Times New Roman" w:cs="Times New Roman"/>
          <w:sz w:val="24"/>
          <w:szCs w:val="24"/>
        </w:rPr>
      </w:pPr>
    </w:p>
    <w:p w:rsidR="003973AE" w:rsidRPr="00A971EC" w:rsidRDefault="00E40037" w:rsidP="008968CB">
      <w:pPr>
        <w:rPr>
          <w:rFonts w:ascii="Times New Roman" w:hAnsi="Times New Roman" w:cs="Times New Roman"/>
          <w:b/>
          <w:sz w:val="24"/>
          <w:szCs w:val="24"/>
        </w:rPr>
      </w:pPr>
      <w:r w:rsidRPr="00A971EC">
        <w:rPr>
          <w:rFonts w:ascii="Times New Roman" w:hAnsi="Times New Roman" w:cs="Times New Roman"/>
          <w:b/>
          <w:sz w:val="24"/>
          <w:szCs w:val="24"/>
        </w:rPr>
        <w:t>Materiales y método:</w:t>
      </w:r>
      <w:r w:rsidRPr="00A971EC">
        <w:rPr>
          <w:rFonts w:ascii="Times New Roman" w:hAnsi="Times New Roman" w:cs="Times New Roman"/>
          <w:color w:val="000000" w:themeColor="text1"/>
          <w:sz w:val="24"/>
          <w:szCs w:val="24"/>
        </w:rPr>
        <w:t xml:space="preserve"> </w:t>
      </w:r>
      <w:r w:rsidR="008C5C8B" w:rsidRPr="00A971EC">
        <w:rPr>
          <w:rFonts w:ascii="Times New Roman" w:hAnsi="Times New Roman" w:cs="Times New Roman"/>
          <w:color w:val="000000" w:themeColor="text1"/>
          <w:sz w:val="24"/>
          <w:szCs w:val="24"/>
        </w:rPr>
        <w:t xml:space="preserve">fue </w:t>
      </w:r>
      <w:r w:rsidR="00EA6D22" w:rsidRPr="00A971EC">
        <w:rPr>
          <w:rFonts w:ascii="Times New Roman" w:hAnsi="Times New Roman" w:cs="Times New Roman"/>
          <w:color w:val="000000" w:themeColor="text1"/>
          <w:sz w:val="24"/>
          <w:szCs w:val="24"/>
        </w:rPr>
        <w:t xml:space="preserve">de </w:t>
      </w:r>
      <w:r w:rsidR="00B613FA" w:rsidRPr="00A971EC">
        <w:rPr>
          <w:rFonts w:ascii="Times New Roman" w:hAnsi="Times New Roman" w:cs="Times New Roman"/>
          <w:color w:val="000000" w:themeColor="text1"/>
          <w:sz w:val="24"/>
          <w:szCs w:val="24"/>
        </w:rPr>
        <w:t>tipo</w:t>
      </w:r>
      <w:r w:rsidR="005D3B5A" w:rsidRPr="00A971EC">
        <w:rPr>
          <w:rFonts w:ascii="Times New Roman" w:hAnsi="Times New Roman" w:cs="Times New Roman"/>
          <w:color w:val="000000" w:themeColor="text1"/>
          <w:sz w:val="24"/>
          <w:szCs w:val="24"/>
        </w:rPr>
        <w:t xml:space="preserve"> cuantitati</w:t>
      </w:r>
      <w:r w:rsidR="00EA6D22" w:rsidRPr="00A971EC">
        <w:rPr>
          <w:rFonts w:ascii="Times New Roman" w:hAnsi="Times New Roman" w:cs="Times New Roman"/>
          <w:color w:val="000000" w:themeColor="text1"/>
          <w:sz w:val="24"/>
          <w:szCs w:val="24"/>
        </w:rPr>
        <w:t xml:space="preserve">va, transversal y la muestra </w:t>
      </w:r>
      <w:r w:rsidR="005D3B5A" w:rsidRPr="00A971EC">
        <w:rPr>
          <w:rFonts w:ascii="Times New Roman" w:hAnsi="Times New Roman" w:cs="Times New Roman"/>
          <w:sz w:val="24"/>
          <w:szCs w:val="24"/>
        </w:rPr>
        <w:t xml:space="preserve">no probabilística </w:t>
      </w:r>
      <w:r w:rsidR="00B613FA" w:rsidRPr="00A971EC">
        <w:rPr>
          <w:rFonts w:ascii="Times New Roman" w:hAnsi="Times New Roman" w:cs="Times New Roman"/>
          <w:sz w:val="24"/>
          <w:szCs w:val="24"/>
        </w:rPr>
        <w:t xml:space="preserve">debido a que no hubo la participación de todo el personal. </w:t>
      </w:r>
      <w:r w:rsidR="005D3B5A" w:rsidRPr="00A971EC">
        <w:rPr>
          <w:rFonts w:ascii="Times New Roman" w:hAnsi="Times New Roman" w:cs="Times New Roman"/>
          <w:sz w:val="24"/>
          <w:szCs w:val="24"/>
        </w:rPr>
        <w:t>Se realizó en el</w:t>
      </w:r>
      <w:r w:rsidR="00B613FA" w:rsidRPr="00A971EC">
        <w:rPr>
          <w:rFonts w:ascii="Times New Roman" w:hAnsi="Times New Roman" w:cs="Times New Roman"/>
          <w:sz w:val="24"/>
          <w:szCs w:val="24"/>
        </w:rPr>
        <w:t xml:space="preserve"> Centro Universitario UAEM </w:t>
      </w:r>
      <w:r w:rsidR="00AC7625" w:rsidRPr="00A971EC">
        <w:rPr>
          <w:rFonts w:ascii="Times New Roman" w:hAnsi="Times New Roman" w:cs="Times New Roman"/>
          <w:sz w:val="24"/>
          <w:szCs w:val="24"/>
        </w:rPr>
        <w:t>Nezahualcóyotl</w:t>
      </w:r>
      <w:r w:rsidR="00B613FA" w:rsidRPr="00A971EC">
        <w:rPr>
          <w:rFonts w:ascii="Times New Roman" w:hAnsi="Times New Roman" w:cs="Times New Roman"/>
          <w:sz w:val="24"/>
          <w:szCs w:val="24"/>
        </w:rPr>
        <w:t>.</w:t>
      </w:r>
      <w:r w:rsidR="00AC7625" w:rsidRPr="00A971EC">
        <w:rPr>
          <w:rFonts w:ascii="Times New Roman" w:hAnsi="Times New Roman" w:cs="Times New Roman"/>
          <w:sz w:val="24"/>
          <w:szCs w:val="24"/>
        </w:rPr>
        <w:t xml:space="preserve"> </w:t>
      </w:r>
      <w:r w:rsidR="00B613FA" w:rsidRPr="00A971EC">
        <w:rPr>
          <w:rFonts w:ascii="Times New Roman" w:hAnsi="Times New Roman" w:cs="Times New Roman"/>
          <w:sz w:val="24"/>
          <w:szCs w:val="24"/>
        </w:rPr>
        <w:t xml:space="preserve">La población estuvo formada por </w:t>
      </w:r>
      <w:r w:rsidR="005D3B5A" w:rsidRPr="00A971EC">
        <w:rPr>
          <w:rFonts w:ascii="Times New Roman" w:hAnsi="Times New Roman" w:cs="Times New Roman"/>
          <w:sz w:val="24"/>
          <w:szCs w:val="24"/>
        </w:rPr>
        <w:t xml:space="preserve">8 personas del área administrativa pertenecientes a las áreas de control escolar y Subdirección administrativa, se </w:t>
      </w:r>
      <w:r w:rsidR="005D3B5A" w:rsidRPr="00A971EC">
        <w:rPr>
          <w:rFonts w:ascii="Times New Roman" w:hAnsi="Times New Roman" w:cs="Times New Roman"/>
          <w:sz w:val="24"/>
          <w:szCs w:val="24"/>
        </w:rPr>
        <w:lastRenderedPageBreak/>
        <w:t xml:space="preserve">aplicó el Cuestionario </w:t>
      </w:r>
      <w:r w:rsidR="00A971EC">
        <w:rPr>
          <w:rFonts w:ascii="Times New Roman" w:hAnsi="Times New Roman" w:cs="Times New Roman"/>
          <w:sz w:val="24"/>
          <w:szCs w:val="24"/>
        </w:rPr>
        <w:t xml:space="preserve">sobre </w:t>
      </w:r>
      <w:r w:rsidR="00B26A83">
        <w:rPr>
          <w:rFonts w:ascii="Times New Roman" w:hAnsi="Times New Roman" w:cs="Times New Roman"/>
          <w:sz w:val="24"/>
          <w:szCs w:val="24"/>
        </w:rPr>
        <w:t xml:space="preserve">el </w:t>
      </w:r>
      <w:r w:rsidR="00B26A83" w:rsidRPr="00A971EC">
        <w:rPr>
          <w:rFonts w:ascii="Times New Roman" w:hAnsi="Times New Roman" w:cs="Times New Roman"/>
          <w:sz w:val="24"/>
          <w:szCs w:val="24"/>
        </w:rPr>
        <w:t>Estrés</w:t>
      </w:r>
      <w:r w:rsidR="00EA6D22" w:rsidRPr="00A971EC">
        <w:rPr>
          <w:rFonts w:ascii="Times New Roman" w:hAnsi="Times New Roman" w:cs="Times New Roman"/>
          <w:sz w:val="24"/>
          <w:szCs w:val="24"/>
        </w:rPr>
        <w:t xml:space="preserve"> Laboral de la OIT-OMS </w:t>
      </w:r>
      <w:r w:rsidR="00A971EC" w:rsidRPr="00A971EC">
        <w:rPr>
          <w:rFonts w:ascii="Times New Roman" w:hAnsi="Times New Roman" w:cs="Times New Roman"/>
          <w:sz w:val="24"/>
          <w:szCs w:val="24"/>
        </w:rPr>
        <w:t>sustentado por Ivancevich y Matteson en 1989 q</w:t>
      </w:r>
      <w:r w:rsidR="005D3B5A" w:rsidRPr="00A971EC">
        <w:rPr>
          <w:rFonts w:ascii="Times New Roman" w:hAnsi="Times New Roman" w:cs="Times New Roman"/>
          <w:sz w:val="24"/>
          <w:szCs w:val="24"/>
        </w:rPr>
        <w:t>ue consiste de veinticinco ítems relacionados con los estresores laborales</w:t>
      </w:r>
      <w:r w:rsidR="00B613FA" w:rsidRPr="00A971EC">
        <w:rPr>
          <w:rFonts w:ascii="Times New Roman" w:hAnsi="Times New Roman" w:cs="Times New Roman"/>
          <w:sz w:val="24"/>
          <w:szCs w:val="24"/>
        </w:rPr>
        <w:t>.</w:t>
      </w:r>
      <w:r w:rsidR="00B613FA" w:rsidRPr="00A971EC">
        <w:rPr>
          <w:rFonts w:ascii="Times New Roman" w:hAnsi="Times New Roman" w:cs="Times New Roman"/>
          <w:b/>
          <w:sz w:val="24"/>
          <w:szCs w:val="24"/>
        </w:rPr>
        <w:t xml:space="preserve"> </w:t>
      </w:r>
    </w:p>
    <w:p w:rsidR="00A84CA3" w:rsidRDefault="00E40037" w:rsidP="00A84CA3">
      <w:pPr>
        <w:rPr>
          <w:rFonts w:ascii="Times New Roman" w:hAnsi="Times New Roman" w:cs="Times New Roman"/>
          <w:color w:val="000000" w:themeColor="text1"/>
          <w:sz w:val="24"/>
          <w:szCs w:val="24"/>
        </w:rPr>
      </w:pPr>
      <w:r w:rsidRPr="002A27AD">
        <w:rPr>
          <w:rFonts w:ascii="Times New Roman" w:hAnsi="Times New Roman" w:cs="Times New Roman"/>
          <w:b/>
          <w:sz w:val="24"/>
          <w:szCs w:val="24"/>
        </w:rPr>
        <w:t>Resultado</w:t>
      </w:r>
      <w:r w:rsidRPr="00AC7625">
        <w:rPr>
          <w:rFonts w:ascii="Times New Roman" w:hAnsi="Times New Roman" w:cs="Times New Roman"/>
          <w:b/>
          <w:sz w:val="24"/>
          <w:szCs w:val="24"/>
        </w:rPr>
        <w:t>s:</w:t>
      </w:r>
      <w:r w:rsidR="008968CB" w:rsidRPr="00AC7625">
        <w:rPr>
          <w:rFonts w:ascii="Times New Roman" w:hAnsi="Times New Roman" w:cs="Times New Roman"/>
          <w:sz w:val="24"/>
          <w:szCs w:val="24"/>
        </w:rPr>
        <w:t xml:space="preserve"> se </w:t>
      </w:r>
      <w:r w:rsidR="00AC7625" w:rsidRPr="00AC7625">
        <w:rPr>
          <w:rFonts w:ascii="Times New Roman" w:hAnsi="Times New Roman" w:cs="Times New Roman"/>
          <w:sz w:val="24"/>
          <w:szCs w:val="24"/>
        </w:rPr>
        <w:t>identificó</w:t>
      </w:r>
      <w:r w:rsidR="008968CB" w:rsidRPr="00AC7625">
        <w:rPr>
          <w:rFonts w:ascii="Times New Roman" w:hAnsi="Times New Roman" w:cs="Times New Roman"/>
          <w:sz w:val="24"/>
          <w:szCs w:val="24"/>
        </w:rPr>
        <w:t xml:space="preserve"> que</w:t>
      </w:r>
      <w:r w:rsidR="000A5E7E" w:rsidRPr="00AC7625">
        <w:rPr>
          <w:rFonts w:ascii="Times New Roman" w:hAnsi="Times New Roman" w:cs="Times New Roman"/>
          <w:sz w:val="24"/>
          <w:szCs w:val="24"/>
        </w:rPr>
        <w:t xml:space="preserve"> los niveles de estrés eran bajos</w:t>
      </w:r>
      <w:r w:rsidR="008968CB" w:rsidRPr="00AC7625">
        <w:rPr>
          <w:rFonts w:ascii="Times New Roman" w:hAnsi="Times New Roman" w:cs="Times New Roman"/>
          <w:sz w:val="24"/>
          <w:szCs w:val="24"/>
        </w:rPr>
        <w:t xml:space="preserve"> en los trabajadores </w:t>
      </w:r>
      <w:r w:rsidR="008968CB" w:rsidRPr="00071760">
        <w:rPr>
          <w:rFonts w:ascii="Times New Roman" w:hAnsi="Times New Roman" w:cs="Times New Roman"/>
          <w:sz w:val="24"/>
          <w:szCs w:val="24"/>
        </w:rPr>
        <w:t>administrativos</w:t>
      </w:r>
      <w:r w:rsidR="000A5E7E" w:rsidRPr="00071760">
        <w:t>,</w:t>
      </w:r>
      <w:r w:rsidR="000A5E7E" w:rsidRPr="00071760">
        <w:rPr>
          <w:rFonts w:ascii="Times New Roman" w:hAnsi="Times New Roman" w:cs="Times New Roman"/>
          <w:sz w:val="24"/>
          <w:szCs w:val="24"/>
        </w:rPr>
        <w:t xml:space="preserve"> </w:t>
      </w:r>
      <w:r w:rsidR="00113C22" w:rsidRPr="00071760">
        <w:rPr>
          <w:rFonts w:ascii="Times New Roman" w:hAnsi="Times New Roman" w:cs="Times New Roman"/>
          <w:sz w:val="24"/>
          <w:szCs w:val="24"/>
        </w:rPr>
        <w:t>sin embargo</w:t>
      </w:r>
      <w:r w:rsidR="008968CB" w:rsidRPr="00071760">
        <w:rPr>
          <w:rFonts w:ascii="Times New Roman" w:hAnsi="Times New Roman" w:cs="Times New Roman"/>
          <w:sz w:val="24"/>
          <w:szCs w:val="24"/>
        </w:rPr>
        <w:t xml:space="preserve"> los principales factores que generan es</w:t>
      </w:r>
      <w:r w:rsidR="00113C22" w:rsidRPr="00071760">
        <w:rPr>
          <w:rFonts w:ascii="Times New Roman" w:hAnsi="Times New Roman" w:cs="Times New Roman"/>
          <w:sz w:val="24"/>
          <w:szCs w:val="24"/>
        </w:rPr>
        <w:t xml:space="preserve">trés en el ambiente laboral son: </w:t>
      </w:r>
      <w:r w:rsidR="00F77021" w:rsidRPr="00071760">
        <w:rPr>
          <w:rFonts w:ascii="Times New Roman" w:hAnsi="Times New Roman" w:cs="Times New Roman"/>
          <w:color w:val="000000" w:themeColor="text1"/>
          <w:sz w:val="24"/>
          <w:szCs w:val="24"/>
        </w:rPr>
        <w:t xml:space="preserve">los trabajadores </w:t>
      </w:r>
      <w:r w:rsidR="00A84CA3" w:rsidRPr="00071760">
        <w:rPr>
          <w:rFonts w:ascii="Times New Roman" w:hAnsi="Times New Roman" w:cs="Times New Roman"/>
          <w:color w:val="000000" w:themeColor="text1"/>
          <w:sz w:val="24"/>
          <w:szCs w:val="24"/>
        </w:rPr>
        <w:t xml:space="preserve">no cuentan con </w:t>
      </w:r>
      <w:r w:rsidR="00CE3E51" w:rsidRPr="00071760">
        <w:rPr>
          <w:rFonts w:ascii="Times New Roman" w:hAnsi="Times New Roman" w:cs="Times New Roman"/>
          <w:color w:val="000000" w:themeColor="text1"/>
          <w:sz w:val="24"/>
          <w:szCs w:val="24"/>
        </w:rPr>
        <w:t xml:space="preserve">la infraestructura </w:t>
      </w:r>
      <w:r w:rsidR="003F622D" w:rsidRPr="00071760">
        <w:rPr>
          <w:rFonts w:ascii="Times New Roman" w:hAnsi="Times New Roman" w:cs="Times New Roman"/>
          <w:color w:val="000000" w:themeColor="text1"/>
          <w:sz w:val="24"/>
          <w:szCs w:val="24"/>
        </w:rPr>
        <w:t>tecnológica</w:t>
      </w:r>
      <w:r w:rsidR="00071760" w:rsidRPr="00071760">
        <w:rPr>
          <w:rFonts w:ascii="Times New Roman" w:hAnsi="Times New Roman" w:cs="Times New Roman"/>
          <w:color w:val="000000" w:themeColor="text1"/>
          <w:sz w:val="24"/>
          <w:szCs w:val="24"/>
        </w:rPr>
        <w:t xml:space="preserve"> suficiente considerándose limitado</w:t>
      </w:r>
      <w:r w:rsidR="0054730C">
        <w:rPr>
          <w:rFonts w:ascii="Times New Roman" w:hAnsi="Times New Roman" w:cs="Times New Roman"/>
          <w:color w:val="000000" w:themeColor="text1"/>
          <w:sz w:val="24"/>
          <w:szCs w:val="24"/>
        </w:rPr>
        <w:t>s</w:t>
      </w:r>
      <w:r w:rsidR="00071760" w:rsidRPr="00071760">
        <w:rPr>
          <w:rFonts w:ascii="Times New Roman" w:hAnsi="Times New Roman" w:cs="Times New Roman"/>
          <w:color w:val="000000" w:themeColor="text1"/>
          <w:sz w:val="24"/>
          <w:szCs w:val="24"/>
        </w:rPr>
        <w:t xml:space="preserve"> </w:t>
      </w:r>
      <w:r w:rsidR="00A84CA3" w:rsidRPr="00071760">
        <w:rPr>
          <w:rFonts w:ascii="Times New Roman" w:hAnsi="Times New Roman" w:cs="Times New Roman"/>
          <w:color w:val="000000" w:themeColor="text1"/>
          <w:sz w:val="24"/>
          <w:szCs w:val="24"/>
        </w:rPr>
        <w:t xml:space="preserve">para hacer trabajos de vital importancia y </w:t>
      </w:r>
      <w:r w:rsidR="00A84CA3" w:rsidRPr="00071760">
        <w:rPr>
          <w:rFonts w:ascii="Times New Roman" w:hAnsi="Times New Roman" w:cs="Times New Roman"/>
          <w:sz w:val="24"/>
          <w:szCs w:val="24"/>
        </w:rPr>
        <w:t xml:space="preserve">realizarlos </w:t>
      </w:r>
      <w:r w:rsidR="00F77021" w:rsidRPr="00071760">
        <w:rPr>
          <w:rFonts w:ascii="Times New Roman" w:hAnsi="Times New Roman" w:cs="Times New Roman"/>
          <w:sz w:val="24"/>
          <w:szCs w:val="24"/>
        </w:rPr>
        <w:t>a tiempo</w:t>
      </w:r>
      <w:r w:rsidR="00071760" w:rsidRPr="00071760">
        <w:rPr>
          <w:rFonts w:ascii="Times New Roman" w:hAnsi="Times New Roman" w:cs="Times New Roman"/>
          <w:sz w:val="24"/>
          <w:szCs w:val="24"/>
        </w:rPr>
        <w:t xml:space="preserve"> </w:t>
      </w:r>
      <w:r w:rsidR="00F77021" w:rsidRPr="00071760">
        <w:rPr>
          <w:rFonts w:ascii="Times New Roman" w:hAnsi="Times New Roman" w:cs="Times New Roman"/>
          <w:sz w:val="24"/>
          <w:szCs w:val="24"/>
        </w:rPr>
        <w:t>,</w:t>
      </w:r>
      <w:r w:rsidR="00F77021" w:rsidRPr="00071760">
        <w:rPr>
          <w:rFonts w:ascii="Times New Roman" w:hAnsi="Times New Roman" w:cs="Times New Roman"/>
          <w:color w:val="000000" w:themeColor="text1"/>
          <w:sz w:val="24"/>
          <w:szCs w:val="24"/>
        </w:rPr>
        <w:t xml:space="preserve"> </w:t>
      </w:r>
      <w:r w:rsidR="00071760" w:rsidRPr="00071760">
        <w:rPr>
          <w:rFonts w:ascii="Times New Roman" w:hAnsi="Times New Roman" w:cs="Times New Roman"/>
          <w:color w:val="000000" w:themeColor="text1"/>
          <w:sz w:val="24"/>
          <w:szCs w:val="24"/>
        </w:rPr>
        <w:t xml:space="preserve">pocos </w:t>
      </w:r>
      <w:r w:rsidR="00071760" w:rsidRPr="00071760">
        <w:rPr>
          <w:rFonts w:ascii="Times New Roman" w:hAnsi="Times New Roman" w:cs="Times New Roman"/>
          <w:sz w:val="24"/>
          <w:szCs w:val="24"/>
        </w:rPr>
        <w:t>tienen conocimientos técnicos para seguir siendo competitivos</w:t>
      </w:r>
      <w:r w:rsidR="00071760" w:rsidRPr="00071760">
        <w:rPr>
          <w:rFonts w:ascii="Times New Roman" w:hAnsi="Times New Roman" w:cs="Times New Roman"/>
          <w:color w:val="000000" w:themeColor="text1"/>
          <w:sz w:val="24"/>
          <w:szCs w:val="24"/>
        </w:rPr>
        <w:t xml:space="preserve">, </w:t>
      </w:r>
      <w:r w:rsidR="00F77021" w:rsidRPr="00071760">
        <w:rPr>
          <w:rFonts w:ascii="Times New Roman" w:hAnsi="Times New Roman" w:cs="Times New Roman"/>
          <w:color w:val="000000" w:themeColor="text1"/>
          <w:sz w:val="24"/>
          <w:szCs w:val="24"/>
        </w:rPr>
        <w:t>no hay protección por parte de sus compañeros con injustas demandas de trabajo que les hacen los jefes</w:t>
      </w:r>
      <w:r w:rsidR="00F77021" w:rsidRPr="00071760">
        <w:rPr>
          <w:rFonts w:ascii="Times New Roman" w:hAnsi="Times New Roman" w:cs="Times New Roman"/>
          <w:sz w:val="24"/>
          <w:szCs w:val="24"/>
        </w:rPr>
        <w:t xml:space="preserve">, </w:t>
      </w:r>
      <w:r w:rsidR="00F77021" w:rsidRPr="00071760">
        <w:rPr>
          <w:rFonts w:ascii="Times New Roman" w:hAnsi="Times New Roman" w:cs="Times New Roman"/>
          <w:color w:val="000000" w:themeColor="text1"/>
          <w:sz w:val="24"/>
          <w:szCs w:val="24"/>
        </w:rPr>
        <w:t>el supervisor nunca ha dado la cara por ellos ante sus jefes, hay una estructura formal con mucho papeleo</w:t>
      </w:r>
      <w:r w:rsidR="00F77021" w:rsidRPr="00071760">
        <w:rPr>
          <w:rFonts w:ascii="Times New Roman" w:hAnsi="Times New Roman" w:cs="Times New Roman"/>
          <w:sz w:val="24"/>
          <w:szCs w:val="24"/>
        </w:rPr>
        <w:t xml:space="preserve">, </w:t>
      </w:r>
      <w:r w:rsidR="00F77021" w:rsidRPr="00071760">
        <w:rPr>
          <w:rFonts w:ascii="Times New Roman" w:hAnsi="Times New Roman" w:cs="Times New Roman"/>
          <w:color w:val="000000" w:themeColor="text1"/>
          <w:sz w:val="24"/>
          <w:szCs w:val="24"/>
        </w:rPr>
        <w:t>algunas veces se sienten aptos para tener el control de las actividades dentro del trabajo</w:t>
      </w:r>
      <w:r w:rsidR="00CE3E51" w:rsidRPr="00071760">
        <w:rPr>
          <w:rFonts w:ascii="Times New Roman" w:hAnsi="Times New Roman" w:cs="Times New Roman"/>
          <w:color w:val="000000" w:themeColor="text1"/>
          <w:sz w:val="24"/>
          <w:szCs w:val="24"/>
        </w:rPr>
        <w:t>, l</w:t>
      </w:r>
      <w:r w:rsidR="00F77021" w:rsidRPr="00071760">
        <w:rPr>
          <w:rFonts w:ascii="Times New Roman" w:hAnsi="Times New Roman" w:cs="Times New Roman"/>
          <w:sz w:val="24"/>
          <w:szCs w:val="24"/>
        </w:rPr>
        <w:t>os trabajadores consideran a veces no tener ideas claras de la mi</w:t>
      </w:r>
      <w:r w:rsidR="00CE3E51" w:rsidRPr="00071760">
        <w:rPr>
          <w:rFonts w:ascii="Times New Roman" w:hAnsi="Times New Roman" w:cs="Times New Roman"/>
          <w:sz w:val="24"/>
          <w:szCs w:val="24"/>
        </w:rPr>
        <w:t xml:space="preserve">sión y metas de la organización </w:t>
      </w:r>
      <w:r w:rsidR="004D2A3F" w:rsidRPr="00071760">
        <w:rPr>
          <w:rFonts w:ascii="Times New Roman" w:hAnsi="Times New Roman" w:cs="Times New Roman"/>
          <w:sz w:val="24"/>
          <w:szCs w:val="24"/>
        </w:rPr>
        <w:t>así</w:t>
      </w:r>
      <w:r w:rsidR="00CE3E51" w:rsidRPr="00071760">
        <w:rPr>
          <w:rFonts w:ascii="Times New Roman" w:hAnsi="Times New Roman" w:cs="Times New Roman"/>
          <w:sz w:val="24"/>
          <w:szCs w:val="24"/>
        </w:rPr>
        <w:t xml:space="preserve"> como su entendimiento, las </w:t>
      </w:r>
      <w:r w:rsidR="00F77021" w:rsidRPr="00071760">
        <w:rPr>
          <w:rFonts w:ascii="Times New Roman" w:hAnsi="Times New Roman" w:cs="Times New Roman"/>
          <w:color w:val="000000" w:themeColor="text1"/>
          <w:sz w:val="24"/>
          <w:szCs w:val="24"/>
        </w:rPr>
        <w:t>políticas generales por parte de la gerencia</w:t>
      </w:r>
      <w:r w:rsidR="003F622D" w:rsidRPr="00071760">
        <w:rPr>
          <w:rFonts w:ascii="Times New Roman" w:hAnsi="Times New Roman" w:cs="Times New Roman"/>
          <w:color w:val="000000" w:themeColor="text1"/>
          <w:sz w:val="24"/>
          <w:szCs w:val="24"/>
        </w:rPr>
        <w:t xml:space="preserve"> </w:t>
      </w:r>
      <w:r w:rsidR="00CE3E51" w:rsidRPr="00071760">
        <w:rPr>
          <w:rFonts w:ascii="Times New Roman" w:hAnsi="Times New Roman" w:cs="Times New Roman"/>
          <w:color w:val="000000" w:themeColor="text1"/>
          <w:sz w:val="24"/>
          <w:szCs w:val="24"/>
        </w:rPr>
        <w:t xml:space="preserve"> dificultan un buen desempeño dentro de la organización, la forma para </w:t>
      </w:r>
      <w:r w:rsidR="00F77021" w:rsidRPr="00071760">
        <w:rPr>
          <w:rFonts w:ascii="Times New Roman" w:hAnsi="Times New Roman" w:cs="Times New Roman"/>
          <w:color w:val="000000" w:themeColor="text1"/>
          <w:sz w:val="24"/>
          <w:szCs w:val="24"/>
        </w:rPr>
        <w:t>realizar los informes entre superiores y subordina</w:t>
      </w:r>
      <w:r w:rsidR="00CE3E51" w:rsidRPr="00071760">
        <w:rPr>
          <w:rFonts w:ascii="Times New Roman" w:hAnsi="Times New Roman" w:cs="Times New Roman"/>
          <w:color w:val="000000" w:themeColor="text1"/>
          <w:sz w:val="24"/>
          <w:szCs w:val="24"/>
        </w:rPr>
        <w:t>dos los hace sentir presionados</w:t>
      </w:r>
      <w:r w:rsidR="00CE3E51" w:rsidRPr="00071760">
        <w:rPr>
          <w:rFonts w:ascii="Times New Roman" w:hAnsi="Times New Roman" w:cs="Times New Roman"/>
          <w:w w:val="105"/>
          <w:sz w:val="24"/>
          <w:szCs w:val="24"/>
        </w:rPr>
        <w:t xml:space="preserve">, </w:t>
      </w:r>
      <w:r w:rsidR="00A84CA3" w:rsidRPr="00071760">
        <w:rPr>
          <w:rFonts w:ascii="Times New Roman" w:hAnsi="Times New Roman" w:cs="Times New Roman"/>
          <w:w w:val="105"/>
          <w:sz w:val="24"/>
          <w:szCs w:val="24"/>
        </w:rPr>
        <w:t xml:space="preserve">no </w:t>
      </w:r>
      <w:r w:rsidR="00CE3E51" w:rsidRPr="00071760">
        <w:rPr>
          <w:rFonts w:ascii="Times New Roman" w:hAnsi="Times New Roman" w:cs="Times New Roman"/>
          <w:w w:val="105"/>
          <w:sz w:val="24"/>
          <w:szCs w:val="24"/>
        </w:rPr>
        <w:t xml:space="preserve">cuentan con espacios privados para realizar sus actividades administrativas, </w:t>
      </w:r>
      <w:r w:rsidR="00692217" w:rsidRPr="00071760">
        <w:rPr>
          <w:rFonts w:ascii="Times New Roman" w:hAnsi="Times New Roman" w:cs="Times New Roman"/>
          <w:w w:val="105"/>
          <w:sz w:val="24"/>
          <w:szCs w:val="24"/>
        </w:rPr>
        <w:t xml:space="preserve">no hay respeto entre supervisores y trabajadores, muy pocas veces el supervisor se </w:t>
      </w:r>
      <w:r w:rsidR="00071760" w:rsidRPr="00071760">
        <w:rPr>
          <w:rFonts w:ascii="Times New Roman" w:hAnsi="Times New Roman" w:cs="Times New Roman"/>
          <w:w w:val="105"/>
          <w:sz w:val="24"/>
          <w:szCs w:val="24"/>
        </w:rPr>
        <w:t>preocupó</w:t>
      </w:r>
      <w:r w:rsidR="00692217" w:rsidRPr="00071760">
        <w:rPr>
          <w:rFonts w:ascii="Times New Roman" w:hAnsi="Times New Roman" w:cs="Times New Roman"/>
          <w:w w:val="105"/>
          <w:sz w:val="24"/>
          <w:szCs w:val="24"/>
        </w:rPr>
        <w:t xml:space="preserve"> por el bienestar personal de </w:t>
      </w:r>
      <w:r w:rsidR="00071760" w:rsidRPr="00071760">
        <w:rPr>
          <w:rFonts w:ascii="Times New Roman" w:hAnsi="Times New Roman" w:cs="Times New Roman"/>
          <w:w w:val="105"/>
          <w:sz w:val="24"/>
          <w:szCs w:val="24"/>
        </w:rPr>
        <w:t>los trabajadores,</w:t>
      </w:r>
      <w:r w:rsidR="00692217" w:rsidRPr="00071760">
        <w:rPr>
          <w:rFonts w:ascii="Times New Roman" w:hAnsi="Times New Roman" w:cs="Times New Roman"/>
          <w:w w:val="105"/>
          <w:sz w:val="24"/>
          <w:szCs w:val="24"/>
        </w:rPr>
        <w:t xml:space="preserve"> </w:t>
      </w:r>
      <w:r w:rsidR="00CE3E51" w:rsidRPr="00071760">
        <w:rPr>
          <w:rFonts w:ascii="Times New Roman" w:hAnsi="Times New Roman" w:cs="Times New Roman"/>
          <w:color w:val="000000" w:themeColor="text1"/>
          <w:sz w:val="24"/>
          <w:szCs w:val="24"/>
        </w:rPr>
        <w:t>los trabajadores no disfrutan de estatus o prestigio dentro las áreas de trabajo</w:t>
      </w:r>
      <w:r w:rsidR="00A84CA3" w:rsidRPr="00071760">
        <w:rPr>
          <w:rFonts w:ascii="Times New Roman" w:hAnsi="Times New Roman" w:cs="Times New Roman"/>
          <w:color w:val="000000" w:themeColor="text1"/>
          <w:sz w:val="24"/>
          <w:szCs w:val="24"/>
        </w:rPr>
        <w:t>.</w:t>
      </w:r>
    </w:p>
    <w:p w:rsidR="00AD1222" w:rsidRPr="005F007B" w:rsidRDefault="00E40037" w:rsidP="00487628">
      <w:pPr>
        <w:rPr>
          <w:rFonts w:ascii="Times New Roman" w:hAnsi="Times New Roman" w:cs="Times New Roman"/>
          <w:color w:val="000000" w:themeColor="text1"/>
          <w:sz w:val="24"/>
          <w:szCs w:val="24"/>
        </w:rPr>
      </w:pPr>
      <w:r w:rsidRPr="002A27AD">
        <w:rPr>
          <w:rFonts w:ascii="Times New Roman" w:hAnsi="Times New Roman" w:cs="Times New Roman"/>
          <w:b/>
          <w:sz w:val="24"/>
          <w:szCs w:val="24"/>
        </w:rPr>
        <w:t xml:space="preserve">Conclusiones: </w:t>
      </w:r>
      <w:r w:rsidR="003C37DE">
        <w:rPr>
          <w:rFonts w:ascii="Times New Roman" w:hAnsi="Times New Roman" w:cs="Times New Roman"/>
          <w:sz w:val="24"/>
          <w:szCs w:val="24"/>
        </w:rPr>
        <w:t>conforme</w:t>
      </w:r>
      <w:r w:rsidR="00AC7625">
        <w:rPr>
          <w:rFonts w:ascii="Times New Roman" w:hAnsi="Times New Roman" w:cs="Times New Roman"/>
          <w:sz w:val="24"/>
          <w:szCs w:val="24"/>
        </w:rPr>
        <w:t xml:space="preserve"> a los resultados </w:t>
      </w:r>
      <w:r w:rsidR="003C37DE">
        <w:rPr>
          <w:rFonts w:ascii="Times New Roman" w:hAnsi="Times New Roman" w:cs="Times New Roman"/>
          <w:sz w:val="24"/>
          <w:szCs w:val="24"/>
        </w:rPr>
        <w:t>obtenidos</w:t>
      </w:r>
      <w:r w:rsidR="00AC7625">
        <w:rPr>
          <w:rFonts w:ascii="Times New Roman" w:hAnsi="Times New Roman" w:cs="Times New Roman"/>
          <w:sz w:val="24"/>
          <w:szCs w:val="24"/>
        </w:rPr>
        <w:t xml:space="preserve"> y su análisis se generaron </w:t>
      </w:r>
      <w:r w:rsidR="00AC7625" w:rsidRPr="00246DA2">
        <w:rPr>
          <w:rFonts w:ascii="Times New Roman" w:hAnsi="Times New Roman" w:cs="Times New Roman"/>
          <w:color w:val="000000" w:themeColor="text1"/>
          <w:sz w:val="24"/>
          <w:szCs w:val="24"/>
        </w:rPr>
        <w:t xml:space="preserve">diferentes acciones </w:t>
      </w:r>
      <w:r w:rsidR="007A366A">
        <w:rPr>
          <w:rFonts w:ascii="Times New Roman" w:hAnsi="Times New Roman" w:cs="Times New Roman"/>
          <w:color w:val="000000" w:themeColor="text1"/>
          <w:sz w:val="24"/>
          <w:szCs w:val="24"/>
        </w:rPr>
        <w:t>preventivas</w:t>
      </w:r>
      <w:r w:rsidR="00AC7625">
        <w:rPr>
          <w:rFonts w:ascii="Times New Roman" w:hAnsi="Times New Roman" w:cs="Times New Roman"/>
          <w:color w:val="000000" w:themeColor="text1"/>
          <w:sz w:val="24"/>
          <w:szCs w:val="24"/>
        </w:rPr>
        <w:t xml:space="preserve"> </w:t>
      </w:r>
      <w:r w:rsidR="007A366A">
        <w:rPr>
          <w:rFonts w:ascii="Times New Roman" w:hAnsi="Times New Roman" w:cs="Times New Roman"/>
          <w:color w:val="000000" w:themeColor="text1"/>
          <w:sz w:val="24"/>
          <w:szCs w:val="24"/>
        </w:rPr>
        <w:t xml:space="preserve">con </w:t>
      </w:r>
      <w:r w:rsidR="00AC7625">
        <w:rPr>
          <w:rFonts w:ascii="Times New Roman" w:hAnsi="Times New Roman" w:cs="Times New Roman"/>
          <w:color w:val="000000" w:themeColor="text1"/>
          <w:sz w:val="24"/>
          <w:szCs w:val="24"/>
        </w:rPr>
        <w:t xml:space="preserve">un enfoque de </w:t>
      </w:r>
      <w:r w:rsidR="005F007B">
        <w:rPr>
          <w:rFonts w:ascii="Times New Roman" w:hAnsi="Times New Roman" w:cs="Times New Roman"/>
          <w:color w:val="000000" w:themeColor="text1"/>
          <w:sz w:val="24"/>
          <w:szCs w:val="24"/>
        </w:rPr>
        <w:t>e</w:t>
      </w:r>
      <w:r w:rsidR="00AC7625">
        <w:rPr>
          <w:rFonts w:ascii="Times New Roman" w:hAnsi="Times New Roman" w:cs="Times New Roman"/>
          <w:color w:val="000000" w:themeColor="text1"/>
          <w:sz w:val="24"/>
          <w:szCs w:val="24"/>
        </w:rPr>
        <w:t xml:space="preserve">ducador para la </w:t>
      </w:r>
      <w:r w:rsidR="005F007B">
        <w:rPr>
          <w:rFonts w:ascii="Times New Roman" w:hAnsi="Times New Roman" w:cs="Times New Roman"/>
          <w:color w:val="000000" w:themeColor="text1"/>
          <w:sz w:val="24"/>
          <w:szCs w:val="24"/>
        </w:rPr>
        <w:t>s</w:t>
      </w:r>
      <w:r w:rsidR="00AC7625">
        <w:rPr>
          <w:rFonts w:ascii="Times New Roman" w:hAnsi="Times New Roman" w:cs="Times New Roman"/>
          <w:color w:val="000000" w:themeColor="text1"/>
          <w:sz w:val="24"/>
          <w:szCs w:val="24"/>
        </w:rPr>
        <w:t xml:space="preserve">alud </w:t>
      </w:r>
      <w:r w:rsidR="00765999">
        <w:rPr>
          <w:rFonts w:ascii="Times New Roman" w:hAnsi="Times New Roman" w:cs="Times New Roman"/>
          <w:color w:val="000000" w:themeColor="text1"/>
          <w:sz w:val="24"/>
          <w:szCs w:val="24"/>
        </w:rPr>
        <w:t>tales como</w:t>
      </w:r>
      <w:r w:rsidR="007A366A">
        <w:rPr>
          <w:rFonts w:ascii="Times New Roman" w:hAnsi="Times New Roman" w:cs="Times New Roman"/>
          <w:color w:val="000000" w:themeColor="text1"/>
          <w:sz w:val="24"/>
          <w:szCs w:val="24"/>
        </w:rPr>
        <w:t xml:space="preserve"> la </w:t>
      </w:r>
      <w:r w:rsidR="00A84CA3">
        <w:rPr>
          <w:rFonts w:ascii="Times New Roman" w:hAnsi="Times New Roman" w:cs="Times New Roman"/>
          <w:color w:val="000000" w:themeColor="text1"/>
          <w:sz w:val="24"/>
          <w:szCs w:val="24"/>
        </w:rPr>
        <w:t>creación de espacios de encuentr</w:t>
      </w:r>
      <w:r w:rsidR="00DD345E">
        <w:rPr>
          <w:rFonts w:ascii="Times New Roman" w:hAnsi="Times New Roman" w:cs="Times New Roman"/>
          <w:color w:val="000000" w:themeColor="text1"/>
          <w:sz w:val="24"/>
          <w:szCs w:val="24"/>
        </w:rPr>
        <w:t>o por parte de los trabajadores estableciendo ejercicios de respiración, relajación,</w:t>
      </w:r>
      <w:r w:rsidR="00C866CD">
        <w:rPr>
          <w:rFonts w:ascii="Times New Roman" w:hAnsi="Times New Roman" w:cs="Times New Roman"/>
          <w:color w:val="000000" w:themeColor="text1"/>
          <w:sz w:val="24"/>
          <w:szCs w:val="24"/>
        </w:rPr>
        <w:t xml:space="preserve"> </w:t>
      </w:r>
      <w:r w:rsidR="00DD345E">
        <w:rPr>
          <w:rFonts w:ascii="Times New Roman" w:hAnsi="Times New Roman" w:cs="Times New Roman"/>
          <w:color w:val="000000" w:themeColor="text1"/>
          <w:sz w:val="24"/>
          <w:szCs w:val="24"/>
        </w:rPr>
        <w:t>meditación</w:t>
      </w:r>
      <w:r w:rsidR="00C866CD">
        <w:rPr>
          <w:rFonts w:ascii="Times New Roman" w:hAnsi="Times New Roman" w:cs="Times New Roman"/>
          <w:color w:val="000000" w:themeColor="text1"/>
          <w:sz w:val="24"/>
          <w:szCs w:val="24"/>
        </w:rPr>
        <w:t>, manejo d</w:t>
      </w:r>
      <w:r w:rsidR="003F622D">
        <w:rPr>
          <w:rFonts w:ascii="Times New Roman" w:hAnsi="Times New Roman" w:cs="Times New Roman"/>
          <w:color w:val="000000" w:themeColor="text1"/>
          <w:sz w:val="24"/>
          <w:szCs w:val="24"/>
        </w:rPr>
        <w:t>el tiempo para las actividades y</w:t>
      </w:r>
      <w:r w:rsidR="00C866CD">
        <w:rPr>
          <w:rFonts w:ascii="Times New Roman" w:hAnsi="Times New Roman" w:cs="Times New Roman"/>
          <w:color w:val="000000" w:themeColor="text1"/>
          <w:sz w:val="24"/>
          <w:szCs w:val="24"/>
        </w:rPr>
        <w:t xml:space="preserve"> descanso mediante la planificación</w:t>
      </w:r>
      <w:r w:rsidR="0054730C">
        <w:rPr>
          <w:rFonts w:ascii="Times New Roman" w:hAnsi="Times New Roman" w:cs="Times New Roman"/>
          <w:color w:val="000000" w:themeColor="text1"/>
          <w:sz w:val="24"/>
          <w:szCs w:val="24"/>
        </w:rPr>
        <w:t>.</w:t>
      </w:r>
      <w:r w:rsidR="00C866CD">
        <w:rPr>
          <w:rFonts w:ascii="Times New Roman" w:hAnsi="Times New Roman" w:cs="Times New Roman"/>
          <w:color w:val="000000" w:themeColor="text1"/>
          <w:sz w:val="24"/>
          <w:szCs w:val="24"/>
        </w:rPr>
        <w:t xml:space="preserve"> </w:t>
      </w:r>
      <w:r w:rsidR="0054730C">
        <w:rPr>
          <w:rFonts w:ascii="Times New Roman" w:hAnsi="Times New Roman" w:cs="Times New Roman"/>
          <w:color w:val="000000" w:themeColor="text1"/>
          <w:sz w:val="24"/>
          <w:szCs w:val="24"/>
        </w:rPr>
        <w:t>E</w:t>
      </w:r>
      <w:r w:rsidR="00C866CD">
        <w:rPr>
          <w:rFonts w:ascii="Times New Roman" w:hAnsi="Times New Roman" w:cs="Times New Roman"/>
          <w:color w:val="000000" w:themeColor="text1"/>
          <w:sz w:val="24"/>
          <w:szCs w:val="24"/>
        </w:rPr>
        <w:t>l mando debe ser colaborativo entre superiores y trabajadores,</w:t>
      </w:r>
      <w:r w:rsidR="00765999">
        <w:rPr>
          <w:rFonts w:ascii="Times New Roman" w:hAnsi="Times New Roman" w:cs="Times New Roman"/>
          <w:color w:val="000000" w:themeColor="text1"/>
          <w:sz w:val="24"/>
          <w:szCs w:val="24"/>
        </w:rPr>
        <w:t xml:space="preserve"> </w:t>
      </w:r>
      <w:r w:rsidR="00AC7625">
        <w:rPr>
          <w:rFonts w:ascii="Times New Roman" w:hAnsi="Times New Roman" w:cs="Times New Roman"/>
          <w:color w:val="000000" w:themeColor="text1"/>
          <w:sz w:val="24"/>
          <w:szCs w:val="24"/>
        </w:rPr>
        <w:t xml:space="preserve">para que los </w:t>
      </w:r>
      <w:r w:rsidR="00AC7625" w:rsidRPr="00246DA2">
        <w:rPr>
          <w:rFonts w:ascii="Times New Roman" w:hAnsi="Times New Roman" w:cs="Times New Roman"/>
          <w:color w:val="000000" w:themeColor="text1"/>
          <w:sz w:val="24"/>
          <w:szCs w:val="24"/>
        </w:rPr>
        <w:t xml:space="preserve">trabajadores obtengan una mejor salud física, mental y organizacional </w:t>
      </w:r>
      <w:r w:rsidR="00AC7625">
        <w:rPr>
          <w:rFonts w:ascii="Times New Roman" w:hAnsi="Times New Roman" w:cs="Times New Roman"/>
          <w:color w:val="000000" w:themeColor="text1"/>
          <w:sz w:val="24"/>
          <w:szCs w:val="24"/>
        </w:rPr>
        <w:t xml:space="preserve">dentro de sus puestos </w:t>
      </w:r>
      <w:r w:rsidR="00AC7625" w:rsidRPr="00246DA2">
        <w:rPr>
          <w:rFonts w:ascii="Times New Roman" w:hAnsi="Times New Roman" w:cs="Times New Roman"/>
          <w:color w:val="000000" w:themeColor="text1"/>
          <w:sz w:val="24"/>
          <w:szCs w:val="24"/>
        </w:rPr>
        <w:t xml:space="preserve">trabajo que desempeñan para evitar riesgos </w:t>
      </w:r>
      <w:r w:rsidR="0054730C" w:rsidRPr="00246DA2">
        <w:rPr>
          <w:rFonts w:ascii="Times New Roman" w:hAnsi="Times New Roman" w:cs="Times New Roman"/>
          <w:color w:val="000000" w:themeColor="text1"/>
          <w:sz w:val="24"/>
          <w:szCs w:val="24"/>
        </w:rPr>
        <w:t>en relación con el</w:t>
      </w:r>
      <w:r w:rsidR="00AC7625" w:rsidRPr="00246DA2">
        <w:rPr>
          <w:rFonts w:ascii="Times New Roman" w:hAnsi="Times New Roman" w:cs="Times New Roman"/>
          <w:color w:val="000000" w:themeColor="text1"/>
          <w:sz w:val="24"/>
          <w:szCs w:val="24"/>
        </w:rPr>
        <w:t xml:space="preserve"> estrés laboral.</w:t>
      </w:r>
    </w:p>
    <w:p w:rsidR="003F622D" w:rsidRDefault="003C37DE" w:rsidP="00487628">
      <w:pPr>
        <w:rPr>
          <w:rFonts w:ascii="Times New Roman" w:hAnsi="Times New Roman" w:cs="Times New Roman"/>
          <w:sz w:val="24"/>
          <w:szCs w:val="24"/>
        </w:rPr>
      </w:pPr>
      <w:r w:rsidRPr="003973AE">
        <w:rPr>
          <w:rFonts w:ascii="Times New Roman" w:hAnsi="Times New Roman" w:cs="Times New Roman"/>
          <w:b/>
          <w:sz w:val="24"/>
          <w:szCs w:val="24"/>
        </w:rPr>
        <w:t>Palabras clave:</w:t>
      </w:r>
      <w:r>
        <w:rPr>
          <w:rFonts w:ascii="Times New Roman" w:hAnsi="Times New Roman" w:cs="Times New Roman"/>
          <w:sz w:val="24"/>
          <w:szCs w:val="24"/>
        </w:rPr>
        <w:t xml:space="preserve"> estrés, estresores, trabajo, trabajadores,</w:t>
      </w:r>
      <w:r w:rsidR="003973AE">
        <w:rPr>
          <w:rFonts w:ascii="Times New Roman" w:hAnsi="Times New Roman" w:cs="Times New Roman"/>
          <w:sz w:val="24"/>
          <w:szCs w:val="24"/>
        </w:rPr>
        <w:t xml:space="preserve"> </w:t>
      </w:r>
      <w:r>
        <w:rPr>
          <w:rFonts w:ascii="Times New Roman" w:hAnsi="Times New Roman" w:cs="Times New Roman"/>
          <w:sz w:val="24"/>
          <w:szCs w:val="24"/>
        </w:rPr>
        <w:t>supervisores,</w:t>
      </w:r>
      <w:r w:rsidR="003973AE">
        <w:rPr>
          <w:rFonts w:ascii="Times New Roman" w:hAnsi="Times New Roman" w:cs="Times New Roman"/>
          <w:sz w:val="24"/>
          <w:szCs w:val="24"/>
        </w:rPr>
        <w:t xml:space="preserve"> </w:t>
      </w:r>
      <w:r>
        <w:rPr>
          <w:rFonts w:ascii="Times New Roman" w:hAnsi="Times New Roman" w:cs="Times New Roman"/>
          <w:sz w:val="24"/>
          <w:szCs w:val="24"/>
        </w:rPr>
        <w:t>exigencias</w:t>
      </w:r>
      <w:r w:rsidR="003973AE">
        <w:rPr>
          <w:rFonts w:ascii="Times New Roman" w:hAnsi="Times New Roman" w:cs="Times New Roman"/>
          <w:sz w:val="24"/>
          <w:szCs w:val="24"/>
        </w:rPr>
        <w:t>, s</w:t>
      </w:r>
      <w:r>
        <w:rPr>
          <w:rFonts w:ascii="Times New Roman" w:hAnsi="Times New Roman" w:cs="Times New Roman"/>
          <w:sz w:val="24"/>
          <w:szCs w:val="24"/>
        </w:rPr>
        <w:t>obrecarga,</w:t>
      </w:r>
      <w:r w:rsidR="003973AE">
        <w:rPr>
          <w:rFonts w:ascii="Times New Roman" w:hAnsi="Times New Roman" w:cs="Times New Roman"/>
          <w:sz w:val="24"/>
          <w:szCs w:val="24"/>
        </w:rPr>
        <w:t xml:space="preserve"> </w:t>
      </w:r>
      <w:r>
        <w:rPr>
          <w:rFonts w:ascii="Times New Roman" w:hAnsi="Times New Roman" w:cs="Times New Roman"/>
          <w:sz w:val="24"/>
          <w:szCs w:val="24"/>
        </w:rPr>
        <w:t>demandas,</w:t>
      </w:r>
      <w:r w:rsidR="003973AE">
        <w:rPr>
          <w:rFonts w:ascii="Times New Roman" w:hAnsi="Times New Roman" w:cs="Times New Roman"/>
          <w:sz w:val="24"/>
          <w:szCs w:val="24"/>
        </w:rPr>
        <w:t xml:space="preserve"> tiempo, factores de </w:t>
      </w:r>
      <w:r w:rsidR="00734D3D">
        <w:rPr>
          <w:rFonts w:ascii="Times New Roman" w:hAnsi="Times New Roman" w:cs="Times New Roman"/>
          <w:sz w:val="24"/>
          <w:szCs w:val="24"/>
        </w:rPr>
        <w:t>estrés.</w:t>
      </w:r>
    </w:p>
    <w:p w:rsidR="003F622D" w:rsidRDefault="003F622D" w:rsidP="00487628">
      <w:pPr>
        <w:rPr>
          <w:rFonts w:ascii="Times New Roman" w:hAnsi="Times New Roman" w:cs="Times New Roman"/>
          <w:sz w:val="24"/>
          <w:szCs w:val="24"/>
        </w:rPr>
      </w:pPr>
    </w:p>
    <w:p w:rsidR="00C576A1" w:rsidRDefault="00C576A1" w:rsidP="00487628">
      <w:pPr>
        <w:rPr>
          <w:rFonts w:ascii="Times New Roman" w:hAnsi="Times New Roman" w:cs="Times New Roman"/>
          <w:sz w:val="24"/>
          <w:szCs w:val="24"/>
        </w:rPr>
      </w:pPr>
    </w:p>
    <w:p w:rsidR="003973AE" w:rsidRPr="003973AE" w:rsidRDefault="003973AE" w:rsidP="003973AE">
      <w:pPr>
        <w:jc w:val="center"/>
        <w:rPr>
          <w:rFonts w:ascii="Times New Roman" w:hAnsi="Times New Roman" w:cs="Times New Roman"/>
          <w:b/>
          <w:sz w:val="24"/>
          <w:szCs w:val="24"/>
        </w:rPr>
      </w:pPr>
      <w:r w:rsidRPr="003973AE">
        <w:rPr>
          <w:rFonts w:ascii="Times New Roman" w:hAnsi="Times New Roman" w:cs="Times New Roman"/>
          <w:b/>
          <w:sz w:val="24"/>
          <w:szCs w:val="24"/>
        </w:rPr>
        <w:lastRenderedPageBreak/>
        <w:t>Abstract</w:t>
      </w:r>
    </w:p>
    <w:p w:rsidR="003973AE" w:rsidRDefault="003973AE" w:rsidP="00487628">
      <w:pPr>
        <w:rPr>
          <w:rFonts w:ascii="Times New Roman" w:hAnsi="Times New Roman" w:cs="Times New Roman"/>
          <w:sz w:val="24"/>
          <w:szCs w:val="24"/>
        </w:rPr>
      </w:pPr>
      <w:r w:rsidRPr="003973AE">
        <w:rPr>
          <w:rFonts w:ascii="Times New Roman" w:hAnsi="Times New Roman" w:cs="Times New Roman"/>
          <w:b/>
          <w:sz w:val="24"/>
          <w:szCs w:val="24"/>
        </w:rPr>
        <w:t>Objective:</w:t>
      </w:r>
      <w:r w:rsidRPr="003973AE">
        <w:rPr>
          <w:rFonts w:ascii="Times New Roman" w:hAnsi="Times New Roman" w:cs="Times New Roman"/>
          <w:sz w:val="24"/>
          <w:szCs w:val="24"/>
        </w:rPr>
        <w:t xml:space="preserve"> to know the factors that generate stress in the staff working in the University Center UAEM Nezahualcóyotl.</w:t>
      </w:r>
    </w:p>
    <w:p w:rsidR="007A366A" w:rsidRPr="00B14E9A" w:rsidRDefault="00EA6D22" w:rsidP="00487628">
      <w:pPr>
        <w:rPr>
          <w:rFonts w:ascii="Times New Roman" w:hAnsi="Times New Roman" w:cs="Times New Roman"/>
          <w:sz w:val="24"/>
          <w:szCs w:val="24"/>
        </w:rPr>
      </w:pPr>
      <w:r w:rsidRPr="005F007B">
        <w:rPr>
          <w:rFonts w:ascii="Times New Roman" w:hAnsi="Times New Roman" w:cs="Times New Roman"/>
          <w:b/>
          <w:sz w:val="24"/>
          <w:szCs w:val="24"/>
        </w:rPr>
        <w:t>Background:</w:t>
      </w:r>
      <w:r w:rsidR="00B14E9A" w:rsidRPr="00B14E9A">
        <w:t xml:space="preserve"> </w:t>
      </w:r>
      <w:r w:rsidR="00B14E9A" w:rsidRPr="00B14E9A">
        <w:rPr>
          <w:rFonts w:ascii="Times New Roman" w:hAnsi="Times New Roman" w:cs="Times New Roman"/>
          <w:sz w:val="24"/>
          <w:szCs w:val="24"/>
        </w:rPr>
        <w:t>work-related stress is a problem that affects millions of people, when workers resources are overwhelmed by one or several occupational factors to those who can not cope and can manifest itself in various ways such as: organizations are not unrecognized efforts, not to have participation in the decision making, pressure from his superiors, coworkers who just try to win at the expense of the other, feel that do not have support from co-workers or supervisors, bad payment of their benefits, the overload of work, including hours of the day, not having enough time to fulfill the assigned tasks, the responsibility at the time of the activities, accompanied by a rigid and impersonal structure causing physical and emotional changes even the physical space where they work have inadequate lighting, humidity, noise and dust. According to surveys carried out in different countries include United States of North America, Europe, Belgium, Spain, Argentina and Colombia where mentioned that the cause of stress is related to his work either for jobs or jobs that come to occupy causing various problems such as difficulty sleeping or sleep poorly, headaches and back, dizziness, another important point is that women who suffer high levels of stress to meet basic needs of her family, in comparison to the men. In Mexico, nearly 40% of workers suffer from work-related stress, i.e., 18.4 million people live with this kind of stress.</w:t>
      </w:r>
      <w:r w:rsidRPr="00B14E9A">
        <w:rPr>
          <w:rFonts w:ascii="Times New Roman" w:hAnsi="Times New Roman" w:cs="Times New Roman"/>
          <w:sz w:val="24"/>
          <w:szCs w:val="24"/>
        </w:rPr>
        <w:t xml:space="preserve"> </w:t>
      </w:r>
    </w:p>
    <w:p w:rsidR="008957D0" w:rsidRPr="005F007B" w:rsidRDefault="00C346C7" w:rsidP="008957D0">
      <w:pPr>
        <w:rPr>
          <w:rFonts w:ascii="Times New Roman" w:hAnsi="Times New Roman" w:cs="Times New Roman"/>
          <w:sz w:val="24"/>
          <w:szCs w:val="24"/>
        </w:rPr>
      </w:pPr>
      <w:r w:rsidRPr="005F007B">
        <w:rPr>
          <w:rFonts w:ascii="Times New Roman" w:hAnsi="Times New Roman" w:cs="Times New Roman"/>
          <w:b/>
          <w:sz w:val="24"/>
          <w:szCs w:val="24"/>
        </w:rPr>
        <w:t>Materials and method:</w:t>
      </w:r>
      <w:r w:rsidRPr="005F007B">
        <w:rPr>
          <w:rFonts w:ascii="Times New Roman" w:hAnsi="Times New Roman" w:cs="Times New Roman"/>
          <w:sz w:val="24"/>
          <w:szCs w:val="24"/>
        </w:rPr>
        <w:t xml:space="preserve"> </w:t>
      </w:r>
      <w:r w:rsidR="008957D0" w:rsidRPr="005F007B">
        <w:rPr>
          <w:rFonts w:ascii="Times New Roman" w:hAnsi="Times New Roman" w:cs="Times New Roman"/>
          <w:sz w:val="24"/>
          <w:szCs w:val="24"/>
        </w:rPr>
        <w:t xml:space="preserve">it was quantitative, transverse and the non-probabilistic sample because there was no involvement of all staff. It was held at the UAEM Nezahualcóyotl University Centre. The population was made up of 8 people from the administrative area belonging to the school control areas and the administrative subdirectorate, the labour Stress questionnaire of the ILO-WHO supported by Ivancevich and Matteson was applied in 1989 which consists of twenty-five items related to labor stressors. </w:t>
      </w:r>
    </w:p>
    <w:p w:rsidR="00071760" w:rsidRDefault="008957D0" w:rsidP="008957D0">
      <w:pPr>
        <w:rPr>
          <w:rFonts w:ascii="Times New Roman" w:hAnsi="Times New Roman" w:cs="Times New Roman"/>
          <w:sz w:val="24"/>
          <w:szCs w:val="24"/>
        </w:rPr>
      </w:pPr>
      <w:r w:rsidRPr="005F007B">
        <w:rPr>
          <w:rFonts w:ascii="Times New Roman" w:hAnsi="Times New Roman" w:cs="Times New Roman"/>
          <w:b/>
          <w:sz w:val="24"/>
          <w:szCs w:val="24"/>
        </w:rPr>
        <w:t>Results:</w:t>
      </w:r>
      <w:r w:rsidRPr="005F007B">
        <w:rPr>
          <w:rFonts w:ascii="Times New Roman" w:hAnsi="Times New Roman" w:cs="Times New Roman"/>
          <w:sz w:val="24"/>
          <w:szCs w:val="24"/>
        </w:rPr>
        <w:t xml:space="preserve"> </w:t>
      </w:r>
      <w:r w:rsidR="00071760">
        <w:rPr>
          <w:rFonts w:ascii="Times New Roman" w:hAnsi="Times New Roman" w:cs="Times New Roman"/>
          <w:sz w:val="24"/>
          <w:szCs w:val="24"/>
        </w:rPr>
        <w:t>i</w:t>
      </w:r>
      <w:r w:rsidR="00071760" w:rsidRPr="00071760">
        <w:rPr>
          <w:rFonts w:ascii="Times New Roman" w:hAnsi="Times New Roman" w:cs="Times New Roman"/>
          <w:sz w:val="24"/>
          <w:szCs w:val="24"/>
        </w:rPr>
        <w:t xml:space="preserve">dentified that stress levels were low in administrative workers, however are the main factors that generate stress in the workplace: workers do not have the sufficient technological infrastructure is considered limited to do vital work and perform them in time, few have technical skills in order to remain competitive, there is no protection by peers with </w:t>
      </w:r>
      <w:r w:rsidR="00071760" w:rsidRPr="00071760">
        <w:rPr>
          <w:rFonts w:ascii="Times New Roman" w:hAnsi="Times New Roman" w:cs="Times New Roman"/>
          <w:sz w:val="24"/>
          <w:szCs w:val="24"/>
        </w:rPr>
        <w:lastRenderedPageBreak/>
        <w:t xml:space="preserve">unfair demands of work that the chiefs, the supervisor make them never has given the face by them before their heads, there is a formal structure with much paperwork, sometimes they feel fit to take control of the activities within the work, workers considered at times do not have clear ideas of the mission and goals of the </w:t>
      </w:r>
      <w:r w:rsidR="00071760">
        <w:rPr>
          <w:rFonts w:ascii="Times New Roman" w:hAnsi="Times New Roman" w:cs="Times New Roman"/>
          <w:sz w:val="24"/>
          <w:szCs w:val="24"/>
        </w:rPr>
        <w:t>o</w:t>
      </w:r>
      <w:r w:rsidR="00071760" w:rsidRPr="00071760">
        <w:rPr>
          <w:rFonts w:ascii="Times New Roman" w:hAnsi="Times New Roman" w:cs="Times New Roman"/>
          <w:sz w:val="24"/>
          <w:szCs w:val="24"/>
        </w:rPr>
        <w:t xml:space="preserve">rganization as well as their understanding by management general policies make it difficult for a good performance within the </w:t>
      </w:r>
      <w:r w:rsidR="00071760">
        <w:rPr>
          <w:rFonts w:ascii="Times New Roman" w:hAnsi="Times New Roman" w:cs="Times New Roman"/>
          <w:sz w:val="24"/>
          <w:szCs w:val="24"/>
        </w:rPr>
        <w:t>o</w:t>
      </w:r>
      <w:r w:rsidR="00071760" w:rsidRPr="00071760">
        <w:rPr>
          <w:rFonts w:ascii="Times New Roman" w:hAnsi="Times New Roman" w:cs="Times New Roman"/>
          <w:sz w:val="24"/>
          <w:szCs w:val="24"/>
        </w:rPr>
        <w:t>rganization, how to make reports between superiors and subordinates makes them feel pressured, they do not have private spaces for its administrative activities, no respect between supervisors and workers, rarely supervisor was concerned about the well-being of workers, workers do not enjoy status or prestige within the work areas</w:t>
      </w:r>
      <w:r w:rsidR="00071760">
        <w:rPr>
          <w:rFonts w:ascii="Times New Roman" w:hAnsi="Times New Roman" w:cs="Times New Roman"/>
          <w:sz w:val="24"/>
          <w:szCs w:val="24"/>
        </w:rPr>
        <w:t>.</w:t>
      </w:r>
    </w:p>
    <w:p w:rsidR="00C346C7" w:rsidRPr="005F007B" w:rsidRDefault="008957D0" w:rsidP="008957D0">
      <w:pPr>
        <w:rPr>
          <w:rFonts w:ascii="Times New Roman" w:hAnsi="Times New Roman" w:cs="Times New Roman"/>
          <w:sz w:val="24"/>
          <w:szCs w:val="24"/>
        </w:rPr>
      </w:pPr>
      <w:r w:rsidRPr="005F007B">
        <w:rPr>
          <w:rFonts w:ascii="Times New Roman" w:hAnsi="Times New Roman" w:cs="Times New Roman"/>
          <w:b/>
          <w:sz w:val="24"/>
          <w:szCs w:val="24"/>
        </w:rPr>
        <w:t>Conclusions:</w:t>
      </w:r>
      <w:r w:rsidRPr="005F007B">
        <w:rPr>
          <w:rFonts w:ascii="Times New Roman" w:hAnsi="Times New Roman" w:cs="Times New Roman"/>
          <w:sz w:val="24"/>
          <w:szCs w:val="24"/>
        </w:rPr>
        <w:t xml:space="preserve"> </w:t>
      </w:r>
      <w:r w:rsidR="005F007B" w:rsidRPr="005F007B">
        <w:rPr>
          <w:rFonts w:ascii="Times New Roman" w:hAnsi="Times New Roman" w:cs="Times New Roman"/>
          <w:sz w:val="24"/>
          <w:szCs w:val="24"/>
        </w:rPr>
        <w:t>a</w:t>
      </w:r>
      <w:r w:rsidRPr="005F007B">
        <w:rPr>
          <w:rFonts w:ascii="Times New Roman" w:hAnsi="Times New Roman" w:cs="Times New Roman"/>
          <w:sz w:val="24"/>
          <w:szCs w:val="24"/>
        </w:rPr>
        <w:t xml:space="preserve">ccording to the results obtained and its analysis, different preventive actions were generated with a health educator approach such as the creation of meeting spaces by the workers establishing breathing exercises, </w:t>
      </w:r>
      <w:r w:rsidR="005F007B" w:rsidRPr="005F007B">
        <w:rPr>
          <w:rFonts w:ascii="Times New Roman" w:hAnsi="Times New Roman" w:cs="Times New Roman"/>
          <w:sz w:val="24"/>
          <w:szCs w:val="24"/>
        </w:rPr>
        <w:t>r</w:t>
      </w:r>
      <w:r w:rsidRPr="005F007B">
        <w:rPr>
          <w:rFonts w:ascii="Times New Roman" w:hAnsi="Times New Roman" w:cs="Times New Roman"/>
          <w:sz w:val="24"/>
          <w:szCs w:val="24"/>
        </w:rPr>
        <w:t xml:space="preserve">elaxation, meditation, time management for activities and rest through planning, the command must be collaborative between superiors and workers, etc., so that workers get better physical, mental and organizational health within </w:t>
      </w:r>
      <w:r w:rsidR="005F007B" w:rsidRPr="005F007B">
        <w:rPr>
          <w:rFonts w:ascii="Times New Roman" w:hAnsi="Times New Roman" w:cs="Times New Roman"/>
          <w:sz w:val="24"/>
          <w:szCs w:val="24"/>
        </w:rPr>
        <w:t>o</w:t>
      </w:r>
      <w:r w:rsidRPr="005F007B">
        <w:rPr>
          <w:rFonts w:ascii="Times New Roman" w:hAnsi="Times New Roman" w:cs="Times New Roman"/>
          <w:sz w:val="24"/>
          <w:szCs w:val="24"/>
        </w:rPr>
        <w:t>f their jobs that they play to avoid risks in relation to work stress.</w:t>
      </w:r>
    </w:p>
    <w:p w:rsidR="00DB48C4" w:rsidRDefault="00C346C7" w:rsidP="00487628">
      <w:pPr>
        <w:rPr>
          <w:rFonts w:ascii="Times New Roman" w:hAnsi="Times New Roman" w:cs="Times New Roman"/>
          <w:sz w:val="24"/>
          <w:szCs w:val="24"/>
        </w:rPr>
      </w:pPr>
      <w:r w:rsidRPr="00C346C7">
        <w:rPr>
          <w:rFonts w:ascii="Times New Roman" w:hAnsi="Times New Roman" w:cs="Times New Roman"/>
          <w:b/>
          <w:sz w:val="24"/>
          <w:szCs w:val="24"/>
        </w:rPr>
        <w:t>Key words:</w:t>
      </w:r>
      <w:r w:rsidRPr="00C346C7">
        <w:rPr>
          <w:rFonts w:ascii="Times New Roman" w:hAnsi="Times New Roman" w:cs="Times New Roman"/>
          <w:sz w:val="24"/>
          <w:szCs w:val="24"/>
        </w:rPr>
        <w:t xml:space="preserve"> stress, stressors, work, workers, supervisors, demands, overload, demands, time and stress factors.</w:t>
      </w:r>
    </w:p>
    <w:p w:rsidR="0039102D" w:rsidRDefault="0039102D" w:rsidP="00487628">
      <w:pPr>
        <w:rPr>
          <w:rFonts w:ascii="Times New Roman" w:hAnsi="Times New Roman" w:cs="Times New Roman"/>
          <w:sz w:val="24"/>
          <w:szCs w:val="24"/>
        </w:rPr>
      </w:pPr>
    </w:p>
    <w:p w:rsidR="0039102D" w:rsidRDefault="0039102D" w:rsidP="00487628">
      <w:pPr>
        <w:rPr>
          <w:rFonts w:ascii="Times New Roman" w:hAnsi="Times New Roman" w:cs="Times New Roman"/>
          <w:sz w:val="24"/>
          <w:szCs w:val="24"/>
        </w:rPr>
      </w:pPr>
    </w:p>
    <w:p w:rsidR="0039102D" w:rsidRDefault="0039102D" w:rsidP="00487628">
      <w:pPr>
        <w:rPr>
          <w:rFonts w:ascii="Times New Roman" w:hAnsi="Times New Roman" w:cs="Times New Roman"/>
          <w:sz w:val="24"/>
          <w:szCs w:val="24"/>
        </w:rPr>
      </w:pPr>
    </w:p>
    <w:p w:rsidR="0039102D" w:rsidRDefault="0039102D" w:rsidP="00487628">
      <w:pPr>
        <w:rPr>
          <w:rFonts w:ascii="Times New Roman" w:hAnsi="Times New Roman" w:cs="Times New Roman"/>
          <w:sz w:val="24"/>
          <w:szCs w:val="24"/>
        </w:rPr>
      </w:pPr>
    </w:p>
    <w:p w:rsidR="0039102D" w:rsidRDefault="0039102D" w:rsidP="00487628">
      <w:pPr>
        <w:rPr>
          <w:rFonts w:ascii="Times New Roman" w:hAnsi="Times New Roman" w:cs="Times New Roman"/>
          <w:sz w:val="24"/>
          <w:szCs w:val="24"/>
        </w:rPr>
      </w:pPr>
    </w:p>
    <w:p w:rsidR="0039102D" w:rsidRPr="00C346C7" w:rsidRDefault="0039102D" w:rsidP="00487628">
      <w:pPr>
        <w:rPr>
          <w:rFonts w:ascii="Times New Roman" w:hAnsi="Times New Roman" w:cs="Times New Roman"/>
          <w:sz w:val="24"/>
          <w:szCs w:val="24"/>
        </w:rPr>
      </w:pPr>
    </w:p>
    <w:p w:rsidR="000929A5" w:rsidRDefault="000929A5" w:rsidP="00487628">
      <w:pPr>
        <w:rPr>
          <w:rFonts w:ascii="Times New Roman" w:hAnsi="Times New Roman" w:cs="Times New Roman"/>
          <w:b/>
          <w:color w:val="000000" w:themeColor="text1"/>
          <w:sz w:val="24"/>
          <w:szCs w:val="24"/>
        </w:rPr>
      </w:pPr>
    </w:p>
    <w:p w:rsidR="002A156C" w:rsidRDefault="002A156C" w:rsidP="00487628">
      <w:pPr>
        <w:rPr>
          <w:rFonts w:ascii="Times New Roman" w:hAnsi="Times New Roman" w:cs="Times New Roman"/>
          <w:b/>
          <w:color w:val="000000" w:themeColor="text1"/>
          <w:sz w:val="24"/>
          <w:szCs w:val="24"/>
        </w:rPr>
      </w:pPr>
    </w:p>
    <w:p w:rsidR="00CE5997" w:rsidRDefault="00CE5997" w:rsidP="00487628">
      <w:pPr>
        <w:rPr>
          <w:rFonts w:ascii="Times New Roman" w:hAnsi="Times New Roman" w:cs="Times New Roman"/>
          <w:b/>
          <w:color w:val="000000" w:themeColor="text1"/>
          <w:sz w:val="24"/>
          <w:szCs w:val="24"/>
        </w:rPr>
      </w:pPr>
    </w:p>
    <w:p w:rsidR="00AD1222" w:rsidRDefault="004E1A8F" w:rsidP="001E7D17">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Lista de tablas y figuras</w:t>
      </w:r>
    </w:p>
    <w:tbl>
      <w:tblPr>
        <w:tblStyle w:val="Tablaconcuadrcula"/>
        <w:tblW w:w="93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7"/>
        <w:gridCol w:w="870"/>
      </w:tblGrid>
      <w:tr w:rsidR="00AF5E08" w:rsidTr="00B520F5">
        <w:trPr>
          <w:trHeight w:val="598"/>
        </w:trPr>
        <w:tc>
          <w:tcPr>
            <w:tcW w:w="8755" w:type="dxa"/>
          </w:tcPr>
          <w:p w:rsidR="00AF5E08" w:rsidRPr="00B520F5" w:rsidRDefault="00AF5E08" w:rsidP="00B520F5">
            <w:pPr>
              <w:spacing w:line="360" w:lineRule="auto"/>
              <w:rPr>
                <w:rFonts w:ascii="Times New Roman" w:hAnsi="Times New Roman" w:cs="Times New Roman"/>
                <w:sz w:val="24"/>
                <w:szCs w:val="24"/>
              </w:rPr>
            </w:pPr>
          </w:p>
        </w:tc>
        <w:tc>
          <w:tcPr>
            <w:tcW w:w="622" w:type="dxa"/>
          </w:tcPr>
          <w:p w:rsidR="00AF5E08" w:rsidRPr="00B520F5" w:rsidRDefault="00AF5E08" w:rsidP="00B520F5">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Página</w:t>
            </w:r>
          </w:p>
        </w:tc>
      </w:tr>
      <w:tr w:rsidR="00AF5E08" w:rsidTr="00B520F5">
        <w:trPr>
          <w:trHeight w:val="529"/>
        </w:trPr>
        <w:tc>
          <w:tcPr>
            <w:tcW w:w="8755" w:type="dxa"/>
          </w:tcPr>
          <w:p w:rsidR="00AF5E08" w:rsidRPr="00B520F5" w:rsidRDefault="00AF5E08" w:rsidP="00B520F5">
            <w:pPr>
              <w:spacing w:line="360" w:lineRule="auto"/>
              <w:rPr>
                <w:rFonts w:ascii="Times New Roman" w:hAnsi="Times New Roman" w:cs="Times New Roman"/>
                <w:sz w:val="24"/>
                <w:szCs w:val="24"/>
              </w:rPr>
            </w:pPr>
            <w:r w:rsidRPr="00B520F5">
              <w:rPr>
                <w:rFonts w:ascii="Times New Roman" w:hAnsi="Times New Roman" w:cs="Times New Roman"/>
                <w:sz w:val="24"/>
                <w:szCs w:val="24"/>
              </w:rPr>
              <w:t>Figura1. Niveles de estrés en los trabajadores administrativos</w:t>
            </w:r>
          </w:p>
        </w:tc>
        <w:tc>
          <w:tcPr>
            <w:tcW w:w="622" w:type="dxa"/>
          </w:tcPr>
          <w:p w:rsidR="00AF5E08" w:rsidRPr="00B520F5" w:rsidRDefault="00E23C42" w:rsidP="00B520F5">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51</w:t>
            </w:r>
          </w:p>
        </w:tc>
      </w:tr>
      <w:tr w:rsidR="00AF5E08" w:rsidTr="00B520F5">
        <w:trPr>
          <w:trHeight w:val="614"/>
        </w:trPr>
        <w:tc>
          <w:tcPr>
            <w:tcW w:w="8755" w:type="dxa"/>
          </w:tcPr>
          <w:p w:rsidR="00AF5E08" w:rsidRPr="00B520F5" w:rsidRDefault="00AF5E08" w:rsidP="00B520F5">
            <w:pPr>
              <w:spacing w:line="360" w:lineRule="auto"/>
              <w:rPr>
                <w:rFonts w:ascii="Times New Roman" w:hAnsi="Times New Roman" w:cs="Times New Roman"/>
                <w:sz w:val="24"/>
                <w:szCs w:val="24"/>
              </w:rPr>
            </w:pPr>
            <w:r w:rsidRPr="00B520F5">
              <w:rPr>
                <w:rFonts w:ascii="Times New Roman" w:hAnsi="Times New Roman" w:cs="Times New Roman"/>
                <w:color w:val="000000" w:themeColor="text1"/>
                <w:sz w:val="24"/>
                <w:szCs w:val="24"/>
              </w:rPr>
              <w:t>Figura 2. La gente no comprende la misión y metas de la organización</w:t>
            </w:r>
          </w:p>
        </w:tc>
        <w:tc>
          <w:tcPr>
            <w:tcW w:w="622" w:type="dxa"/>
          </w:tcPr>
          <w:p w:rsidR="00AF5E08" w:rsidRPr="00B520F5" w:rsidRDefault="00E23C42" w:rsidP="00B520F5">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52</w:t>
            </w:r>
          </w:p>
        </w:tc>
      </w:tr>
      <w:tr w:rsidR="00AF5E08" w:rsidTr="00B520F5">
        <w:trPr>
          <w:trHeight w:val="614"/>
        </w:trPr>
        <w:tc>
          <w:tcPr>
            <w:tcW w:w="8755" w:type="dxa"/>
          </w:tcPr>
          <w:p w:rsidR="00AF5E08" w:rsidRPr="00B520F5" w:rsidRDefault="00AF5E08" w:rsidP="00B520F5">
            <w:pPr>
              <w:spacing w:line="360" w:lineRule="auto"/>
              <w:rPr>
                <w:rFonts w:ascii="Times New Roman" w:hAnsi="Times New Roman" w:cs="Times New Roman"/>
                <w:sz w:val="24"/>
                <w:szCs w:val="24"/>
              </w:rPr>
            </w:pPr>
            <w:r w:rsidRPr="00B520F5">
              <w:rPr>
                <w:rFonts w:ascii="Times New Roman" w:hAnsi="Times New Roman" w:cs="Times New Roman"/>
                <w:color w:val="000000" w:themeColor="text1"/>
                <w:sz w:val="24"/>
                <w:szCs w:val="24"/>
              </w:rPr>
              <w:t>Figura 3.</w:t>
            </w:r>
            <w:r w:rsidRPr="00B520F5">
              <w:rPr>
                <w:rFonts w:ascii="Times New Roman" w:hAnsi="Times New Roman" w:cs="Times New Roman"/>
                <w:sz w:val="24"/>
                <w:szCs w:val="24"/>
              </w:rPr>
              <w:t xml:space="preserve"> </w:t>
            </w:r>
            <w:r w:rsidRPr="00B520F5">
              <w:rPr>
                <w:rFonts w:ascii="Times New Roman" w:hAnsi="Times New Roman" w:cs="Times New Roman"/>
                <w:color w:val="000000" w:themeColor="text1"/>
                <w:sz w:val="24"/>
                <w:szCs w:val="24"/>
              </w:rPr>
              <w:t>La forma de rendir informes   entre superior y subordinado me hace sentir presionado</w:t>
            </w:r>
          </w:p>
        </w:tc>
        <w:tc>
          <w:tcPr>
            <w:tcW w:w="622" w:type="dxa"/>
          </w:tcPr>
          <w:p w:rsidR="00AF5E08" w:rsidRPr="00B520F5" w:rsidRDefault="00E23C42" w:rsidP="00B520F5">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53</w:t>
            </w:r>
          </w:p>
        </w:tc>
      </w:tr>
      <w:tr w:rsidR="00AF5E08" w:rsidTr="00B520F5">
        <w:trPr>
          <w:trHeight w:val="598"/>
        </w:trPr>
        <w:tc>
          <w:tcPr>
            <w:tcW w:w="8755" w:type="dxa"/>
          </w:tcPr>
          <w:p w:rsidR="00AF5E08" w:rsidRPr="00B520F5" w:rsidRDefault="00AF5E08" w:rsidP="00B520F5">
            <w:pPr>
              <w:spacing w:line="360" w:lineRule="auto"/>
              <w:rPr>
                <w:rFonts w:ascii="Times New Roman" w:hAnsi="Times New Roman" w:cs="Times New Roman"/>
                <w:sz w:val="24"/>
                <w:szCs w:val="24"/>
              </w:rPr>
            </w:pPr>
            <w:r w:rsidRPr="00B520F5">
              <w:rPr>
                <w:rFonts w:ascii="Times New Roman" w:hAnsi="Times New Roman" w:cs="Times New Roman"/>
                <w:color w:val="000000" w:themeColor="text1"/>
                <w:sz w:val="24"/>
                <w:szCs w:val="24"/>
              </w:rPr>
              <w:t>Figura 4.</w:t>
            </w:r>
            <w:r w:rsidRPr="00B520F5">
              <w:rPr>
                <w:rFonts w:ascii="Times New Roman" w:hAnsi="Times New Roman" w:cs="Times New Roman"/>
                <w:sz w:val="24"/>
                <w:szCs w:val="24"/>
              </w:rPr>
              <w:t xml:space="preserve"> </w:t>
            </w:r>
            <w:r w:rsidRPr="00B520F5">
              <w:rPr>
                <w:rFonts w:ascii="Times New Roman" w:hAnsi="Times New Roman" w:cs="Times New Roman"/>
                <w:color w:val="000000" w:themeColor="text1"/>
                <w:sz w:val="24"/>
                <w:szCs w:val="24"/>
              </w:rPr>
              <w:t>No estoy en condiciones de controlar las actividades de mi área de trabajo</w:t>
            </w:r>
          </w:p>
        </w:tc>
        <w:tc>
          <w:tcPr>
            <w:tcW w:w="622" w:type="dxa"/>
          </w:tcPr>
          <w:p w:rsidR="00AF5E08" w:rsidRPr="00B520F5" w:rsidRDefault="00E23C42" w:rsidP="00B520F5">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54</w:t>
            </w:r>
          </w:p>
        </w:tc>
      </w:tr>
      <w:tr w:rsidR="00AF5E08" w:rsidTr="00B520F5">
        <w:trPr>
          <w:trHeight w:val="614"/>
        </w:trPr>
        <w:tc>
          <w:tcPr>
            <w:tcW w:w="8755" w:type="dxa"/>
          </w:tcPr>
          <w:p w:rsidR="00AF5E08" w:rsidRPr="00B520F5" w:rsidRDefault="00AF5E08" w:rsidP="00B520F5">
            <w:pPr>
              <w:spacing w:line="360" w:lineRule="auto"/>
              <w:rPr>
                <w:rFonts w:ascii="Times New Roman" w:hAnsi="Times New Roman" w:cs="Times New Roman"/>
                <w:color w:val="000000" w:themeColor="text1"/>
                <w:sz w:val="24"/>
                <w:szCs w:val="24"/>
              </w:rPr>
            </w:pPr>
            <w:r w:rsidRPr="00B520F5">
              <w:rPr>
                <w:rFonts w:ascii="Times New Roman" w:hAnsi="Times New Roman" w:cs="Times New Roman"/>
                <w:color w:val="000000" w:themeColor="text1"/>
                <w:sz w:val="24"/>
                <w:szCs w:val="24"/>
              </w:rPr>
              <w:t>Figura 5.</w:t>
            </w:r>
            <w:r w:rsidRPr="00B520F5">
              <w:rPr>
                <w:rFonts w:ascii="Times New Roman" w:hAnsi="Times New Roman" w:cs="Times New Roman"/>
                <w:sz w:val="24"/>
                <w:szCs w:val="24"/>
              </w:rPr>
              <w:t xml:space="preserve"> </w:t>
            </w:r>
            <w:r w:rsidRPr="00B520F5">
              <w:rPr>
                <w:rFonts w:ascii="Times New Roman" w:hAnsi="Times New Roman" w:cs="Times New Roman"/>
                <w:color w:val="000000" w:themeColor="text1"/>
                <w:sz w:val="24"/>
                <w:szCs w:val="24"/>
              </w:rPr>
              <w:t>El equipo disponible para llevar a cabo el trabajo a tiempo es limitado</w:t>
            </w:r>
          </w:p>
        </w:tc>
        <w:tc>
          <w:tcPr>
            <w:tcW w:w="622" w:type="dxa"/>
          </w:tcPr>
          <w:p w:rsidR="00AF5E08" w:rsidRPr="00B520F5" w:rsidRDefault="00E23C42" w:rsidP="00B520F5">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55</w:t>
            </w:r>
          </w:p>
        </w:tc>
      </w:tr>
      <w:tr w:rsidR="00AF5E08" w:rsidTr="00B520F5">
        <w:trPr>
          <w:trHeight w:val="598"/>
        </w:trPr>
        <w:tc>
          <w:tcPr>
            <w:tcW w:w="8755" w:type="dxa"/>
          </w:tcPr>
          <w:p w:rsidR="00AF5E08" w:rsidRPr="00B520F5" w:rsidRDefault="00AF5E08" w:rsidP="00B520F5">
            <w:pPr>
              <w:spacing w:line="360" w:lineRule="auto"/>
              <w:rPr>
                <w:rFonts w:ascii="Times New Roman" w:hAnsi="Times New Roman" w:cs="Times New Roman"/>
                <w:sz w:val="24"/>
                <w:szCs w:val="24"/>
              </w:rPr>
            </w:pPr>
            <w:r w:rsidRPr="00B520F5">
              <w:rPr>
                <w:rFonts w:ascii="Times New Roman" w:hAnsi="Times New Roman" w:cs="Times New Roman"/>
                <w:color w:val="000000" w:themeColor="text1"/>
                <w:sz w:val="24"/>
                <w:szCs w:val="24"/>
              </w:rPr>
              <w:t>Figura 6.</w:t>
            </w:r>
            <w:r w:rsidRPr="00B520F5">
              <w:rPr>
                <w:rFonts w:ascii="Times New Roman" w:hAnsi="Times New Roman" w:cs="Times New Roman"/>
                <w:sz w:val="24"/>
                <w:szCs w:val="24"/>
              </w:rPr>
              <w:t xml:space="preserve"> </w:t>
            </w:r>
            <w:r w:rsidRPr="00B520F5">
              <w:rPr>
                <w:rFonts w:ascii="Times New Roman" w:hAnsi="Times New Roman" w:cs="Times New Roman"/>
                <w:color w:val="000000" w:themeColor="text1"/>
                <w:sz w:val="24"/>
                <w:szCs w:val="24"/>
              </w:rPr>
              <w:t>Mi supervisor no da la cara por mí ante los jefes</w:t>
            </w:r>
          </w:p>
        </w:tc>
        <w:tc>
          <w:tcPr>
            <w:tcW w:w="622" w:type="dxa"/>
          </w:tcPr>
          <w:p w:rsidR="00AF5E08" w:rsidRPr="00B520F5" w:rsidRDefault="00E23C42" w:rsidP="00B520F5">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56</w:t>
            </w:r>
          </w:p>
        </w:tc>
      </w:tr>
      <w:tr w:rsidR="00AF5E08" w:rsidTr="00B520F5">
        <w:trPr>
          <w:trHeight w:val="614"/>
        </w:trPr>
        <w:tc>
          <w:tcPr>
            <w:tcW w:w="8755" w:type="dxa"/>
          </w:tcPr>
          <w:p w:rsidR="00AF5E08" w:rsidRPr="00B520F5" w:rsidRDefault="00AF5E08" w:rsidP="00B520F5">
            <w:pPr>
              <w:spacing w:line="360" w:lineRule="auto"/>
              <w:rPr>
                <w:rFonts w:ascii="Times New Roman" w:hAnsi="Times New Roman" w:cs="Times New Roman"/>
                <w:sz w:val="24"/>
                <w:szCs w:val="24"/>
              </w:rPr>
            </w:pPr>
            <w:r w:rsidRPr="00B520F5">
              <w:rPr>
                <w:rFonts w:ascii="Times New Roman" w:hAnsi="Times New Roman" w:cs="Times New Roman"/>
                <w:color w:val="000000" w:themeColor="text1"/>
                <w:sz w:val="24"/>
                <w:szCs w:val="24"/>
              </w:rPr>
              <w:t>Figura 7.</w:t>
            </w:r>
            <w:r w:rsidRPr="00B520F5">
              <w:rPr>
                <w:rFonts w:ascii="Times New Roman" w:hAnsi="Times New Roman" w:cs="Times New Roman"/>
                <w:sz w:val="24"/>
                <w:szCs w:val="24"/>
              </w:rPr>
              <w:t xml:space="preserve"> </w:t>
            </w:r>
            <w:r w:rsidRPr="00B520F5">
              <w:rPr>
                <w:rFonts w:ascii="Times New Roman" w:hAnsi="Times New Roman" w:cs="Times New Roman"/>
                <w:color w:val="000000" w:themeColor="text1"/>
                <w:sz w:val="24"/>
                <w:szCs w:val="24"/>
              </w:rPr>
              <w:t>Mi supervisor no me respeta</w:t>
            </w:r>
          </w:p>
        </w:tc>
        <w:tc>
          <w:tcPr>
            <w:tcW w:w="622" w:type="dxa"/>
          </w:tcPr>
          <w:p w:rsidR="00AF5E08" w:rsidRPr="00B520F5" w:rsidRDefault="00E23C42" w:rsidP="00B520F5">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57</w:t>
            </w:r>
          </w:p>
        </w:tc>
      </w:tr>
      <w:tr w:rsidR="00AF5E08" w:rsidTr="00B520F5">
        <w:trPr>
          <w:trHeight w:val="598"/>
        </w:trPr>
        <w:tc>
          <w:tcPr>
            <w:tcW w:w="8755" w:type="dxa"/>
          </w:tcPr>
          <w:p w:rsidR="00AF5E08" w:rsidRPr="00B520F5" w:rsidRDefault="00AF5E08" w:rsidP="00B520F5">
            <w:pPr>
              <w:spacing w:line="360" w:lineRule="auto"/>
              <w:rPr>
                <w:rFonts w:ascii="Times New Roman" w:hAnsi="Times New Roman" w:cs="Times New Roman"/>
                <w:sz w:val="24"/>
                <w:szCs w:val="24"/>
              </w:rPr>
            </w:pPr>
            <w:r w:rsidRPr="00B520F5">
              <w:rPr>
                <w:rFonts w:ascii="Times New Roman" w:hAnsi="Times New Roman" w:cs="Times New Roman"/>
                <w:color w:val="000000" w:themeColor="text1"/>
                <w:sz w:val="24"/>
                <w:szCs w:val="24"/>
              </w:rPr>
              <w:t>Figura 8.</w:t>
            </w:r>
            <w:r w:rsidRPr="00B520F5">
              <w:rPr>
                <w:rFonts w:ascii="Times New Roman" w:hAnsi="Times New Roman" w:cs="Times New Roman"/>
                <w:sz w:val="24"/>
                <w:szCs w:val="24"/>
              </w:rPr>
              <w:t xml:space="preserve"> </w:t>
            </w:r>
            <w:r w:rsidRPr="00B520F5">
              <w:rPr>
                <w:rFonts w:ascii="Times New Roman" w:hAnsi="Times New Roman" w:cs="Times New Roman"/>
                <w:color w:val="000000" w:themeColor="text1"/>
                <w:sz w:val="24"/>
                <w:szCs w:val="24"/>
              </w:rPr>
              <w:t>No soy parte de un grupo de trabajo de colaboración estrecha</w:t>
            </w:r>
          </w:p>
        </w:tc>
        <w:tc>
          <w:tcPr>
            <w:tcW w:w="622" w:type="dxa"/>
          </w:tcPr>
          <w:p w:rsidR="00AF5E08" w:rsidRPr="00B520F5" w:rsidRDefault="00E23C42" w:rsidP="00B520F5">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58</w:t>
            </w:r>
          </w:p>
        </w:tc>
      </w:tr>
      <w:tr w:rsidR="00AF5E08" w:rsidTr="00B520F5">
        <w:trPr>
          <w:trHeight w:val="614"/>
        </w:trPr>
        <w:tc>
          <w:tcPr>
            <w:tcW w:w="8755" w:type="dxa"/>
          </w:tcPr>
          <w:p w:rsidR="00AF5E08" w:rsidRPr="00B520F5" w:rsidRDefault="00AF5E08" w:rsidP="00B520F5">
            <w:pPr>
              <w:spacing w:line="360" w:lineRule="auto"/>
              <w:rPr>
                <w:rFonts w:ascii="Times New Roman" w:hAnsi="Times New Roman" w:cs="Times New Roman"/>
                <w:sz w:val="24"/>
                <w:szCs w:val="24"/>
              </w:rPr>
            </w:pPr>
            <w:r w:rsidRPr="00B520F5">
              <w:rPr>
                <w:rFonts w:ascii="Times New Roman" w:hAnsi="Times New Roman" w:cs="Times New Roman"/>
                <w:color w:val="000000" w:themeColor="text1"/>
                <w:sz w:val="24"/>
                <w:szCs w:val="24"/>
              </w:rPr>
              <w:t>Figura 9.</w:t>
            </w:r>
            <w:r w:rsidRPr="00B520F5">
              <w:rPr>
                <w:rFonts w:ascii="Times New Roman" w:hAnsi="Times New Roman" w:cs="Times New Roman"/>
                <w:sz w:val="24"/>
                <w:szCs w:val="24"/>
              </w:rPr>
              <w:t xml:space="preserve"> </w:t>
            </w:r>
            <w:r w:rsidRPr="00B520F5">
              <w:rPr>
                <w:rFonts w:ascii="Times New Roman" w:hAnsi="Times New Roman" w:cs="Times New Roman"/>
                <w:color w:val="000000" w:themeColor="text1"/>
                <w:sz w:val="24"/>
                <w:szCs w:val="24"/>
              </w:rPr>
              <w:t>Mi equipo no respalda mis metas profesionales</w:t>
            </w:r>
          </w:p>
        </w:tc>
        <w:tc>
          <w:tcPr>
            <w:tcW w:w="622" w:type="dxa"/>
          </w:tcPr>
          <w:p w:rsidR="00AF5E08" w:rsidRPr="00B520F5" w:rsidRDefault="00E23C42" w:rsidP="00B520F5">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58</w:t>
            </w:r>
          </w:p>
        </w:tc>
      </w:tr>
      <w:tr w:rsidR="00AF5E08" w:rsidTr="00B520F5">
        <w:trPr>
          <w:trHeight w:val="614"/>
        </w:trPr>
        <w:tc>
          <w:tcPr>
            <w:tcW w:w="8755" w:type="dxa"/>
          </w:tcPr>
          <w:p w:rsidR="00AF5E08" w:rsidRPr="00B520F5" w:rsidRDefault="00AF5E08" w:rsidP="00B520F5">
            <w:pPr>
              <w:spacing w:line="360" w:lineRule="auto"/>
              <w:rPr>
                <w:rFonts w:ascii="Times New Roman" w:hAnsi="Times New Roman" w:cs="Times New Roman"/>
                <w:color w:val="000000" w:themeColor="text1"/>
                <w:sz w:val="24"/>
                <w:szCs w:val="24"/>
              </w:rPr>
            </w:pPr>
            <w:r w:rsidRPr="00B520F5">
              <w:rPr>
                <w:rFonts w:ascii="Times New Roman" w:hAnsi="Times New Roman" w:cs="Times New Roman"/>
                <w:color w:val="000000" w:themeColor="text1"/>
                <w:sz w:val="24"/>
                <w:szCs w:val="24"/>
              </w:rPr>
              <w:t>Figura 10.</w:t>
            </w:r>
            <w:r w:rsidRPr="00B520F5">
              <w:rPr>
                <w:rFonts w:ascii="Times New Roman" w:hAnsi="Times New Roman" w:cs="Times New Roman"/>
                <w:sz w:val="24"/>
                <w:szCs w:val="24"/>
              </w:rPr>
              <w:t xml:space="preserve"> </w:t>
            </w:r>
            <w:r w:rsidRPr="00B520F5">
              <w:rPr>
                <w:rFonts w:ascii="Times New Roman" w:hAnsi="Times New Roman" w:cs="Times New Roman"/>
                <w:color w:val="000000" w:themeColor="text1"/>
                <w:sz w:val="24"/>
                <w:szCs w:val="24"/>
              </w:rPr>
              <w:t>Mi equipo no disfruta de estatus o prestigio dentro de la organización</w:t>
            </w:r>
          </w:p>
        </w:tc>
        <w:tc>
          <w:tcPr>
            <w:tcW w:w="622" w:type="dxa"/>
          </w:tcPr>
          <w:p w:rsidR="00AF5E08" w:rsidRPr="00B520F5" w:rsidRDefault="00E23C42" w:rsidP="00B520F5">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60</w:t>
            </w:r>
          </w:p>
        </w:tc>
      </w:tr>
      <w:tr w:rsidR="00AF5E08" w:rsidTr="00B520F5">
        <w:trPr>
          <w:trHeight w:val="598"/>
        </w:trPr>
        <w:tc>
          <w:tcPr>
            <w:tcW w:w="8755" w:type="dxa"/>
          </w:tcPr>
          <w:p w:rsidR="00AF5E08" w:rsidRPr="00B520F5" w:rsidRDefault="00AF5E08" w:rsidP="00B520F5">
            <w:pPr>
              <w:spacing w:line="360" w:lineRule="auto"/>
              <w:rPr>
                <w:rFonts w:ascii="Times New Roman" w:hAnsi="Times New Roman" w:cs="Times New Roman"/>
                <w:color w:val="000000" w:themeColor="text1"/>
                <w:sz w:val="24"/>
                <w:szCs w:val="24"/>
              </w:rPr>
            </w:pPr>
            <w:r w:rsidRPr="00B520F5">
              <w:rPr>
                <w:rFonts w:ascii="Times New Roman" w:hAnsi="Times New Roman" w:cs="Times New Roman"/>
                <w:color w:val="000000" w:themeColor="text1"/>
                <w:sz w:val="24"/>
                <w:szCs w:val="24"/>
              </w:rPr>
              <w:t>Figura 11.</w:t>
            </w:r>
            <w:r w:rsidRPr="00B520F5">
              <w:rPr>
                <w:rFonts w:ascii="Times New Roman" w:hAnsi="Times New Roman" w:cs="Times New Roman"/>
                <w:sz w:val="24"/>
                <w:szCs w:val="24"/>
              </w:rPr>
              <w:t xml:space="preserve"> </w:t>
            </w:r>
            <w:r w:rsidRPr="00B520F5">
              <w:rPr>
                <w:rFonts w:ascii="Times New Roman" w:hAnsi="Times New Roman" w:cs="Times New Roman"/>
                <w:color w:val="000000" w:themeColor="text1"/>
                <w:sz w:val="24"/>
                <w:szCs w:val="24"/>
              </w:rPr>
              <w:t>La estrategia de la organización no es bien comprendida</w:t>
            </w:r>
          </w:p>
        </w:tc>
        <w:tc>
          <w:tcPr>
            <w:tcW w:w="622" w:type="dxa"/>
          </w:tcPr>
          <w:p w:rsidR="00AF5E08" w:rsidRPr="00B520F5" w:rsidRDefault="00E23C42" w:rsidP="00B520F5">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61</w:t>
            </w:r>
          </w:p>
        </w:tc>
      </w:tr>
      <w:tr w:rsidR="00AF5E08" w:rsidTr="00B520F5">
        <w:trPr>
          <w:trHeight w:val="614"/>
        </w:trPr>
        <w:tc>
          <w:tcPr>
            <w:tcW w:w="8755" w:type="dxa"/>
          </w:tcPr>
          <w:p w:rsidR="00AF5E08" w:rsidRPr="00B520F5" w:rsidRDefault="00AF5E08" w:rsidP="00B520F5">
            <w:pPr>
              <w:spacing w:line="360" w:lineRule="auto"/>
              <w:rPr>
                <w:rFonts w:ascii="Times New Roman" w:hAnsi="Times New Roman" w:cs="Times New Roman"/>
                <w:sz w:val="24"/>
                <w:szCs w:val="24"/>
              </w:rPr>
            </w:pPr>
            <w:r w:rsidRPr="00B520F5">
              <w:rPr>
                <w:rFonts w:ascii="Times New Roman" w:hAnsi="Times New Roman" w:cs="Times New Roman"/>
                <w:color w:val="000000" w:themeColor="text1"/>
                <w:sz w:val="24"/>
                <w:szCs w:val="24"/>
              </w:rPr>
              <w:t>Figura 12.</w:t>
            </w:r>
            <w:r w:rsidRPr="00B520F5">
              <w:rPr>
                <w:rFonts w:ascii="Times New Roman" w:hAnsi="Times New Roman" w:cs="Times New Roman"/>
                <w:sz w:val="24"/>
                <w:szCs w:val="24"/>
              </w:rPr>
              <w:t xml:space="preserve"> </w:t>
            </w:r>
            <w:r w:rsidRPr="00B520F5">
              <w:rPr>
                <w:rFonts w:ascii="Times New Roman" w:hAnsi="Times New Roman" w:cs="Times New Roman"/>
                <w:color w:val="000000" w:themeColor="text1"/>
                <w:sz w:val="24"/>
                <w:szCs w:val="24"/>
              </w:rPr>
              <w:t>Las políticas generales iniciadas por la gerencia impiden el buen desempeño</w:t>
            </w:r>
          </w:p>
        </w:tc>
        <w:tc>
          <w:tcPr>
            <w:tcW w:w="622" w:type="dxa"/>
          </w:tcPr>
          <w:p w:rsidR="00AF5E08" w:rsidRPr="00B520F5" w:rsidRDefault="00E23C42" w:rsidP="00B520F5">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62</w:t>
            </w:r>
          </w:p>
        </w:tc>
      </w:tr>
      <w:tr w:rsidR="00AF5E08" w:rsidTr="00B520F5">
        <w:trPr>
          <w:trHeight w:val="598"/>
        </w:trPr>
        <w:tc>
          <w:tcPr>
            <w:tcW w:w="8755" w:type="dxa"/>
          </w:tcPr>
          <w:p w:rsidR="00AF5E08" w:rsidRPr="00B520F5" w:rsidRDefault="00AF5E08" w:rsidP="00B520F5">
            <w:pPr>
              <w:spacing w:line="360" w:lineRule="auto"/>
              <w:rPr>
                <w:rFonts w:ascii="Times New Roman" w:hAnsi="Times New Roman" w:cs="Times New Roman"/>
                <w:sz w:val="24"/>
                <w:szCs w:val="24"/>
              </w:rPr>
            </w:pPr>
            <w:r w:rsidRPr="00B520F5">
              <w:rPr>
                <w:rFonts w:ascii="Times New Roman" w:hAnsi="Times New Roman" w:cs="Times New Roman"/>
                <w:color w:val="000000" w:themeColor="text1"/>
                <w:sz w:val="24"/>
                <w:szCs w:val="24"/>
              </w:rPr>
              <w:t>Figura 13.</w:t>
            </w:r>
            <w:r w:rsidRPr="00B520F5">
              <w:rPr>
                <w:rFonts w:ascii="Times New Roman" w:hAnsi="Times New Roman" w:cs="Times New Roman"/>
                <w:sz w:val="24"/>
                <w:szCs w:val="24"/>
              </w:rPr>
              <w:t xml:space="preserve"> </w:t>
            </w:r>
            <w:r w:rsidRPr="00B520F5">
              <w:rPr>
                <w:rFonts w:ascii="Times New Roman" w:hAnsi="Times New Roman" w:cs="Times New Roman"/>
                <w:color w:val="000000" w:themeColor="text1"/>
                <w:sz w:val="24"/>
                <w:szCs w:val="24"/>
              </w:rPr>
              <w:t>Una persona a mi nivel tiene poco control sobre el trabajo</w:t>
            </w:r>
          </w:p>
        </w:tc>
        <w:tc>
          <w:tcPr>
            <w:tcW w:w="622" w:type="dxa"/>
          </w:tcPr>
          <w:p w:rsidR="00AF5E08" w:rsidRPr="00B520F5" w:rsidRDefault="00E23C42" w:rsidP="00B520F5">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63</w:t>
            </w:r>
          </w:p>
        </w:tc>
      </w:tr>
      <w:tr w:rsidR="00AF5E08" w:rsidTr="00B520F5">
        <w:trPr>
          <w:trHeight w:val="614"/>
        </w:trPr>
        <w:tc>
          <w:tcPr>
            <w:tcW w:w="8755" w:type="dxa"/>
          </w:tcPr>
          <w:p w:rsidR="00AF5E08" w:rsidRPr="00B520F5" w:rsidRDefault="00AF5E08" w:rsidP="00B520F5">
            <w:pPr>
              <w:spacing w:line="360" w:lineRule="auto"/>
              <w:rPr>
                <w:rFonts w:ascii="Times New Roman" w:hAnsi="Times New Roman" w:cs="Times New Roman"/>
                <w:sz w:val="24"/>
                <w:szCs w:val="24"/>
              </w:rPr>
            </w:pPr>
            <w:r w:rsidRPr="00B520F5">
              <w:rPr>
                <w:rFonts w:ascii="Times New Roman" w:hAnsi="Times New Roman" w:cs="Times New Roman"/>
                <w:color w:val="000000" w:themeColor="text1"/>
                <w:sz w:val="24"/>
                <w:szCs w:val="24"/>
              </w:rPr>
              <w:t>Figura 14.</w:t>
            </w:r>
            <w:r w:rsidRPr="00B520F5">
              <w:rPr>
                <w:rFonts w:ascii="Times New Roman" w:hAnsi="Times New Roman" w:cs="Times New Roman"/>
                <w:sz w:val="24"/>
                <w:szCs w:val="24"/>
              </w:rPr>
              <w:t xml:space="preserve"> </w:t>
            </w:r>
            <w:r w:rsidRPr="00B520F5">
              <w:rPr>
                <w:rFonts w:ascii="Times New Roman" w:hAnsi="Times New Roman" w:cs="Times New Roman"/>
                <w:color w:val="000000" w:themeColor="text1"/>
                <w:sz w:val="24"/>
                <w:szCs w:val="24"/>
              </w:rPr>
              <w:t>Mi supervisor no se preocupa de mi bienestar personal</w:t>
            </w:r>
          </w:p>
        </w:tc>
        <w:tc>
          <w:tcPr>
            <w:tcW w:w="622" w:type="dxa"/>
          </w:tcPr>
          <w:p w:rsidR="00AF5E08" w:rsidRPr="00B520F5" w:rsidRDefault="00E23C42" w:rsidP="00B520F5">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64</w:t>
            </w:r>
          </w:p>
        </w:tc>
      </w:tr>
      <w:tr w:rsidR="00AF5E08" w:rsidTr="00B520F5">
        <w:trPr>
          <w:trHeight w:val="598"/>
        </w:trPr>
        <w:tc>
          <w:tcPr>
            <w:tcW w:w="8755" w:type="dxa"/>
          </w:tcPr>
          <w:p w:rsidR="00AF5E08" w:rsidRPr="00B520F5" w:rsidRDefault="00AF5E08" w:rsidP="00B520F5">
            <w:pPr>
              <w:spacing w:line="360" w:lineRule="auto"/>
              <w:rPr>
                <w:rFonts w:ascii="Times New Roman" w:hAnsi="Times New Roman" w:cs="Times New Roman"/>
                <w:color w:val="000000" w:themeColor="text1"/>
                <w:sz w:val="24"/>
                <w:szCs w:val="24"/>
              </w:rPr>
            </w:pPr>
            <w:r w:rsidRPr="00B520F5">
              <w:rPr>
                <w:rFonts w:ascii="Times New Roman" w:hAnsi="Times New Roman" w:cs="Times New Roman"/>
                <w:color w:val="000000" w:themeColor="text1"/>
                <w:sz w:val="24"/>
                <w:szCs w:val="24"/>
              </w:rPr>
              <w:t>Figura 15</w:t>
            </w:r>
            <w:r w:rsidRPr="00B520F5">
              <w:rPr>
                <w:rFonts w:ascii="Times New Roman" w:hAnsi="Times New Roman" w:cs="Times New Roman"/>
                <w:sz w:val="24"/>
                <w:szCs w:val="24"/>
              </w:rPr>
              <w:t xml:space="preserve">. </w:t>
            </w:r>
            <w:r w:rsidRPr="00B520F5">
              <w:rPr>
                <w:rFonts w:ascii="Times New Roman" w:hAnsi="Times New Roman" w:cs="Times New Roman"/>
                <w:color w:val="000000" w:themeColor="text1"/>
                <w:sz w:val="24"/>
                <w:szCs w:val="24"/>
              </w:rPr>
              <w:t>No se dispone de conocimiento técnico para seguir siendo competitivo</w:t>
            </w:r>
          </w:p>
        </w:tc>
        <w:tc>
          <w:tcPr>
            <w:tcW w:w="622" w:type="dxa"/>
          </w:tcPr>
          <w:p w:rsidR="00AF5E08" w:rsidRPr="00B520F5" w:rsidRDefault="00E23C42" w:rsidP="00B520F5">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65</w:t>
            </w:r>
          </w:p>
        </w:tc>
      </w:tr>
      <w:tr w:rsidR="00AF5E08" w:rsidTr="00B520F5">
        <w:trPr>
          <w:trHeight w:val="614"/>
        </w:trPr>
        <w:tc>
          <w:tcPr>
            <w:tcW w:w="8755" w:type="dxa"/>
          </w:tcPr>
          <w:p w:rsidR="00AF5E08" w:rsidRPr="00B520F5" w:rsidRDefault="00AF5E08" w:rsidP="00B520F5">
            <w:pPr>
              <w:spacing w:line="360" w:lineRule="auto"/>
              <w:rPr>
                <w:rFonts w:ascii="Times New Roman" w:hAnsi="Times New Roman" w:cs="Times New Roman"/>
                <w:color w:val="000000" w:themeColor="text1"/>
                <w:sz w:val="24"/>
                <w:szCs w:val="24"/>
              </w:rPr>
            </w:pPr>
            <w:r w:rsidRPr="00B520F5">
              <w:rPr>
                <w:rFonts w:ascii="Times New Roman" w:hAnsi="Times New Roman" w:cs="Times New Roman"/>
                <w:color w:val="000000" w:themeColor="text1"/>
                <w:sz w:val="24"/>
                <w:szCs w:val="24"/>
              </w:rPr>
              <w:t>Figura 16.</w:t>
            </w:r>
            <w:r w:rsidRPr="00B520F5">
              <w:rPr>
                <w:rFonts w:ascii="Times New Roman" w:hAnsi="Times New Roman" w:cs="Times New Roman"/>
                <w:sz w:val="24"/>
                <w:szCs w:val="24"/>
              </w:rPr>
              <w:t xml:space="preserve"> </w:t>
            </w:r>
            <w:r w:rsidRPr="00B520F5">
              <w:rPr>
                <w:rFonts w:ascii="Times New Roman" w:hAnsi="Times New Roman" w:cs="Times New Roman"/>
                <w:color w:val="000000" w:themeColor="text1"/>
                <w:sz w:val="24"/>
                <w:szCs w:val="24"/>
              </w:rPr>
              <w:t>No se tiene derecho a un espacio privado de trabajo</w:t>
            </w:r>
          </w:p>
        </w:tc>
        <w:tc>
          <w:tcPr>
            <w:tcW w:w="622" w:type="dxa"/>
          </w:tcPr>
          <w:p w:rsidR="00AF5E08" w:rsidRPr="00B520F5" w:rsidRDefault="00E23C42" w:rsidP="00B520F5">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66</w:t>
            </w:r>
          </w:p>
        </w:tc>
      </w:tr>
      <w:tr w:rsidR="00AF5E08" w:rsidTr="00B520F5">
        <w:trPr>
          <w:trHeight w:val="598"/>
        </w:trPr>
        <w:tc>
          <w:tcPr>
            <w:tcW w:w="8755" w:type="dxa"/>
          </w:tcPr>
          <w:p w:rsidR="00AF5E08" w:rsidRPr="00B520F5" w:rsidRDefault="00AF5E08" w:rsidP="00B520F5">
            <w:pPr>
              <w:spacing w:line="360" w:lineRule="auto"/>
              <w:rPr>
                <w:rFonts w:ascii="Times New Roman" w:hAnsi="Times New Roman" w:cs="Times New Roman"/>
                <w:color w:val="000000" w:themeColor="text1"/>
                <w:sz w:val="24"/>
                <w:szCs w:val="24"/>
              </w:rPr>
            </w:pPr>
            <w:r w:rsidRPr="00B520F5">
              <w:rPr>
                <w:rFonts w:ascii="Times New Roman" w:hAnsi="Times New Roman" w:cs="Times New Roman"/>
                <w:color w:val="000000" w:themeColor="text1"/>
                <w:sz w:val="24"/>
                <w:szCs w:val="24"/>
              </w:rPr>
              <w:t>Figura 17.</w:t>
            </w:r>
            <w:r w:rsidRPr="00B520F5">
              <w:rPr>
                <w:rFonts w:ascii="Times New Roman" w:hAnsi="Times New Roman" w:cs="Times New Roman"/>
                <w:sz w:val="24"/>
                <w:szCs w:val="24"/>
              </w:rPr>
              <w:t xml:space="preserve"> </w:t>
            </w:r>
            <w:r w:rsidRPr="00B520F5">
              <w:rPr>
                <w:rFonts w:ascii="Times New Roman" w:hAnsi="Times New Roman" w:cs="Times New Roman"/>
                <w:color w:val="000000" w:themeColor="text1"/>
                <w:sz w:val="24"/>
                <w:szCs w:val="24"/>
              </w:rPr>
              <w:t>La estructura formal tiene demasiado papeleo</w:t>
            </w:r>
          </w:p>
        </w:tc>
        <w:tc>
          <w:tcPr>
            <w:tcW w:w="622" w:type="dxa"/>
          </w:tcPr>
          <w:p w:rsidR="00AF5E08" w:rsidRPr="00B520F5" w:rsidRDefault="00E23C42" w:rsidP="00B520F5">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67</w:t>
            </w:r>
          </w:p>
        </w:tc>
      </w:tr>
      <w:tr w:rsidR="00AF5E08" w:rsidTr="00B520F5">
        <w:trPr>
          <w:trHeight w:val="598"/>
        </w:trPr>
        <w:tc>
          <w:tcPr>
            <w:tcW w:w="8755" w:type="dxa"/>
          </w:tcPr>
          <w:p w:rsidR="00AF5E08" w:rsidRPr="00B520F5" w:rsidRDefault="00AF5E08" w:rsidP="00B520F5">
            <w:pPr>
              <w:spacing w:line="360" w:lineRule="auto"/>
              <w:rPr>
                <w:rFonts w:ascii="Times New Roman" w:hAnsi="Times New Roman" w:cs="Times New Roman"/>
                <w:color w:val="000000" w:themeColor="text1"/>
                <w:sz w:val="24"/>
                <w:szCs w:val="24"/>
              </w:rPr>
            </w:pPr>
            <w:r w:rsidRPr="00B520F5">
              <w:rPr>
                <w:rFonts w:ascii="Times New Roman" w:hAnsi="Times New Roman" w:cs="Times New Roman"/>
                <w:color w:val="000000" w:themeColor="text1"/>
                <w:sz w:val="24"/>
                <w:szCs w:val="24"/>
              </w:rPr>
              <w:t>Figura 18.</w:t>
            </w:r>
            <w:r w:rsidRPr="00B520F5">
              <w:rPr>
                <w:rFonts w:ascii="Times New Roman" w:hAnsi="Times New Roman" w:cs="Times New Roman"/>
                <w:sz w:val="24"/>
                <w:szCs w:val="24"/>
              </w:rPr>
              <w:t xml:space="preserve"> </w:t>
            </w:r>
            <w:r w:rsidRPr="00B520F5">
              <w:rPr>
                <w:rFonts w:ascii="Times New Roman" w:hAnsi="Times New Roman" w:cs="Times New Roman"/>
                <w:color w:val="000000" w:themeColor="text1"/>
                <w:sz w:val="24"/>
                <w:szCs w:val="24"/>
              </w:rPr>
              <w:t>Mi supervisor no tiene confianza en el desempeño de mi trabajo</w:t>
            </w:r>
          </w:p>
        </w:tc>
        <w:tc>
          <w:tcPr>
            <w:tcW w:w="622" w:type="dxa"/>
          </w:tcPr>
          <w:p w:rsidR="00AF5E08" w:rsidRPr="00B520F5" w:rsidRDefault="00E23C42" w:rsidP="00B520F5">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68</w:t>
            </w:r>
          </w:p>
        </w:tc>
      </w:tr>
      <w:tr w:rsidR="00AF5E08" w:rsidTr="00B520F5">
        <w:trPr>
          <w:trHeight w:val="629"/>
        </w:trPr>
        <w:tc>
          <w:tcPr>
            <w:tcW w:w="8755" w:type="dxa"/>
          </w:tcPr>
          <w:p w:rsidR="00AF5E08" w:rsidRPr="00B520F5" w:rsidRDefault="00AF5E08" w:rsidP="00B520F5">
            <w:pPr>
              <w:spacing w:line="360" w:lineRule="auto"/>
              <w:rPr>
                <w:rFonts w:ascii="Times New Roman" w:hAnsi="Times New Roman" w:cs="Times New Roman"/>
                <w:sz w:val="24"/>
                <w:szCs w:val="24"/>
              </w:rPr>
            </w:pPr>
            <w:r w:rsidRPr="00B520F5">
              <w:rPr>
                <w:rFonts w:ascii="Times New Roman" w:hAnsi="Times New Roman" w:cs="Times New Roman"/>
                <w:color w:val="000000" w:themeColor="text1"/>
                <w:sz w:val="24"/>
                <w:szCs w:val="24"/>
              </w:rPr>
              <w:t>Figura 19.</w:t>
            </w:r>
            <w:r w:rsidRPr="00B520F5">
              <w:rPr>
                <w:rFonts w:ascii="Times New Roman" w:hAnsi="Times New Roman" w:cs="Times New Roman"/>
                <w:sz w:val="24"/>
                <w:szCs w:val="24"/>
              </w:rPr>
              <w:t xml:space="preserve"> </w:t>
            </w:r>
            <w:r w:rsidRPr="00B520F5">
              <w:rPr>
                <w:rFonts w:ascii="Times New Roman" w:hAnsi="Times New Roman" w:cs="Times New Roman"/>
                <w:color w:val="000000" w:themeColor="text1"/>
                <w:sz w:val="24"/>
                <w:szCs w:val="24"/>
              </w:rPr>
              <w:t>Mi equipo se encuentra desorganizado</w:t>
            </w:r>
          </w:p>
        </w:tc>
        <w:tc>
          <w:tcPr>
            <w:tcW w:w="622" w:type="dxa"/>
          </w:tcPr>
          <w:p w:rsidR="00AF5E08" w:rsidRPr="00B520F5" w:rsidRDefault="00E23C42" w:rsidP="00B520F5">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69</w:t>
            </w:r>
          </w:p>
        </w:tc>
      </w:tr>
      <w:tr w:rsidR="00AF5E08" w:rsidTr="00B520F5">
        <w:trPr>
          <w:trHeight w:val="598"/>
        </w:trPr>
        <w:tc>
          <w:tcPr>
            <w:tcW w:w="8755" w:type="dxa"/>
          </w:tcPr>
          <w:p w:rsidR="00AF5E08" w:rsidRPr="00B520F5" w:rsidRDefault="00AF5E08" w:rsidP="00B520F5">
            <w:pPr>
              <w:spacing w:line="360" w:lineRule="auto"/>
              <w:rPr>
                <w:rFonts w:ascii="Times New Roman" w:hAnsi="Times New Roman" w:cs="Times New Roman"/>
                <w:sz w:val="24"/>
                <w:szCs w:val="24"/>
              </w:rPr>
            </w:pPr>
            <w:r w:rsidRPr="00B520F5">
              <w:rPr>
                <w:rFonts w:ascii="Times New Roman" w:hAnsi="Times New Roman" w:cs="Times New Roman"/>
                <w:color w:val="000000" w:themeColor="text1"/>
                <w:sz w:val="24"/>
                <w:szCs w:val="24"/>
              </w:rPr>
              <w:lastRenderedPageBreak/>
              <w:t>Figura 20.</w:t>
            </w:r>
            <w:r w:rsidRPr="00B520F5">
              <w:rPr>
                <w:rFonts w:ascii="Times New Roman" w:hAnsi="Times New Roman" w:cs="Times New Roman"/>
                <w:sz w:val="24"/>
                <w:szCs w:val="24"/>
              </w:rPr>
              <w:t xml:space="preserve"> </w:t>
            </w:r>
            <w:r w:rsidRPr="00B520F5">
              <w:rPr>
                <w:rFonts w:ascii="Times New Roman" w:hAnsi="Times New Roman" w:cs="Times New Roman"/>
                <w:color w:val="000000" w:themeColor="text1"/>
                <w:sz w:val="24"/>
                <w:szCs w:val="24"/>
              </w:rPr>
              <w:t>Mi equipo no me brinda protección en relación con injustas demandas de trabajo que me hacen los jefes</w:t>
            </w:r>
          </w:p>
        </w:tc>
        <w:tc>
          <w:tcPr>
            <w:tcW w:w="622" w:type="dxa"/>
          </w:tcPr>
          <w:p w:rsidR="00AF5E08" w:rsidRPr="00B520F5" w:rsidRDefault="00E23C42" w:rsidP="00B520F5">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70</w:t>
            </w:r>
          </w:p>
        </w:tc>
      </w:tr>
      <w:tr w:rsidR="00AF5E08" w:rsidTr="00B520F5">
        <w:trPr>
          <w:trHeight w:val="581"/>
        </w:trPr>
        <w:tc>
          <w:tcPr>
            <w:tcW w:w="8755" w:type="dxa"/>
          </w:tcPr>
          <w:p w:rsidR="00AF5E08" w:rsidRPr="00B520F5" w:rsidRDefault="00AF5E08" w:rsidP="00B520F5">
            <w:pPr>
              <w:spacing w:line="360" w:lineRule="auto"/>
              <w:rPr>
                <w:rFonts w:ascii="Times New Roman" w:hAnsi="Times New Roman" w:cs="Times New Roman"/>
                <w:color w:val="000000" w:themeColor="text1"/>
                <w:sz w:val="24"/>
                <w:szCs w:val="24"/>
              </w:rPr>
            </w:pPr>
            <w:r w:rsidRPr="00B520F5">
              <w:rPr>
                <w:rFonts w:ascii="Times New Roman" w:hAnsi="Times New Roman" w:cs="Times New Roman"/>
                <w:color w:val="000000" w:themeColor="text1"/>
                <w:sz w:val="24"/>
                <w:szCs w:val="24"/>
              </w:rPr>
              <w:t>Figura 21.</w:t>
            </w:r>
            <w:r w:rsidRPr="00B520F5">
              <w:rPr>
                <w:rFonts w:ascii="Times New Roman" w:hAnsi="Times New Roman" w:cs="Times New Roman"/>
                <w:sz w:val="24"/>
                <w:szCs w:val="24"/>
              </w:rPr>
              <w:t xml:space="preserve"> </w:t>
            </w:r>
            <w:r w:rsidRPr="00B520F5">
              <w:rPr>
                <w:rFonts w:ascii="Times New Roman" w:hAnsi="Times New Roman" w:cs="Times New Roman"/>
                <w:color w:val="000000" w:themeColor="text1"/>
                <w:sz w:val="24"/>
                <w:szCs w:val="24"/>
              </w:rPr>
              <w:t>La organización carece de dirección y objetivo</w:t>
            </w:r>
          </w:p>
        </w:tc>
        <w:tc>
          <w:tcPr>
            <w:tcW w:w="622" w:type="dxa"/>
          </w:tcPr>
          <w:p w:rsidR="00AF5E08" w:rsidRPr="00B520F5" w:rsidRDefault="00E23C42" w:rsidP="00B520F5">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71</w:t>
            </w:r>
          </w:p>
        </w:tc>
      </w:tr>
      <w:tr w:rsidR="00AF5E08" w:rsidTr="00B520F5">
        <w:trPr>
          <w:trHeight w:val="598"/>
        </w:trPr>
        <w:tc>
          <w:tcPr>
            <w:tcW w:w="8755" w:type="dxa"/>
          </w:tcPr>
          <w:p w:rsidR="00AF5E08" w:rsidRPr="00B520F5" w:rsidRDefault="00AF5E08" w:rsidP="00B520F5">
            <w:pPr>
              <w:spacing w:line="360" w:lineRule="auto"/>
              <w:rPr>
                <w:rFonts w:ascii="Times New Roman" w:hAnsi="Times New Roman" w:cs="Times New Roman"/>
                <w:sz w:val="24"/>
                <w:szCs w:val="24"/>
              </w:rPr>
            </w:pPr>
            <w:r w:rsidRPr="00B520F5">
              <w:rPr>
                <w:rFonts w:ascii="Times New Roman" w:hAnsi="Times New Roman" w:cs="Times New Roman"/>
                <w:color w:val="000000" w:themeColor="text1"/>
                <w:sz w:val="24"/>
                <w:szCs w:val="24"/>
              </w:rPr>
              <w:t>Figura 22.</w:t>
            </w:r>
            <w:r w:rsidRPr="00B520F5">
              <w:rPr>
                <w:rFonts w:ascii="Times New Roman" w:hAnsi="Times New Roman" w:cs="Times New Roman"/>
                <w:sz w:val="24"/>
                <w:szCs w:val="24"/>
              </w:rPr>
              <w:t xml:space="preserve"> </w:t>
            </w:r>
            <w:r w:rsidRPr="00B520F5">
              <w:rPr>
                <w:rFonts w:ascii="Times New Roman" w:hAnsi="Times New Roman" w:cs="Times New Roman"/>
                <w:color w:val="000000" w:themeColor="text1"/>
                <w:sz w:val="24"/>
                <w:szCs w:val="24"/>
              </w:rPr>
              <w:t>Mi equipo me presiona demasiado</w:t>
            </w:r>
          </w:p>
        </w:tc>
        <w:tc>
          <w:tcPr>
            <w:tcW w:w="622" w:type="dxa"/>
          </w:tcPr>
          <w:p w:rsidR="00AF5E08" w:rsidRPr="00B520F5" w:rsidRDefault="00E23C42" w:rsidP="00B520F5">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72</w:t>
            </w:r>
          </w:p>
        </w:tc>
      </w:tr>
      <w:tr w:rsidR="00AF5E08" w:rsidTr="00B520F5">
        <w:trPr>
          <w:trHeight w:val="598"/>
        </w:trPr>
        <w:tc>
          <w:tcPr>
            <w:tcW w:w="8755" w:type="dxa"/>
          </w:tcPr>
          <w:p w:rsidR="00AF5E08" w:rsidRPr="00B520F5" w:rsidRDefault="00AF5E08" w:rsidP="00B520F5">
            <w:pPr>
              <w:spacing w:line="360" w:lineRule="auto"/>
              <w:rPr>
                <w:rFonts w:ascii="Times New Roman" w:hAnsi="Times New Roman" w:cs="Times New Roman"/>
                <w:sz w:val="24"/>
                <w:szCs w:val="24"/>
              </w:rPr>
            </w:pPr>
            <w:r w:rsidRPr="00B520F5">
              <w:rPr>
                <w:rFonts w:ascii="Times New Roman" w:hAnsi="Times New Roman" w:cs="Times New Roman"/>
                <w:color w:val="000000" w:themeColor="text1"/>
                <w:sz w:val="24"/>
                <w:szCs w:val="24"/>
              </w:rPr>
              <w:t>Figura 23.</w:t>
            </w:r>
            <w:r w:rsidRPr="00B520F5">
              <w:rPr>
                <w:rFonts w:ascii="Times New Roman" w:hAnsi="Times New Roman" w:cs="Times New Roman"/>
                <w:sz w:val="24"/>
                <w:szCs w:val="24"/>
              </w:rPr>
              <w:t xml:space="preserve"> </w:t>
            </w:r>
            <w:r w:rsidRPr="00B520F5">
              <w:rPr>
                <w:rFonts w:ascii="Times New Roman" w:hAnsi="Times New Roman" w:cs="Times New Roman"/>
                <w:color w:val="000000" w:themeColor="text1"/>
                <w:sz w:val="24"/>
                <w:szCs w:val="24"/>
              </w:rPr>
              <w:t>Me siento incómodo al trabajar con miembros de otras unidades de trabajo</w:t>
            </w:r>
          </w:p>
        </w:tc>
        <w:tc>
          <w:tcPr>
            <w:tcW w:w="622" w:type="dxa"/>
          </w:tcPr>
          <w:p w:rsidR="00AF5E08" w:rsidRPr="00B520F5" w:rsidRDefault="00E23C42" w:rsidP="00B520F5">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73</w:t>
            </w:r>
          </w:p>
        </w:tc>
      </w:tr>
      <w:tr w:rsidR="00AF5E08" w:rsidTr="00B520F5">
        <w:trPr>
          <w:trHeight w:val="598"/>
        </w:trPr>
        <w:tc>
          <w:tcPr>
            <w:tcW w:w="8755" w:type="dxa"/>
          </w:tcPr>
          <w:p w:rsidR="00AF5E08" w:rsidRPr="00B520F5" w:rsidRDefault="00AF5E08" w:rsidP="00B520F5">
            <w:pPr>
              <w:spacing w:line="360" w:lineRule="auto"/>
              <w:rPr>
                <w:rFonts w:ascii="Times New Roman" w:hAnsi="Times New Roman" w:cs="Times New Roman"/>
                <w:sz w:val="24"/>
                <w:szCs w:val="24"/>
              </w:rPr>
            </w:pPr>
            <w:r w:rsidRPr="00B520F5">
              <w:rPr>
                <w:rFonts w:ascii="Times New Roman" w:hAnsi="Times New Roman" w:cs="Times New Roman"/>
                <w:color w:val="000000" w:themeColor="text1"/>
                <w:sz w:val="24"/>
                <w:szCs w:val="24"/>
              </w:rPr>
              <w:t>Figura 24.</w:t>
            </w:r>
            <w:r w:rsidRPr="00B520F5">
              <w:rPr>
                <w:rFonts w:ascii="Times New Roman" w:hAnsi="Times New Roman" w:cs="Times New Roman"/>
                <w:sz w:val="24"/>
                <w:szCs w:val="24"/>
              </w:rPr>
              <w:t xml:space="preserve"> </w:t>
            </w:r>
            <w:r w:rsidRPr="00B520F5">
              <w:rPr>
                <w:rFonts w:ascii="Times New Roman" w:hAnsi="Times New Roman" w:cs="Times New Roman"/>
                <w:color w:val="000000" w:themeColor="text1"/>
                <w:sz w:val="24"/>
                <w:szCs w:val="24"/>
              </w:rPr>
              <w:t>Mi equipo no me brinda ayuda técnica cuando es necesario</w:t>
            </w:r>
          </w:p>
        </w:tc>
        <w:tc>
          <w:tcPr>
            <w:tcW w:w="622" w:type="dxa"/>
          </w:tcPr>
          <w:p w:rsidR="00AF5E08" w:rsidRPr="00B520F5" w:rsidRDefault="00E23C42" w:rsidP="00B520F5">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74</w:t>
            </w:r>
          </w:p>
        </w:tc>
      </w:tr>
      <w:tr w:rsidR="00AF5E08" w:rsidTr="00B520F5">
        <w:trPr>
          <w:trHeight w:val="598"/>
        </w:trPr>
        <w:tc>
          <w:tcPr>
            <w:tcW w:w="8755" w:type="dxa"/>
          </w:tcPr>
          <w:p w:rsidR="00AF5E08" w:rsidRPr="00B520F5" w:rsidRDefault="00AF5E08" w:rsidP="00B520F5">
            <w:pPr>
              <w:spacing w:line="360" w:lineRule="auto"/>
              <w:rPr>
                <w:rFonts w:ascii="Times New Roman" w:hAnsi="Times New Roman" w:cs="Times New Roman"/>
                <w:sz w:val="24"/>
                <w:szCs w:val="24"/>
              </w:rPr>
            </w:pPr>
            <w:r w:rsidRPr="00B520F5">
              <w:rPr>
                <w:rFonts w:ascii="Times New Roman" w:hAnsi="Times New Roman" w:cs="Times New Roman"/>
                <w:color w:val="000000" w:themeColor="text1"/>
                <w:sz w:val="24"/>
                <w:szCs w:val="24"/>
              </w:rPr>
              <w:t>Figura 25.</w:t>
            </w:r>
            <w:r w:rsidRPr="00B520F5">
              <w:rPr>
                <w:rFonts w:ascii="Times New Roman" w:hAnsi="Times New Roman" w:cs="Times New Roman"/>
                <w:sz w:val="24"/>
                <w:szCs w:val="24"/>
              </w:rPr>
              <w:t xml:space="preserve"> </w:t>
            </w:r>
            <w:r w:rsidRPr="00B520F5">
              <w:rPr>
                <w:rFonts w:ascii="Times New Roman" w:hAnsi="Times New Roman" w:cs="Times New Roman"/>
                <w:color w:val="000000" w:themeColor="text1"/>
                <w:sz w:val="24"/>
                <w:szCs w:val="24"/>
              </w:rPr>
              <w:t>La cadena de mando no se respeta</w:t>
            </w:r>
          </w:p>
        </w:tc>
        <w:tc>
          <w:tcPr>
            <w:tcW w:w="622" w:type="dxa"/>
          </w:tcPr>
          <w:p w:rsidR="00AF5E08" w:rsidRPr="00B520F5" w:rsidRDefault="00E23C42" w:rsidP="00B520F5">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75</w:t>
            </w:r>
          </w:p>
        </w:tc>
      </w:tr>
      <w:tr w:rsidR="00AF5E08" w:rsidTr="00B520F5">
        <w:trPr>
          <w:trHeight w:val="598"/>
        </w:trPr>
        <w:tc>
          <w:tcPr>
            <w:tcW w:w="8755" w:type="dxa"/>
          </w:tcPr>
          <w:p w:rsidR="00AF5E08" w:rsidRPr="00B520F5" w:rsidRDefault="00AF5E08" w:rsidP="00B520F5">
            <w:pPr>
              <w:spacing w:line="360" w:lineRule="auto"/>
              <w:rPr>
                <w:rFonts w:ascii="Times New Roman" w:hAnsi="Times New Roman" w:cs="Times New Roman"/>
                <w:sz w:val="24"/>
                <w:szCs w:val="24"/>
              </w:rPr>
            </w:pPr>
            <w:r w:rsidRPr="00B520F5">
              <w:rPr>
                <w:rFonts w:ascii="Times New Roman" w:hAnsi="Times New Roman" w:cs="Times New Roman"/>
                <w:color w:val="000000" w:themeColor="text1"/>
                <w:sz w:val="24"/>
                <w:szCs w:val="24"/>
              </w:rPr>
              <w:t>Figura 26. No se cuenta con la tecnología para hacer un trabajo de importancia</w:t>
            </w:r>
          </w:p>
        </w:tc>
        <w:tc>
          <w:tcPr>
            <w:tcW w:w="622" w:type="dxa"/>
          </w:tcPr>
          <w:p w:rsidR="00AF5E08" w:rsidRPr="00B520F5" w:rsidRDefault="00E23C42" w:rsidP="00B520F5">
            <w:pPr>
              <w:spacing w:line="360" w:lineRule="auto"/>
              <w:jc w:val="right"/>
              <w:rPr>
                <w:rFonts w:ascii="Times New Roman" w:hAnsi="Times New Roman" w:cs="Times New Roman"/>
                <w:sz w:val="24"/>
                <w:szCs w:val="24"/>
              </w:rPr>
            </w:pPr>
            <w:r w:rsidRPr="00B520F5">
              <w:rPr>
                <w:rFonts w:ascii="Times New Roman" w:hAnsi="Times New Roman" w:cs="Times New Roman"/>
                <w:sz w:val="24"/>
                <w:szCs w:val="24"/>
              </w:rPr>
              <w:t>76</w:t>
            </w:r>
          </w:p>
        </w:tc>
      </w:tr>
    </w:tbl>
    <w:p w:rsidR="00AF5E08" w:rsidRDefault="00AF5E08" w:rsidP="00AF5E08"/>
    <w:p w:rsidR="00AF5E08" w:rsidRDefault="00AF5E08" w:rsidP="00AF5E08"/>
    <w:p w:rsidR="00AF5E08" w:rsidRDefault="00AF5E08" w:rsidP="00AF5E08"/>
    <w:p w:rsidR="004C0C36" w:rsidRDefault="004C0C36" w:rsidP="00012723">
      <w:pPr>
        <w:jc w:val="center"/>
        <w:rPr>
          <w:rFonts w:ascii="Times New Roman" w:hAnsi="Times New Roman" w:cs="Times New Roman"/>
          <w:b/>
          <w:color w:val="000000" w:themeColor="text1"/>
          <w:sz w:val="24"/>
          <w:szCs w:val="24"/>
        </w:rPr>
      </w:pPr>
    </w:p>
    <w:p w:rsidR="004C0C36" w:rsidRDefault="004C0C36" w:rsidP="00012723">
      <w:pPr>
        <w:jc w:val="center"/>
        <w:rPr>
          <w:rFonts w:ascii="Times New Roman" w:hAnsi="Times New Roman" w:cs="Times New Roman"/>
          <w:b/>
          <w:color w:val="000000" w:themeColor="text1"/>
          <w:sz w:val="24"/>
          <w:szCs w:val="24"/>
        </w:rPr>
      </w:pPr>
    </w:p>
    <w:p w:rsidR="004C0C36" w:rsidRDefault="004C0C36" w:rsidP="00012723">
      <w:pPr>
        <w:jc w:val="center"/>
        <w:rPr>
          <w:rFonts w:ascii="Times New Roman" w:hAnsi="Times New Roman" w:cs="Times New Roman"/>
          <w:b/>
          <w:color w:val="000000" w:themeColor="text1"/>
          <w:sz w:val="24"/>
          <w:szCs w:val="24"/>
        </w:rPr>
      </w:pPr>
    </w:p>
    <w:p w:rsidR="00AF5E08" w:rsidRDefault="00AF5E08" w:rsidP="00012723">
      <w:pPr>
        <w:jc w:val="center"/>
        <w:rPr>
          <w:rFonts w:ascii="Times New Roman" w:hAnsi="Times New Roman" w:cs="Times New Roman"/>
          <w:b/>
          <w:color w:val="000000" w:themeColor="text1"/>
          <w:sz w:val="24"/>
          <w:szCs w:val="24"/>
        </w:rPr>
      </w:pPr>
    </w:p>
    <w:p w:rsidR="00AF5E08" w:rsidRDefault="00AF5E08" w:rsidP="00012723">
      <w:pPr>
        <w:jc w:val="center"/>
        <w:rPr>
          <w:rFonts w:ascii="Times New Roman" w:hAnsi="Times New Roman" w:cs="Times New Roman"/>
          <w:b/>
          <w:color w:val="000000" w:themeColor="text1"/>
          <w:sz w:val="24"/>
          <w:szCs w:val="24"/>
        </w:rPr>
      </w:pPr>
    </w:p>
    <w:p w:rsidR="00AF5E08" w:rsidRDefault="00AF5E08" w:rsidP="00012723">
      <w:pPr>
        <w:jc w:val="center"/>
        <w:rPr>
          <w:rFonts w:ascii="Times New Roman" w:hAnsi="Times New Roman" w:cs="Times New Roman"/>
          <w:b/>
          <w:color w:val="000000" w:themeColor="text1"/>
          <w:sz w:val="24"/>
          <w:szCs w:val="24"/>
        </w:rPr>
      </w:pPr>
    </w:p>
    <w:p w:rsidR="00AF5E08" w:rsidRDefault="00AF5E08" w:rsidP="00012723">
      <w:pPr>
        <w:jc w:val="center"/>
        <w:rPr>
          <w:rFonts w:ascii="Times New Roman" w:hAnsi="Times New Roman" w:cs="Times New Roman"/>
          <w:b/>
          <w:color w:val="000000" w:themeColor="text1"/>
          <w:sz w:val="24"/>
          <w:szCs w:val="24"/>
        </w:rPr>
      </w:pPr>
    </w:p>
    <w:p w:rsidR="00AF5E08" w:rsidRDefault="00AF5E08" w:rsidP="00012723">
      <w:pPr>
        <w:jc w:val="center"/>
        <w:rPr>
          <w:rFonts w:ascii="Times New Roman" w:hAnsi="Times New Roman" w:cs="Times New Roman"/>
          <w:b/>
          <w:color w:val="000000" w:themeColor="text1"/>
          <w:sz w:val="24"/>
          <w:szCs w:val="24"/>
        </w:rPr>
      </w:pPr>
    </w:p>
    <w:p w:rsidR="00AF5E08" w:rsidRDefault="00AF5E08" w:rsidP="00012723">
      <w:pPr>
        <w:jc w:val="center"/>
        <w:rPr>
          <w:rFonts w:ascii="Times New Roman" w:hAnsi="Times New Roman" w:cs="Times New Roman"/>
          <w:b/>
          <w:color w:val="000000" w:themeColor="text1"/>
          <w:sz w:val="24"/>
          <w:szCs w:val="24"/>
        </w:rPr>
      </w:pPr>
    </w:p>
    <w:p w:rsidR="00C44311" w:rsidRDefault="00C44311" w:rsidP="00012723">
      <w:pPr>
        <w:jc w:val="center"/>
        <w:rPr>
          <w:rFonts w:ascii="Times New Roman" w:hAnsi="Times New Roman" w:cs="Times New Roman"/>
          <w:b/>
          <w:color w:val="000000" w:themeColor="text1"/>
          <w:sz w:val="24"/>
          <w:szCs w:val="24"/>
        </w:rPr>
      </w:pPr>
    </w:p>
    <w:p w:rsidR="00D86FC7" w:rsidRDefault="00D86FC7" w:rsidP="00D86FC7">
      <w:pPr>
        <w:rPr>
          <w:rFonts w:ascii="Times New Roman" w:hAnsi="Times New Roman" w:cs="Times New Roman"/>
          <w:b/>
          <w:color w:val="000000" w:themeColor="text1"/>
          <w:sz w:val="24"/>
          <w:szCs w:val="24"/>
        </w:rPr>
      </w:pPr>
    </w:p>
    <w:p w:rsidR="004E1A8F" w:rsidRDefault="004E1A8F" w:rsidP="00D86FC7">
      <w:pPr>
        <w:jc w:val="center"/>
        <w:rPr>
          <w:rFonts w:ascii="Times New Roman" w:hAnsi="Times New Roman" w:cs="Times New Roman"/>
          <w:b/>
          <w:color w:val="000000" w:themeColor="text1"/>
          <w:sz w:val="24"/>
          <w:szCs w:val="24"/>
        </w:rPr>
      </w:pPr>
      <w:r w:rsidRPr="004A7BBA">
        <w:rPr>
          <w:rFonts w:ascii="Times New Roman" w:hAnsi="Times New Roman" w:cs="Times New Roman"/>
          <w:b/>
          <w:color w:val="000000" w:themeColor="text1"/>
          <w:sz w:val="24"/>
          <w:szCs w:val="24"/>
        </w:rPr>
        <w:lastRenderedPageBreak/>
        <w:t>Introducción</w:t>
      </w:r>
    </w:p>
    <w:p w:rsidR="004A7BBA" w:rsidRDefault="004A7BBA" w:rsidP="004A7BBA">
      <w:pPr>
        <w:rPr>
          <w:rFonts w:ascii="Times New Roman" w:hAnsi="Times New Roman" w:cs="Times New Roman"/>
          <w:b/>
          <w:color w:val="000000" w:themeColor="text1"/>
          <w:sz w:val="24"/>
          <w:szCs w:val="24"/>
        </w:rPr>
      </w:pPr>
    </w:p>
    <w:p w:rsidR="00F332DF" w:rsidRDefault="004A7BBA" w:rsidP="006E5AE1">
      <w:pPr>
        <w:rPr>
          <w:rFonts w:ascii="Times New Roman" w:hAnsi="Times New Roman" w:cs="Times New Roman"/>
          <w:sz w:val="24"/>
          <w:szCs w:val="24"/>
        </w:rPr>
      </w:pPr>
      <w:r>
        <w:rPr>
          <w:rFonts w:ascii="Times New Roman" w:hAnsi="Times New Roman" w:cs="Times New Roman"/>
          <w:b/>
          <w:color w:val="000000" w:themeColor="text1"/>
          <w:sz w:val="24"/>
          <w:szCs w:val="24"/>
        </w:rPr>
        <w:tab/>
      </w:r>
      <w:r w:rsidR="00222E59">
        <w:rPr>
          <w:rFonts w:ascii="Times New Roman" w:hAnsi="Times New Roman" w:cs="Times New Roman"/>
          <w:sz w:val="24"/>
          <w:szCs w:val="24"/>
        </w:rPr>
        <w:t>El t</w:t>
      </w:r>
      <w:r w:rsidR="00B14E9A">
        <w:rPr>
          <w:rFonts w:ascii="Times New Roman" w:hAnsi="Times New Roman" w:cs="Times New Roman"/>
          <w:sz w:val="24"/>
          <w:szCs w:val="24"/>
        </w:rPr>
        <w:t>é</w:t>
      </w:r>
      <w:r w:rsidR="00222E59">
        <w:rPr>
          <w:rFonts w:ascii="Times New Roman" w:hAnsi="Times New Roman" w:cs="Times New Roman"/>
          <w:sz w:val="24"/>
          <w:szCs w:val="24"/>
        </w:rPr>
        <w:t>rmino estrés aparece en el siglo XVII utilizándose en la literatura inglesa como aflicción o adversidad,</w:t>
      </w:r>
      <w:r w:rsidR="000932BA">
        <w:rPr>
          <w:rFonts w:ascii="Times New Roman" w:hAnsi="Times New Roman" w:cs="Times New Roman"/>
          <w:sz w:val="24"/>
          <w:szCs w:val="24"/>
        </w:rPr>
        <w:t xml:space="preserve"> </w:t>
      </w:r>
      <w:r w:rsidR="006E5AE1">
        <w:rPr>
          <w:rFonts w:ascii="Times New Roman" w:hAnsi="Times New Roman" w:cs="Times New Roman"/>
          <w:sz w:val="24"/>
          <w:szCs w:val="24"/>
        </w:rPr>
        <w:t>apareciendo</w:t>
      </w:r>
      <w:r w:rsidR="00222E59">
        <w:rPr>
          <w:rFonts w:ascii="Times New Roman" w:hAnsi="Times New Roman" w:cs="Times New Roman"/>
          <w:sz w:val="24"/>
          <w:szCs w:val="24"/>
        </w:rPr>
        <w:t xml:space="preserve"> por primera vez el uso de esta pa</w:t>
      </w:r>
      <w:r w:rsidR="00335BB8">
        <w:rPr>
          <w:rFonts w:ascii="Times New Roman" w:hAnsi="Times New Roman" w:cs="Times New Roman"/>
          <w:sz w:val="24"/>
          <w:szCs w:val="24"/>
        </w:rPr>
        <w:t>labra</w:t>
      </w:r>
      <w:r w:rsidR="000932BA">
        <w:rPr>
          <w:rFonts w:ascii="Times New Roman" w:eastAsia="TimesNewRomanPSMT" w:hAnsi="Times New Roman" w:cs="Times New Roman"/>
          <w:color w:val="000000" w:themeColor="text1"/>
          <w:sz w:val="24"/>
          <w:szCs w:val="24"/>
        </w:rPr>
        <w:t>.</w:t>
      </w:r>
      <w:r w:rsidR="006E5AE1">
        <w:rPr>
          <w:rFonts w:ascii="Times New Roman" w:eastAsia="TimesNewRomanPSMT" w:hAnsi="Times New Roman" w:cs="Times New Roman"/>
          <w:color w:val="000000" w:themeColor="text1"/>
          <w:sz w:val="24"/>
          <w:szCs w:val="24"/>
        </w:rPr>
        <w:t xml:space="preserve"> Después</w:t>
      </w:r>
      <w:r w:rsidR="00F332DF">
        <w:rPr>
          <w:rFonts w:ascii="Times New Roman" w:eastAsia="TimesNewRomanPSMT" w:hAnsi="Times New Roman" w:cs="Times New Roman"/>
          <w:color w:val="000000" w:themeColor="text1"/>
          <w:sz w:val="24"/>
          <w:szCs w:val="24"/>
        </w:rPr>
        <w:t xml:space="preserve"> en el </w:t>
      </w:r>
      <w:r w:rsidR="00B26A83">
        <w:rPr>
          <w:rFonts w:ascii="Times New Roman" w:eastAsia="TimesNewRomanPSMT" w:hAnsi="Times New Roman" w:cs="Times New Roman"/>
          <w:color w:val="000000" w:themeColor="text1"/>
          <w:sz w:val="24"/>
          <w:szCs w:val="24"/>
        </w:rPr>
        <w:t xml:space="preserve">siglo </w:t>
      </w:r>
      <w:r w:rsidR="00B26A83">
        <w:rPr>
          <w:rFonts w:ascii="Times New Roman" w:hAnsi="Times New Roman" w:cs="Times New Roman"/>
          <w:sz w:val="24"/>
          <w:szCs w:val="24"/>
        </w:rPr>
        <w:t>XVIII</w:t>
      </w:r>
      <w:r w:rsidR="00F332DF">
        <w:rPr>
          <w:rFonts w:ascii="Times New Roman" w:hAnsi="Times New Roman" w:cs="Times New Roman"/>
          <w:sz w:val="24"/>
          <w:szCs w:val="24"/>
        </w:rPr>
        <w:t xml:space="preserve">, se produce un cambio de enfoque </w:t>
      </w:r>
      <w:r w:rsidR="00B26A83">
        <w:rPr>
          <w:rFonts w:ascii="Times New Roman" w:hAnsi="Times New Roman" w:cs="Times New Roman"/>
          <w:sz w:val="24"/>
          <w:szCs w:val="24"/>
        </w:rPr>
        <w:t>en la</w:t>
      </w:r>
      <w:r w:rsidR="00F332DF">
        <w:rPr>
          <w:rFonts w:ascii="Times New Roman" w:hAnsi="Times New Roman" w:cs="Times New Roman"/>
          <w:sz w:val="24"/>
          <w:szCs w:val="24"/>
        </w:rPr>
        <w:t xml:space="preserve"> palabra, que pasa a significar acción, presión, fuerza o influencia muy fuerte sobre una persona. </w:t>
      </w:r>
    </w:p>
    <w:p w:rsidR="000932BA" w:rsidRDefault="006E5AE1" w:rsidP="006E5AE1">
      <w:pPr>
        <w:rPr>
          <w:rFonts w:ascii="Times New Roman" w:hAnsi="Times New Roman" w:cs="Times New Roman"/>
          <w:sz w:val="24"/>
          <w:szCs w:val="24"/>
        </w:rPr>
      </w:pPr>
      <w:r>
        <w:rPr>
          <w:rFonts w:ascii="Times New Roman" w:hAnsi="Times New Roman" w:cs="Times New Roman"/>
          <w:sz w:val="24"/>
          <w:szCs w:val="24"/>
        </w:rPr>
        <w:tab/>
        <w:t xml:space="preserve">Posteriormente </w:t>
      </w:r>
      <w:r w:rsidR="00AB4B1B">
        <w:rPr>
          <w:rFonts w:ascii="Times New Roman" w:hAnsi="Times New Roman" w:cs="Times New Roman"/>
          <w:sz w:val="24"/>
          <w:szCs w:val="24"/>
        </w:rPr>
        <w:t xml:space="preserve">las </w:t>
      </w:r>
      <w:r>
        <w:rPr>
          <w:rFonts w:ascii="Times New Roman" w:hAnsi="Times New Roman" w:cs="Times New Roman"/>
          <w:sz w:val="24"/>
          <w:szCs w:val="24"/>
        </w:rPr>
        <w:t xml:space="preserve">investigaciones de estrés inician con </w:t>
      </w:r>
      <w:r w:rsidR="00F332DF">
        <w:rPr>
          <w:rFonts w:ascii="Times New Roman" w:hAnsi="Times New Roman" w:cs="Times New Roman"/>
          <w:sz w:val="24"/>
          <w:szCs w:val="24"/>
        </w:rPr>
        <w:t>Canon en 1911</w:t>
      </w:r>
      <w:r w:rsidR="00AB4B1B">
        <w:rPr>
          <w:rFonts w:ascii="Times New Roman" w:hAnsi="Times New Roman" w:cs="Times New Roman"/>
          <w:sz w:val="24"/>
          <w:szCs w:val="24"/>
        </w:rPr>
        <w:t xml:space="preserve"> </w:t>
      </w:r>
      <w:r w:rsidR="00FB54D9">
        <w:rPr>
          <w:rFonts w:ascii="Times New Roman" w:eastAsia="TimesNewRomanPSMT" w:hAnsi="Times New Roman" w:cs="Times New Roman"/>
          <w:color w:val="000000" w:themeColor="text1"/>
          <w:sz w:val="24"/>
          <w:szCs w:val="24"/>
        </w:rPr>
        <w:t xml:space="preserve"> esta palabra </w:t>
      </w:r>
      <w:r w:rsidR="00FB54D9" w:rsidRPr="00CA5AFF">
        <w:rPr>
          <w:rFonts w:ascii="Times New Roman" w:hAnsi="Times New Roman" w:cs="Times New Roman"/>
          <w:color w:val="000000" w:themeColor="text1"/>
          <w:sz w:val="24"/>
          <w:szCs w:val="24"/>
        </w:rPr>
        <w:t xml:space="preserve">deriva del vocablo griego </w:t>
      </w:r>
      <w:r w:rsidR="00FB54D9" w:rsidRPr="00CA5AFF">
        <w:rPr>
          <w:rFonts w:ascii="Times New Roman" w:hAnsi="Times New Roman" w:cs="Times New Roman"/>
          <w:i/>
          <w:color w:val="000000" w:themeColor="text1"/>
          <w:sz w:val="24"/>
          <w:szCs w:val="24"/>
        </w:rPr>
        <w:t>stringere</w:t>
      </w:r>
      <w:r w:rsidR="00FB54D9">
        <w:rPr>
          <w:rFonts w:ascii="Times New Roman" w:hAnsi="Times New Roman" w:cs="Times New Roman"/>
          <w:color w:val="000000" w:themeColor="text1"/>
          <w:sz w:val="24"/>
          <w:szCs w:val="24"/>
        </w:rPr>
        <w:t xml:space="preserve"> con un significado de </w:t>
      </w:r>
      <w:r w:rsidR="00FB54D9" w:rsidRPr="00CA5AFF">
        <w:rPr>
          <w:rFonts w:ascii="Times New Roman" w:hAnsi="Times New Roman" w:cs="Times New Roman"/>
          <w:color w:val="000000" w:themeColor="text1"/>
          <w:sz w:val="24"/>
          <w:szCs w:val="24"/>
        </w:rPr>
        <w:t xml:space="preserve">provocar tensión, </w:t>
      </w:r>
      <w:r w:rsidR="00AB4B1B">
        <w:rPr>
          <w:rFonts w:ascii="Times New Roman" w:hAnsi="Times New Roman" w:cs="Times New Roman"/>
          <w:sz w:val="24"/>
          <w:szCs w:val="24"/>
        </w:rPr>
        <w:t xml:space="preserve">refiriéndose a </w:t>
      </w:r>
      <w:r w:rsidR="00F332DF">
        <w:rPr>
          <w:rFonts w:ascii="Times New Roman" w:hAnsi="Times New Roman" w:cs="Times New Roman"/>
          <w:sz w:val="24"/>
          <w:szCs w:val="24"/>
        </w:rPr>
        <w:t xml:space="preserve">una  </w:t>
      </w:r>
      <w:r w:rsidR="00AB4B1B">
        <w:rPr>
          <w:rFonts w:ascii="Times New Roman" w:hAnsi="Times New Roman" w:cs="Times New Roman"/>
          <w:color w:val="000000" w:themeColor="text1"/>
          <w:sz w:val="24"/>
          <w:szCs w:val="24"/>
        </w:rPr>
        <w:t xml:space="preserve">reacción de lucha </w:t>
      </w:r>
      <w:r w:rsidR="00F332DF" w:rsidRPr="00CA5AFF">
        <w:rPr>
          <w:rFonts w:ascii="Times New Roman" w:hAnsi="Times New Roman" w:cs="Times New Roman"/>
          <w:color w:val="000000" w:themeColor="text1"/>
          <w:sz w:val="24"/>
          <w:szCs w:val="24"/>
        </w:rPr>
        <w:t xml:space="preserve">o respuesta aguda del organismo a toda situación percibida </w:t>
      </w:r>
      <w:r w:rsidR="002C15C9">
        <w:rPr>
          <w:rFonts w:ascii="Times New Roman" w:hAnsi="Times New Roman" w:cs="Times New Roman"/>
          <w:color w:val="000000" w:themeColor="text1"/>
          <w:sz w:val="24"/>
          <w:szCs w:val="24"/>
        </w:rPr>
        <w:t xml:space="preserve">de forma </w:t>
      </w:r>
      <w:r w:rsidR="00F332DF" w:rsidRPr="00CA5AFF">
        <w:rPr>
          <w:rFonts w:ascii="Times New Roman" w:hAnsi="Times New Roman" w:cs="Times New Roman"/>
          <w:color w:val="000000" w:themeColor="text1"/>
          <w:sz w:val="24"/>
          <w:szCs w:val="24"/>
        </w:rPr>
        <w:t xml:space="preserve"> peligrosa</w:t>
      </w:r>
      <w:r w:rsidR="00F332DF">
        <w:rPr>
          <w:rFonts w:ascii="Times New Roman" w:hAnsi="Times New Roman" w:cs="Times New Roman"/>
          <w:color w:val="000000" w:themeColor="text1"/>
          <w:sz w:val="24"/>
          <w:szCs w:val="24"/>
        </w:rPr>
        <w:t xml:space="preserve"> y </w:t>
      </w:r>
      <w:r w:rsidR="00AB4B1B">
        <w:rPr>
          <w:rFonts w:ascii="Times New Roman" w:hAnsi="Times New Roman" w:cs="Times New Roman"/>
          <w:color w:val="000000" w:themeColor="text1"/>
          <w:sz w:val="24"/>
          <w:szCs w:val="24"/>
        </w:rPr>
        <w:t xml:space="preserve">años </w:t>
      </w:r>
      <w:r w:rsidR="002C15C9">
        <w:rPr>
          <w:rFonts w:ascii="Times New Roman" w:hAnsi="Times New Roman" w:cs="Times New Roman"/>
          <w:color w:val="000000" w:themeColor="text1"/>
          <w:sz w:val="24"/>
          <w:szCs w:val="24"/>
        </w:rPr>
        <w:t>más</w:t>
      </w:r>
      <w:r w:rsidR="00AB4B1B">
        <w:rPr>
          <w:rFonts w:ascii="Times New Roman" w:hAnsi="Times New Roman" w:cs="Times New Roman"/>
          <w:color w:val="000000" w:themeColor="text1"/>
          <w:sz w:val="24"/>
          <w:szCs w:val="24"/>
        </w:rPr>
        <w:t xml:space="preserve"> tarde</w:t>
      </w:r>
      <w:r w:rsidR="00F332DF">
        <w:rPr>
          <w:rFonts w:ascii="Times New Roman" w:hAnsi="Times New Roman" w:cs="Times New Roman"/>
          <w:sz w:val="24"/>
          <w:szCs w:val="24"/>
        </w:rPr>
        <w:t xml:space="preserve"> Selye en 1936 </w:t>
      </w:r>
      <w:r w:rsidR="00AB4B1B">
        <w:rPr>
          <w:rFonts w:ascii="Times New Roman" w:hAnsi="Times New Roman" w:cs="Times New Roman"/>
          <w:sz w:val="24"/>
          <w:szCs w:val="24"/>
        </w:rPr>
        <w:t xml:space="preserve">lo </w:t>
      </w:r>
      <w:r w:rsidR="002C15C9">
        <w:rPr>
          <w:rFonts w:ascii="Times New Roman" w:hAnsi="Times New Roman" w:cs="Times New Roman"/>
          <w:sz w:val="24"/>
          <w:szCs w:val="24"/>
        </w:rPr>
        <w:t>describe como</w:t>
      </w:r>
      <w:r>
        <w:rPr>
          <w:rFonts w:ascii="Times New Roman" w:hAnsi="Times New Roman" w:cs="Times New Roman"/>
          <w:sz w:val="24"/>
          <w:szCs w:val="24"/>
        </w:rPr>
        <w:t xml:space="preserve"> </w:t>
      </w:r>
      <w:r w:rsidR="00F332DF">
        <w:rPr>
          <w:rFonts w:ascii="Times New Roman" w:hAnsi="Times New Roman" w:cs="Times New Roman"/>
          <w:sz w:val="24"/>
          <w:szCs w:val="24"/>
        </w:rPr>
        <w:t xml:space="preserve">un desequilibrio interno del organismo causado por la intervención de demandas ambientales, designadas como estresores que resulta ser una interrupción en el estado </w:t>
      </w:r>
      <w:r>
        <w:rPr>
          <w:rFonts w:ascii="Times New Roman" w:hAnsi="Times New Roman" w:cs="Times New Roman"/>
          <w:sz w:val="24"/>
          <w:szCs w:val="24"/>
        </w:rPr>
        <w:t>habitual de desca</w:t>
      </w:r>
      <w:r w:rsidR="00AB4B1B">
        <w:rPr>
          <w:rFonts w:ascii="Times New Roman" w:hAnsi="Times New Roman" w:cs="Times New Roman"/>
          <w:sz w:val="24"/>
          <w:szCs w:val="24"/>
        </w:rPr>
        <w:t xml:space="preserve">nso llamándolo </w:t>
      </w:r>
      <w:r w:rsidR="002C15C9">
        <w:rPr>
          <w:rFonts w:ascii="Times New Roman" w:hAnsi="Times New Roman" w:cs="Times New Roman"/>
          <w:sz w:val="24"/>
          <w:szCs w:val="24"/>
        </w:rPr>
        <w:t xml:space="preserve">síndrome general de adaptación que consiste en tres </w:t>
      </w:r>
      <w:r w:rsidR="000E2F25">
        <w:rPr>
          <w:rFonts w:ascii="Times New Roman" w:hAnsi="Times New Roman" w:cs="Times New Roman"/>
          <w:sz w:val="24"/>
          <w:szCs w:val="24"/>
        </w:rPr>
        <w:t>fases, los cuales son: fase de alarma, fase de resistencia y fase de agotamiento.</w:t>
      </w:r>
    </w:p>
    <w:p w:rsidR="0069703C" w:rsidRDefault="0069703C" w:rsidP="0069703C">
      <w:pPr>
        <w:rPr>
          <w:rFonts w:ascii="Times New Roman" w:hAnsi="Times New Roman" w:cs="Times New Roman"/>
          <w:color w:val="000000" w:themeColor="text1"/>
          <w:sz w:val="24"/>
          <w:szCs w:val="24"/>
        </w:rPr>
      </w:pPr>
      <w:r>
        <w:rPr>
          <w:rFonts w:ascii="Times New Roman" w:hAnsi="Times New Roman" w:cs="Times New Roman"/>
          <w:sz w:val="24"/>
          <w:szCs w:val="24"/>
        </w:rPr>
        <w:tab/>
      </w:r>
      <w:r w:rsidR="002C15C9">
        <w:rPr>
          <w:rFonts w:ascii="Times New Roman" w:hAnsi="Times New Roman" w:cs="Times New Roman"/>
          <w:sz w:val="24"/>
          <w:szCs w:val="24"/>
        </w:rPr>
        <w:t xml:space="preserve">Por otra </w:t>
      </w:r>
      <w:r w:rsidR="00B26A83">
        <w:rPr>
          <w:rFonts w:ascii="Times New Roman" w:hAnsi="Times New Roman" w:cs="Times New Roman"/>
          <w:sz w:val="24"/>
          <w:szCs w:val="24"/>
        </w:rPr>
        <w:t>parte,</w:t>
      </w:r>
      <w:r w:rsidR="002C15C9">
        <w:rPr>
          <w:rFonts w:ascii="Times New Roman" w:hAnsi="Times New Roman" w:cs="Times New Roman"/>
          <w:sz w:val="24"/>
          <w:szCs w:val="24"/>
        </w:rPr>
        <w:t xml:space="preserve"> hay muchas definiciones del estrés</w:t>
      </w:r>
      <w:r>
        <w:rPr>
          <w:rFonts w:ascii="Times New Roman" w:hAnsi="Times New Roman" w:cs="Times New Roman"/>
          <w:sz w:val="24"/>
          <w:szCs w:val="24"/>
        </w:rPr>
        <w:t xml:space="preserve"> desde una respuesta adaptativa según las situaciones o eventos externos </w:t>
      </w:r>
      <w:r w:rsidR="0017191E">
        <w:rPr>
          <w:rFonts w:ascii="Times New Roman" w:hAnsi="Times New Roman" w:cs="Times New Roman"/>
          <w:sz w:val="24"/>
          <w:szCs w:val="24"/>
        </w:rPr>
        <w:t>de los individuos</w:t>
      </w:r>
      <w:r>
        <w:rPr>
          <w:rFonts w:ascii="Times New Roman" w:hAnsi="Times New Roman" w:cs="Times New Roman"/>
          <w:sz w:val="24"/>
          <w:szCs w:val="24"/>
        </w:rPr>
        <w:t xml:space="preserve"> implicando </w:t>
      </w:r>
      <w:r>
        <w:rPr>
          <w:rFonts w:ascii="Times New Roman" w:hAnsi="Times New Roman" w:cs="Times New Roman"/>
          <w:color w:val="000000" w:themeColor="text1"/>
          <w:sz w:val="24"/>
          <w:szCs w:val="24"/>
        </w:rPr>
        <w:t xml:space="preserve">demandas físicas </w:t>
      </w:r>
      <w:r w:rsidR="00B26A83">
        <w:rPr>
          <w:rFonts w:ascii="Times New Roman" w:hAnsi="Times New Roman" w:cs="Times New Roman"/>
          <w:color w:val="000000" w:themeColor="text1"/>
          <w:sz w:val="24"/>
          <w:szCs w:val="24"/>
        </w:rPr>
        <w:t xml:space="preserve">y </w:t>
      </w:r>
      <w:r w:rsidR="00B26A83" w:rsidRPr="00CA5AFF">
        <w:rPr>
          <w:rFonts w:ascii="Times New Roman" w:hAnsi="Times New Roman" w:cs="Times New Roman"/>
          <w:color w:val="000000" w:themeColor="text1"/>
          <w:sz w:val="24"/>
          <w:szCs w:val="24"/>
        </w:rPr>
        <w:t>psicológicas</w:t>
      </w:r>
      <w:r w:rsidR="0017191E">
        <w:rPr>
          <w:rFonts w:ascii="Times New Roman" w:hAnsi="Times New Roman" w:cs="Times New Roman"/>
          <w:color w:val="000000" w:themeColor="text1"/>
          <w:sz w:val="24"/>
          <w:szCs w:val="24"/>
        </w:rPr>
        <w:t xml:space="preserve"> afectando </w:t>
      </w:r>
      <w:r w:rsidR="0017191E" w:rsidRPr="00FB08D2">
        <w:rPr>
          <w:rFonts w:ascii="Times New Roman" w:hAnsi="Times New Roman" w:cs="Times New Roman"/>
          <w:color w:val="000000" w:themeColor="text1"/>
          <w:sz w:val="24"/>
          <w:szCs w:val="24"/>
        </w:rPr>
        <w:t>a difere</w:t>
      </w:r>
      <w:r w:rsidR="0017191E">
        <w:rPr>
          <w:rFonts w:ascii="Times New Roman" w:hAnsi="Times New Roman" w:cs="Times New Roman"/>
          <w:color w:val="000000" w:themeColor="text1"/>
          <w:sz w:val="24"/>
          <w:szCs w:val="24"/>
        </w:rPr>
        <w:t xml:space="preserve">ntes estructuras nerviosas del </w:t>
      </w:r>
      <w:r w:rsidR="0017191E" w:rsidRPr="00FB08D2">
        <w:rPr>
          <w:rFonts w:ascii="Times New Roman" w:hAnsi="Times New Roman" w:cs="Times New Roman"/>
          <w:color w:val="000000" w:themeColor="text1"/>
          <w:sz w:val="24"/>
          <w:szCs w:val="24"/>
        </w:rPr>
        <w:t xml:space="preserve">sistema límbico, </w:t>
      </w:r>
      <w:r w:rsidR="00F7760B">
        <w:rPr>
          <w:rFonts w:ascii="Times New Roman" w:hAnsi="Times New Roman" w:cs="Times New Roman"/>
          <w:color w:val="000000" w:themeColor="text1"/>
          <w:sz w:val="24"/>
          <w:szCs w:val="24"/>
        </w:rPr>
        <w:t>por ejemplo</w:t>
      </w:r>
      <w:r w:rsidR="0017191E" w:rsidRPr="00FB08D2">
        <w:rPr>
          <w:rFonts w:ascii="Times New Roman" w:hAnsi="Times New Roman" w:cs="Times New Roman"/>
          <w:color w:val="000000" w:themeColor="text1"/>
          <w:sz w:val="24"/>
          <w:szCs w:val="24"/>
        </w:rPr>
        <w:t>: hipotálamo, amígdala, lóbulo frontal, hipófisis y el sistema nervioso autónomo</w:t>
      </w:r>
      <w:r w:rsidR="0017191E">
        <w:rPr>
          <w:rFonts w:ascii="Times New Roman" w:hAnsi="Times New Roman" w:cs="Times New Roman"/>
          <w:color w:val="000000" w:themeColor="text1"/>
          <w:sz w:val="24"/>
          <w:szCs w:val="24"/>
        </w:rPr>
        <w:t xml:space="preserve">, </w:t>
      </w:r>
      <w:r w:rsidR="000E2F25">
        <w:rPr>
          <w:rFonts w:ascii="Times New Roman" w:hAnsi="Times New Roman" w:cs="Times New Roman"/>
          <w:color w:val="000000" w:themeColor="text1"/>
          <w:sz w:val="24"/>
          <w:szCs w:val="24"/>
        </w:rPr>
        <w:t>también</w:t>
      </w:r>
      <w:r>
        <w:rPr>
          <w:rFonts w:ascii="Times New Roman" w:hAnsi="Times New Roman" w:cs="Times New Roman"/>
          <w:color w:val="000000" w:themeColor="text1"/>
          <w:sz w:val="24"/>
          <w:szCs w:val="24"/>
        </w:rPr>
        <w:t xml:space="preserve"> </w:t>
      </w:r>
      <w:r w:rsidRPr="00FB08D2">
        <w:rPr>
          <w:rFonts w:ascii="Times New Roman" w:hAnsi="Times New Roman" w:cs="Times New Roman"/>
          <w:color w:val="000000" w:themeColor="text1"/>
          <w:sz w:val="24"/>
          <w:szCs w:val="24"/>
          <w:shd w:val="clear" w:color="auto" w:fill="FFFFFF" w:themeFill="background1"/>
        </w:rPr>
        <w:t>varía si el estrés es bueno o malo</w:t>
      </w:r>
      <w:r>
        <w:rPr>
          <w:rFonts w:ascii="Times New Roman" w:hAnsi="Times New Roman" w:cs="Times New Roman"/>
          <w:color w:val="000000" w:themeColor="text1"/>
          <w:sz w:val="24"/>
          <w:szCs w:val="24"/>
          <w:shd w:val="clear" w:color="auto" w:fill="FFFFFF" w:themeFill="background1"/>
        </w:rPr>
        <w:t>, es decir, e</w:t>
      </w:r>
      <w:r w:rsidRPr="00FB08D2">
        <w:rPr>
          <w:rFonts w:ascii="Times New Roman" w:hAnsi="Times New Roman" w:cs="Times New Roman"/>
          <w:color w:val="000000" w:themeColor="text1"/>
          <w:sz w:val="24"/>
          <w:szCs w:val="24"/>
          <w:shd w:val="clear" w:color="auto" w:fill="FFFFFF" w:themeFill="background1"/>
        </w:rPr>
        <w:t>ustrés</w:t>
      </w:r>
      <w:r>
        <w:rPr>
          <w:rFonts w:ascii="Times New Roman" w:hAnsi="Times New Roman" w:cs="Times New Roman"/>
          <w:color w:val="000000" w:themeColor="text1"/>
          <w:sz w:val="24"/>
          <w:szCs w:val="24"/>
          <w:shd w:val="clear" w:color="auto" w:fill="FFFFFF" w:themeFill="background1"/>
        </w:rPr>
        <w:t xml:space="preserve">, siendo </w:t>
      </w:r>
      <w:r w:rsidRPr="00FB08D2">
        <w:rPr>
          <w:rFonts w:ascii="Times New Roman" w:hAnsi="Times New Roman" w:cs="Times New Roman"/>
          <w:color w:val="000000" w:themeColor="text1"/>
          <w:sz w:val="24"/>
          <w:szCs w:val="24"/>
          <w:shd w:val="clear" w:color="auto" w:fill="FFFFFF" w:themeFill="background1"/>
        </w:rPr>
        <w:t xml:space="preserve">el nivel óptimo de estrés </w:t>
      </w:r>
      <w:r w:rsidR="0017191E">
        <w:rPr>
          <w:rFonts w:ascii="Times New Roman" w:hAnsi="Times New Roman" w:cs="Times New Roman"/>
          <w:color w:val="000000" w:themeColor="text1"/>
          <w:sz w:val="24"/>
          <w:szCs w:val="24"/>
          <w:shd w:val="clear" w:color="auto" w:fill="FFFFFF" w:themeFill="background1"/>
        </w:rPr>
        <w:t>como</w:t>
      </w:r>
      <w:r>
        <w:rPr>
          <w:rFonts w:ascii="Times New Roman" w:hAnsi="Times New Roman" w:cs="Times New Roman"/>
          <w:color w:val="000000" w:themeColor="text1"/>
          <w:sz w:val="24"/>
          <w:szCs w:val="24"/>
        </w:rPr>
        <w:t xml:space="preserve"> fase positiva </w:t>
      </w:r>
      <w:r w:rsidRPr="00FB08D2">
        <w:rPr>
          <w:rFonts w:ascii="Times New Roman" w:hAnsi="Times New Roman" w:cs="Times New Roman"/>
          <w:color w:val="000000" w:themeColor="text1"/>
          <w:sz w:val="24"/>
          <w:szCs w:val="24"/>
        </w:rPr>
        <w:t xml:space="preserve">o distrés </w:t>
      </w:r>
      <w:r w:rsidR="0017191E">
        <w:rPr>
          <w:rFonts w:ascii="Times New Roman" w:hAnsi="Times New Roman" w:cs="Times New Roman"/>
          <w:color w:val="000000" w:themeColor="text1"/>
          <w:sz w:val="24"/>
          <w:szCs w:val="24"/>
        </w:rPr>
        <w:t xml:space="preserve">como fase </w:t>
      </w:r>
      <w:r w:rsidR="000E2F25">
        <w:rPr>
          <w:rFonts w:ascii="Times New Roman" w:hAnsi="Times New Roman" w:cs="Times New Roman"/>
          <w:color w:val="000000" w:themeColor="text1"/>
          <w:sz w:val="24"/>
          <w:szCs w:val="24"/>
        </w:rPr>
        <w:t>negativa</w:t>
      </w:r>
      <w:r w:rsidR="0017191E">
        <w:rPr>
          <w:rFonts w:ascii="Times New Roman" w:hAnsi="Times New Roman" w:cs="Times New Roman"/>
          <w:color w:val="000000" w:themeColor="text1"/>
          <w:sz w:val="24"/>
          <w:szCs w:val="24"/>
        </w:rPr>
        <w:t>.</w:t>
      </w:r>
    </w:p>
    <w:p w:rsidR="00AD1222" w:rsidRDefault="0017191E" w:rsidP="000E2F25">
      <w:pPr>
        <w:rPr>
          <w:rFonts w:ascii="Times New Roman" w:hAnsi="Times New Roman" w:cs="Times New Roman"/>
          <w:color w:val="000000" w:themeColor="text1"/>
          <w:sz w:val="24"/>
          <w:szCs w:val="24"/>
        </w:rPr>
      </w:pPr>
      <w:r>
        <w:rPr>
          <w:rFonts w:ascii="Times New Roman" w:hAnsi="Times New Roman" w:cs="Times New Roman"/>
          <w:sz w:val="24"/>
          <w:szCs w:val="24"/>
        </w:rPr>
        <w:tab/>
        <w:t xml:space="preserve">En </w:t>
      </w:r>
      <w:r w:rsidR="00B26A83">
        <w:rPr>
          <w:rFonts w:ascii="Times New Roman" w:hAnsi="Times New Roman" w:cs="Times New Roman"/>
          <w:sz w:val="24"/>
          <w:szCs w:val="24"/>
        </w:rPr>
        <w:t>cambio,</w:t>
      </w:r>
      <w:r>
        <w:rPr>
          <w:rFonts w:ascii="Times New Roman" w:hAnsi="Times New Roman" w:cs="Times New Roman"/>
          <w:sz w:val="24"/>
          <w:szCs w:val="24"/>
        </w:rPr>
        <w:t xml:space="preserve"> el estrés laboral implica </w:t>
      </w:r>
      <w:r w:rsidR="009A3D36" w:rsidRPr="00CA5AFF">
        <w:rPr>
          <w:rFonts w:ascii="Times New Roman" w:hAnsi="Times New Roman" w:cs="Times New Roman"/>
          <w:color w:val="000000" w:themeColor="text1"/>
          <w:sz w:val="24"/>
          <w:szCs w:val="24"/>
        </w:rPr>
        <w:t xml:space="preserve">un nivel de tensión mínima para </w:t>
      </w:r>
      <w:r w:rsidR="009A3D36">
        <w:rPr>
          <w:rFonts w:ascii="Times New Roman" w:hAnsi="Times New Roman" w:cs="Times New Roman"/>
          <w:color w:val="000000" w:themeColor="text1"/>
          <w:sz w:val="24"/>
          <w:szCs w:val="24"/>
        </w:rPr>
        <w:t>que los</w:t>
      </w:r>
      <w:r w:rsidR="009A3D36" w:rsidRPr="00CA5AFF">
        <w:rPr>
          <w:rFonts w:ascii="Times New Roman" w:hAnsi="Times New Roman" w:cs="Times New Roman"/>
          <w:color w:val="000000" w:themeColor="text1"/>
          <w:sz w:val="24"/>
          <w:szCs w:val="24"/>
        </w:rPr>
        <w:t xml:space="preserve"> trabajador</w:t>
      </w:r>
      <w:r w:rsidR="009A3D36">
        <w:rPr>
          <w:rFonts w:ascii="Times New Roman" w:hAnsi="Times New Roman" w:cs="Times New Roman"/>
          <w:color w:val="000000" w:themeColor="text1"/>
          <w:sz w:val="24"/>
          <w:szCs w:val="24"/>
        </w:rPr>
        <w:t>es</w:t>
      </w:r>
      <w:r w:rsidR="009A3D36" w:rsidRPr="00CA5AFF">
        <w:rPr>
          <w:rFonts w:ascii="Times New Roman" w:hAnsi="Times New Roman" w:cs="Times New Roman"/>
          <w:color w:val="000000" w:themeColor="text1"/>
          <w:sz w:val="24"/>
          <w:szCs w:val="24"/>
        </w:rPr>
        <w:t xml:space="preserve"> </w:t>
      </w:r>
      <w:r w:rsidR="00B26A83" w:rsidRPr="00CA5AFF">
        <w:rPr>
          <w:rFonts w:ascii="Times New Roman" w:hAnsi="Times New Roman" w:cs="Times New Roman"/>
          <w:color w:val="000000" w:themeColor="text1"/>
          <w:sz w:val="24"/>
          <w:szCs w:val="24"/>
        </w:rPr>
        <w:t>muestre</w:t>
      </w:r>
      <w:r w:rsidR="00B26A83">
        <w:rPr>
          <w:rFonts w:ascii="Times New Roman" w:hAnsi="Times New Roman" w:cs="Times New Roman"/>
          <w:color w:val="000000" w:themeColor="text1"/>
          <w:sz w:val="24"/>
          <w:szCs w:val="24"/>
        </w:rPr>
        <w:t xml:space="preserve">n </w:t>
      </w:r>
      <w:r w:rsidR="00B26A83" w:rsidRPr="00CA5AFF">
        <w:rPr>
          <w:rFonts w:ascii="Times New Roman" w:hAnsi="Times New Roman" w:cs="Times New Roman"/>
          <w:color w:val="000000" w:themeColor="text1"/>
          <w:sz w:val="24"/>
          <w:szCs w:val="24"/>
        </w:rPr>
        <w:t>al</w:t>
      </w:r>
      <w:r w:rsidR="009A3D36" w:rsidRPr="00CA5AFF">
        <w:rPr>
          <w:rFonts w:ascii="Times New Roman" w:hAnsi="Times New Roman" w:cs="Times New Roman"/>
          <w:color w:val="000000" w:themeColor="text1"/>
          <w:sz w:val="24"/>
          <w:szCs w:val="24"/>
        </w:rPr>
        <w:t xml:space="preserve"> máximo sus capac</w:t>
      </w:r>
      <w:r w:rsidR="009A3D36">
        <w:rPr>
          <w:rFonts w:ascii="Times New Roman" w:hAnsi="Times New Roman" w:cs="Times New Roman"/>
          <w:color w:val="000000" w:themeColor="text1"/>
          <w:sz w:val="24"/>
          <w:szCs w:val="24"/>
        </w:rPr>
        <w:t>idades,</w:t>
      </w:r>
      <w:r w:rsidR="009A3D36" w:rsidRPr="00CA5AFF">
        <w:rPr>
          <w:rFonts w:ascii="Times New Roman" w:hAnsi="Times New Roman" w:cs="Times New Roman"/>
          <w:color w:val="000000" w:themeColor="text1"/>
          <w:sz w:val="24"/>
          <w:szCs w:val="24"/>
        </w:rPr>
        <w:t xml:space="preserve"> pero los desequilibrios de estos niveles pueden afectar drásticamente</w:t>
      </w:r>
      <w:r w:rsidR="009A3D36">
        <w:rPr>
          <w:rFonts w:ascii="Times New Roman" w:hAnsi="Times New Roman" w:cs="Times New Roman"/>
          <w:color w:val="000000" w:themeColor="text1"/>
          <w:sz w:val="24"/>
          <w:szCs w:val="24"/>
        </w:rPr>
        <w:t xml:space="preserve"> su rendimiento personal y d</w:t>
      </w:r>
      <w:r w:rsidR="009A3D36" w:rsidRPr="00CA5AFF">
        <w:rPr>
          <w:rFonts w:ascii="Times New Roman" w:hAnsi="Times New Roman" w:cs="Times New Roman"/>
          <w:color w:val="000000" w:themeColor="text1"/>
          <w:sz w:val="24"/>
          <w:szCs w:val="24"/>
        </w:rPr>
        <w:t xml:space="preserve">e la </w:t>
      </w:r>
      <w:r w:rsidR="009A3D36">
        <w:rPr>
          <w:rFonts w:ascii="Times New Roman" w:hAnsi="Times New Roman" w:cs="Times New Roman"/>
          <w:color w:val="000000" w:themeColor="text1"/>
          <w:sz w:val="24"/>
          <w:szCs w:val="24"/>
        </w:rPr>
        <w:t>organización</w:t>
      </w:r>
      <w:r w:rsidR="000E2F25">
        <w:rPr>
          <w:rFonts w:ascii="Times New Roman" w:hAnsi="Times New Roman" w:cs="Times New Roman"/>
          <w:color w:val="000000" w:themeColor="text1"/>
          <w:sz w:val="24"/>
          <w:szCs w:val="24"/>
        </w:rPr>
        <w:t>.</w:t>
      </w:r>
    </w:p>
    <w:p w:rsidR="009A3D36" w:rsidRDefault="009A3D36" w:rsidP="00987D13">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Pr="009A3D36">
        <w:rPr>
          <w:rFonts w:ascii="Times New Roman" w:hAnsi="Times New Roman" w:cs="Times New Roman"/>
          <w:color w:val="000000" w:themeColor="text1"/>
          <w:sz w:val="24"/>
          <w:szCs w:val="24"/>
        </w:rPr>
        <w:t>Sin embargo</w:t>
      </w:r>
      <w:r w:rsidR="008267E3">
        <w:rPr>
          <w:rFonts w:ascii="Times New Roman" w:hAnsi="Times New Roman" w:cs="Times New Roman"/>
          <w:color w:val="000000" w:themeColor="text1"/>
          <w:sz w:val="24"/>
          <w:szCs w:val="24"/>
        </w:rPr>
        <w:t xml:space="preserve">, </w:t>
      </w:r>
      <w:r w:rsidRPr="009A3D36">
        <w:rPr>
          <w:rFonts w:ascii="Times New Roman" w:hAnsi="Times New Roman" w:cs="Times New Roman"/>
          <w:color w:val="000000" w:themeColor="text1"/>
          <w:sz w:val="24"/>
          <w:szCs w:val="24"/>
        </w:rPr>
        <w:t>aquí también intervienen factores como: car</w:t>
      </w:r>
      <w:r w:rsidR="000E2F25">
        <w:rPr>
          <w:rFonts w:ascii="Times New Roman" w:hAnsi="Times New Roman" w:cs="Times New Roman"/>
          <w:color w:val="000000" w:themeColor="text1"/>
          <w:sz w:val="24"/>
          <w:szCs w:val="24"/>
        </w:rPr>
        <w:t xml:space="preserve">ga de trabajo, jornadas largas, </w:t>
      </w:r>
      <w:r w:rsidRPr="009A3D36">
        <w:rPr>
          <w:rFonts w:ascii="Times New Roman" w:hAnsi="Times New Roman" w:cs="Times New Roman"/>
          <w:color w:val="000000" w:themeColor="text1"/>
          <w:sz w:val="24"/>
          <w:szCs w:val="24"/>
        </w:rPr>
        <w:t xml:space="preserve">demandas emocionales, físicas, mentales, familiares </w:t>
      </w:r>
      <w:r w:rsidR="000E2F25">
        <w:rPr>
          <w:rFonts w:ascii="Times New Roman" w:hAnsi="Times New Roman" w:cs="Times New Roman"/>
          <w:color w:val="000000" w:themeColor="text1"/>
          <w:sz w:val="24"/>
          <w:szCs w:val="24"/>
        </w:rPr>
        <w:t>determinados por la edad, sexo,</w:t>
      </w:r>
      <w:r w:rsidR="000E2F25" w:rsidRPr="009A3D36">
        <w:rPr>
          <w:rFonts w:ascii="Times New Roman" w:hAnsi="Times New Roman" w:cs="Times New Roman"/>
          <w:color w:val="000000" w:themeColor="text1"/>
          <w:sz w:val="24"/>
          <w:szCs w:val="24"/>
        </w:rPr>
        <w:t xml:space="preserve"> ocupación</w:t>
      </w:r>
      <w:r w:rsidRPr="009A3D36">
        <w:rPr>
          <w:rFonts w:ascii="Times New Roman" w:hAnsi="Times New Roman" w:cs="Times New Roman"/>
          <w:color w:val="000000" w:themeColor="text1"/>
          <w:sz w:val="24"/>
          <w:szCs w:val="24"/>
        </w:rPr>
        <w:t xml:space="preserve">, nivel de ingresos. De acuerdo con estadísticas </w:t>
      </w:r>
      <w:r w:rsidR="000E2F25">
        <w:rPr>
          <w:rFonts w:ascii="Times New Roman" w:hAnsi="Times New Roman" w:cs="Times New Roman"/>
          <w:color w:val="000000" w:themeColor="text1"/>
          <w:sz w:val="24"/>
          <w:szCs w:val="24"/>
        </w:rPr>
        <w:t xml:space="preserve">del estrés los países que están </w:t>
      </w:r>
      <w:r w:rsidRPr="009A3D36">
        <w:rPr>
          <w:rFonts w:ascii="Times New Roman" w:hAnsi="Times New Roman" w:cs="Times New Roman"/>
          <w:color w:val="000000" w:themeColor="text1"/>
          <w:sz w:val="24"/>
          <w:szCs w:val="24"/>
        </w:rPr>
        <w:t>son: Europa, Bélgica, España, Argentina, Colombia y</w:t>
      </w:r>
      <w:r w:rsidR="00FC2F60">
        <w:rPr>
          <w:rFonts w:ascii="Times New Roman" w:hAnsi="Times New Roman" w:cs="Times New Roman"/>
          <w:color w:val="000000" w:themeColor="text1"/>
          <w:sz w:val="24"/>
          <w:szCs w:val="24"/>
        </w:rPr>
        <w:t xml:space="preserve"> principalmente </w:t>
      </w:r>
      <w:r w:rsidR="000E2F25">
        <w:rPr>
          <w:rFonts w:ascii="Times New Roman" w:hAnsi="Times New Roman" w:cs="Times New Roman"/>
          <w:color w:val="000000" w:themeColor="text1"/>
          <w:sz w:val="24"/>
          <w:szCs w:val="24"/>
        </w:rPr>
        <w:t xml:space="preserve">México el estrés laboral es un </w:t>
      </w:r>
      <w:r w:rsidRPr="009A3D36">
        <w:rPr>
          <w:rFonts w:ascii="Times New Roman" w:hAnsi="Times New Roman" w:cs="Times New Roman"/>
          <w:color w:val="000000" w:themeColor="text1"/>
          <w:sz w:val="24"/>
          <w:szCs w:val="24"/>
        </w:rPr>
        <w:t>problema grave que tienen un crecimiento co</w:t>
      </w:r>
      <w:r w:rsidR="000E2F25">
        <w:rPr>
          <w:rFonts w:ascii="Times New Roman" w:hAnsi="Times New Roman" w:cs="Times New Roman"/>
          <w:color w:val="000000" w:themeColor="text1"/>
          <w:sz w:val="24"/>
          <w:szCs w:val="24"/>
        </w:rPr>
        <w:t>nstante</w:t>
      </w:r>
      <w:r w:rsidR="00FC2F60">
        <w:rPr>
          <w:rFonts w:ascii="Times New Roman" w:hAnsi="Times New Roman" w:cs="Times New Roman"/>
          <w:color w:val="000000" w:themeColor="text1"/>
          <w:sz w:val="24"/>
          <w:szCs w:val="24"/>
        </w:rPr>
        <w:t>.</w:t>
      </w:r>
      <w:r w:rsidR="000E2F25">
        <w:rPr>
          <w:rFonts w:ascii="Times New Roman" w:hAnsi="Times New Roman" w:cs="Times New Roman"/>
          <w:color w:val="000000" w:themeColor="text1"/>
          <w:sz w:val="24"/>
          <w:szCs w:val="24"/>
        </w:rPr>
        <w:t xml:space="preserve"> </w:t>
      </w:r>
    </w:p>
    <w:p w:rsidR="00823996" w:rsidRDefault="000E2F25" w:rsidP="00987D13">
      <w:pPr>
        <w:autoSpaceDE w:val="0"/>
        <w:autoSpaceDN w:val="0"/>
        <w:adjustRightInd w:val="0"/>
        <w:spacing w:after="0"/>
        <w:rPr>
          <w:rFonts w:ascii="Times New Roman" w:hAnsi="Times New Roman" w:cs="Times New Roman"/>
          <w:sz w:val="24"/>
          <w:szCs w:val="24"/>
        </w:rPr>
      </w:pPr>
      <w:r>
        <w:rPr>
          <w:rFonts w:ascii="Times New Roman" w:hAnsi="Times New Roman" w:cs="Times New Roman"/>
          <w:color w:val="000000" w:themeColor="text1"/>
          <w:sz w:val="24"/>
          <w:szCs w:val="24"/>
        </w:rPr>
        <w:lastRenderedPageBreak/>
        <w:tab/>
      </w:r>
      <w:r w:rsidR="00823996">
        <w:rPr>
          <w:rFonts w:ascii="Times New Roman" w:hAnsi="Times New Roman" w:cs="Times New Roman"/>
          <w:sz w:val="24"/>
          <w:szCs w:val="24"/>
        </w:rPr>
        <w:t>El presente trabajo</w:t>
      </w:r>
      <w:r>
        <w:rPr>
          <w:rFonts w:ascii="Times New Roman" w:hAnsi="Times New Roman" w:cs="Times New Roman"/>
          <w:sz w:val="24"/>
          <w:szCs w:val="24"/>
        </w:rPr>
        <w:t xml:space="preserve"> se divide por capítulos en el I se presenta planteamiento del</w:t>
      </w:r>
      <w:r w:rsidR="00987D13">
        <w:rPr>
          <w:rFonts w:ascii="Times New Roman" w:hAnsi="Times New Roman" w:cs="Times New Roman"/>
          <w:sz w:val="24"/>
          <w:szCs w:val="24"/>
        </w:rPr>
        <w:t xml:space="preserve"> </w:t>
      </w:r>
      <w:r w:rsidR="00823996">
        <w:rPr>
          <w:rFonts w:ascii="Times New Roman" w:hAnsi="Times New Roman" w:cs="Times New Roman"/>
          <w:sz w:val="24"/>
          <w:szCs w:val="24"/>
        </w:rPr>
        <w:t>problema</w:t>
      </w:r>
      <w:r>
        <w:rPr>
          <w:rFonts w:ascii="Times New Roman" w:hAnsi="Times New Roman" w:cs="Times New Roman"/>
          <w:sz w:val="24"/>
          <w:szCs w:val="24"/>
        </w:rPr>
        <w:t>,</w:t>
      </w:r>
      <w:r w:rsidR="00823996">
        <w:rPr>
          <w:rFonts w:ascii="Times New Roman" w:hAnsi="Times New Roman" w:cs="Times New Roman"/>
          <w:sz w:val="24"/>
          <w:szCs w:val="24"/>
        </w:rPr>
        <w:t xml:space="preserve"> </w:t>
      </w:r>
      <w:r>
        <w:rPr>
          <w:rFonts w:ascii="Times New Roman" w:hAnsi="Times New Roman" w:cs="Times New Roman"/>
          <w:sz w:val="24"/>
          <w:szCs w:val="24"/>
        </w:rPr>
        <w:t>pregunta</w:t>
      </w:r>
      <w:r w:rsidR="00823996">
        <w:rPr>
          <w:rFonts w:ascii="Times New Roman" w:hAnsi="Times New Roman" w:cs="Times New Roman"/>
          <w:sz w:val="24"/>
          <w:szCs w:val="24"/>
        </w:rPr>
        <w:t xml:space="preserve">s </w:t>
      </w:r>
      <w:r w:rsidR="00836D62">
        <w:rPr>
          <w:rFonts w:ascii="Times New Roman" w:hAnsi="Times New Roman" w:cs="Times New Roman"/>
          <w:sz w:val="24"/>
          <w:szCs w:val="24"/>
        </w:rPr>
        <w:t>de investigación</w:t>
      </w:r>
      <w:r>
        <w:rPr>
          <w:rFonts w:ascii="Times New Roman" w:hAnsi="Times New Roman" w:cs="Times New Roman"/>
          <w:sz w:val="24"/>
          <w:szCs w:val="24"/>
        </w:rPr>
        <w:t>, hipótesis, objetivo general y objetivos específicos</w:t>
      </w:r>
      <w:r w:rsidR="0040151E">
        <w:rPr>
          <w:rFonts w:ascii="Times New Roman" w:hAnsi="Times New Roman" w:cs="Times New Roman"/>
          <w:sz w:val="24"/>
          <w:szCs w:val="24"/>
        </w:rPr>
        <w:t xml:space="preserve"> </w:t>
      </w:r>
      <w:r>
        <w:rPr>
          <w:rFonts w:ascii="Times New Roman" w:hAnsi="Times New Roman" w:cs="Times New Roman"/>
          <w:sz w:val="24"/>
          <w:szCs w:val="24"/>
        </w:rPr>
        <w:t xml:space="preserve">también la justificación en donde se explica porque se </w:t>
      </w:r>
      <w:r w:rsidR="00836D62">
        <w:rPr>
          <w:rFonts w:ascii="Times New Roman" w:hAnsi="Times New Roman" w:cs="Times New Roman"/>
          <w:sz w:val="24"/>
          <w:szCs w:val="24"/>
        </w:rPr>
        <w:t>realizará</w:t>
      </w:r>
      <w:r>
        <w:rPr>
          <w:rFonts w:ascii="Times New Roman" w:hAnsi="Times New Roman" w:cs="Times New Roman"/>
          <w:sz w:val="24"/>
          <w:szCs w:val="24"/>
        </w:rPr>
        <w:t xml:space="preserve"> dicha investigación. </w:t>
      </w:r>
    </w:p>
    <w:p w:rsidR="00823996" w:rsidRDefault="00823996" w:rsidP="00987D13">
      <w:pPr>
        <w:autoSpaceDE w:val="0"/>
        <w:autoSpaceDN w:val="0"/>
        <w:adjustRightInd w:val="0"/>
        <w:spacing w:after="0"/>
        <w:rPr>
          <w:rFonts w:ascii="Times New Roman" w:hAnsi="Times New Roman" w:cs="Times New Roman"/>
          <w:sz w:val="24"/>
          <w:szCs w:val="24"/>
        </w:rPr>
      </w:pPr>
    </w:p>
    <w:p w:rsidR="00823996" w:rsidRDefault="00823996" w:rsidP="00987D13">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ab/>
        <w:t xml:space="preserve">En el </w:t>
      </w:r>
      <w:r w:rsidR="000E2F25">
        <w:rPr>
          <w:rFonts w:ascii="Times New Roman" w:hAnsi="Times New Roman" w:cs="Times New Roman"/>
          <w:sz w:val="24"/>
          <w:szCs w:val="24"/>
        </w:rPr>
        <w:t>capítulo II se presenta el marco teórico que hace referenci</w:t>
      </w:r>
      <w:r>
        <w:rPr>
          <w:rFonts w:ascii="Times New Roman" w:hAnsi="Times New Roman" w:cs="Times New Roman"/>
          <w:sz w:val="24"/>
          <w:szCs w:val="24"/>
        </w:rPr>
        <w:t xml:space="preserve">a a los antecedentes del estrés, </w:t>
      </w:r>
      <w:r w:rsidR="000E2F25">
        <w:rPr>
          <w:rFonts w:ascii="Times New Roman" w:hAnsi="Times New Roman" w:cs="Times New Roman"/>
          <w:sz w:val="24"/>
          <w:szCs w:val="24"/>
        </w:rPr>
        <w:t>definiciones</w:t>
      </w:r>
      <w:r>
        <w:rPr>
          <w:rFonts w:ascii="Times New Roman" w:hAnsi="Times New Roman" w:cs="Times New Roman"/>
          <w:sz w:val="24"/>
          <w:szCs w:val="24"/>
        </w:rPr>
        <w:t xml:space="preserve"> de estrés y estrés laboral</w:t>
      </w:r>
      <w:r w:rsidR="000E2F25">
        <w:rPr>
          <w:rFonts w:ascii="Times New Roman" w:hAnsi="Times New Roman" w:cs="Times New Roman"/>
          <w:sz w:val="24"/>
          <w:szCs w:val="24"/>
        </w:rPr>
        <w:t>, estadísticas, factores de riesgo y factores protectores</w:t>
      </w:r>
      <w:r>
        <w:rPr>
          <w:rFonts w:ascii="Times New Roman" w:hAnsi="Times New Roman" w:cs="Times New Roman"/>
          <w:sz w:val="24"/>
          <w:szCs w:val="24"/>
        </w:rPr>
        <w:t xml:space="preserve"> psicosociales, determinantes, el Modelo Demanda-</w:t>
      </w:r>
      <w:r w:rsidR="000E2F25">
        <w:rPr>
          <w:rFonts w:ascii="Times New Roman" w:hAnsi="Times New Roman" w:cs="Times New Roman"/>
          <w:sz w:val="24"/>
          <w:szCs w:val="24"/>
        </w:rPr>
        <w:t xml:space="preserve">Control-Apoyo social y </w:t>
      </w:r>
      <w:r>
        <w:rPr>
          <w:rFonts w:ascii="Times New Roman" w:hAnsi="Times New Roman" w:cs="Times New Roman"/>
          <w:sz w:val="24"/>
          <w:szCs w:val="24"/>
        </w:rPr>
        <w:t xml:space="preserve">las </w:t>
      </w:r>
      <w:r w:rsidR="00B26A83">
        <w:rPr>
          <w:rFonts w:ascii="Times New Roman" w:hAnsi="Times New Roman" w:cs="Times New Roman"/>
          <w:sz w:val="24"/>
          <w:szCs w:val="24"/>
        </w:rPr>
        <w:t>aportaciones de</w:t>
      </w:r>
      <w:r>
        <w:rPr>
          <w:rFonts w:ascii="Times New Roman" w:hAnsi="Times New Roman" w:cs="Times New Roman"/>
          <w:sz w:val="24"/>
          <w:szCs w:val="24"/>
        </w:rPr>
        <w:t xml:space="preserve"> diferentes </w:t>
      </w:r>
      <w:r w:rsidR="00B26A83">
        <w:rPr>
          <w:rFonts w:ascii="Times New Roman" w:hAnsi="Times New Roman" w:cs="Times New Roman"/>
          <w:sz w:val="24"/>
          <w:szCs w:val="24"/>
        </w:rPr>
        <w:t>investigadores relacionados</w:t>
      </w:r>
      <w:r w:rsidR="000E2F25">
        <w:rPr>
          <w:rFonts w:ascii="Times New Roman" w:hAnsi="Times New Roman" w:cs="Times New Roman"/>
          <w:sz w:val="24"/>
          <w:szCs w:val="24"/>
        </w:rPr>
        <w:t xml:space="preserve"> con el estrés laboral</w:t>
      </w:r>
      <w:r>
        <w:rPr>
          <w:rFonts w:ascii="Times New Roman" w:hAnsi="Times New Roman" w:cs="Times New Roman"/>
          <w:sz w:val="24"/>
          <w:szCs w:val="24"/>
        </w:rPr>
        <w:t>.</w:t>
      </w:r>
    </w:p>
    <w:p w:rsidR="00823996" w:rsidRDefault="00823996" w:rsidP="00987D13">
      <w:pPr>
        <w:autoSpaceDE w:val="0"/>
        <w:autoSpaceDN w:val="0"/>
        <w:adjustRightInd w:val="0"/>
        <w:spacing w:after="0"/>
        <w:rPr>
          <w:rFonts w:ascii="Times New Roman" w:hAnsi="Times New Roman" w:cs="Times New Roman"/>
          <w:sz w:val="24"/>
          <w:szCs w:val="24"/>
        </w:rPr>
      </w:pPr>
    </w:p>
    <w:p w:rsidR="006D7E26" w:rsidRDefault="00823996" w:rsidP="00987D13">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ab/>
      </w:r>
      <w:r w:rsidR="000E2F25">
        <w:rPr>
          <w:rFonts w:ascii="Times New Roman" w:hAnsi="Times New Roman" w:cs="Times New Roman"/>
          <w:sz w:val="24"/>
          <w:szCs w:val="24"/>
        </w:rPr>
        <w:t xml:space="preserve"> En el capítulo III d</w:t>
      </w:r>
      <w:r>
        <w:rPr>
          <w:rFonts w:ascii="Times New Roman" w:hAnsi="Times New Roman" w:cs="Times New Roman"/>
          <w:sz w:val="24"/>
          <w:szCs w:val="24"/>
        </w:rPr>
        <w:t xml:space="preserve">enominado marco metodológico se </w:t>
      </w:r>
      <w:r w:rsidR="000E2F25">
        <w:rPr>
          <w:rFonts w:ascii="Times New Roman" w:hAnsi="Times New Roman" w:cs="Times New Roman"/>
          <w:sz w:val="24"/>
          <w:szCs w:val="24"/>
        </w:rPr>
        <w:t>describe los pasos del método que se utilizaron en dicha investigac</w:t>
      </w:r>
      <w:r>
        <w:rPr>
          <w:rFonts w:ascii="Times New Roman" w:hAnsi="Times New Roman" w:cs="Times New Roman"/>
          <w:sz w:val="24"/>
          <w:szCs w:val="24"/>
        </w:rPr>
        <w:t xml:space="preserve">ión, se explicó el tipo de </w:t>
      </w:r>
      <w:r w:rsidR="006D7E26">
        <w:rPr>
          <w:rFonts w:ascii="Times New Roman" w:hAnsi="Times New Roman" w:cs="Times New Roman"/>
          <w:sz w:val="24"/>
          <w:szCs w:val="24"/>
        </w:rPr>
        <w:t>estudio</w:t>
      </w:r>
      <w:r w:rsidR="000E2F25">
        <w:rPr>
          <w:rFonts w:ascii="Times New Roman" w:hAnsi="Times New Roman" w:cs="Times New Roman"/>
          <w:sz w:val="24"/>
          <w:szCs w:val="24"/>
        </w:rPr>
        <w:t>,</w:t>
      </w:r>
      <w:r w:rsidR="006D7E26">
        <w:rPr>
          <w:rFonts w:ascii="Times New Roman" w:hAnsi="Times New Roman" w:cs="Times New Roman"/>
          <w:sz w:val="24"/>
          <w:szCs w:val="24"/>
        </w:rPr>
        <w:t xml:space="preserve"> diseño de la muestra</w:t>
      </w:r>
      <w:r>
        <w:rPr>
          <w:rFonts w:ascii="Times New Roman" w:hAnsi="Times New Roman" w:cs="Times New Roman"/>
          <w:sz w:val="24"/>
          <w:szCs w:val="24"/>
        </w:rPr>
        <w:t>,</w:t>
      </w:r>
      <w:r w:rsidR="006D7E26">
        <w:rPr>
          <w:rFonts w:ascii="Times New Roman" w:hAnsi="Times New Roman" w:cs="Times New Roman"/>
          <w:sz w:val="24"/>
          <w:szCs w:val="24"/>
        </w:rPr>
        <w:t xml:space="preserve"> participantes, criterios de selección,</w:t>
      </w:r>
      <w:r>
        <w:rPr>
          <w:rFonts w:ascii="Times New Roman" w:hAnsi="Times New Roman" w:cs="Times New Roman"/>
          <w:sz w:val="24"/>
          <w:szCs w:val="24"/>
        </w:rPr>
        <w:t xml:space="preserve"> instrumento</w:t>
      </w:r>
      <w:r w:rsidR="006D7E26">
        <w:rPr>
          <w:rFonts w:ascii="Times New Roman" w:hAnsi="Times New Roman" w:cs="Times New Roman"/>
          <w:sz w:val="24"/>
          <w:szCs w:val="24"/>
        </w:rPr>
        <w:t>, recopilación de la información y el plan de análisis.</w:t>
      </w:r>
    </w:p>
    <w:p w:rsidR="006D7E26" w:rsidRDefault="006D7E26" w:rsidP="00987D13">
      <w:pPr>
        <w:autoSpaceDE w:val="0"/>
        <w:autoSpaceDN w:val="0"/>
        <w:adjustRightInd w:val="0"/>
        <w:spacing w:after="0"/>
        <w:rPr>
          <w:rFonts w:ascii="Times New Roman" w:hAnsi="Times New Roman" w:cs="Times New Roman"/>
          <w:sz w:val="24"/>
          <w:szCs w:val="24"/>
        </w:rPr>
      </w:pPr>
    </w:p>
    <w:p w:rsidR="006D7E26" w:rsidRDefault="006D7E26" w:rsidP="00987D13">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ab/>
      </w:r>
      <w:r w:rsidRPr="006D7E26">
        <w:rPr>
          <w:rFonts w:ascii="Times New Roman" w:hAnsi="Times New Roman" w:cs="Times New Roman"/>
          <w:sz w:val="24"/>
          <w:szCs w:val="24"/>
        </w:rPr>
        <w:t xml:space="preserve">El capítulo </w:t>
      </w:r>
      <w:r w:rsidR="00B26A83" w:rsidRPr="006D7E26">
        <w:rPr>
          <w:rFonts w:ascii="Times New Roman" w:hAnsi="Times New Roman" w:cs="Times New Roman"/>
          <w:sz w:val="24"/>
          <w:szCs w:val="24"/>
        </w:rPr>
        <w:t>IV se</w:t>
      </w:r>
      <w:r w:rsidRPr="006D7E26">
        <w:rPr>
          <w:rFonts w:ascii="Times New Roman" w:hAnsi="Times New Roman" w:cs="Times New Roman"/>
          <w:sz w:val="24"/>
          <w:szCs w:val="24"/>
        </w:rPr>
        <w:t xml:space="preserve"> describen los resultados obtenidos de la investigación y V </w:t>
      </w:r>
      <w:r w:rsidR="00A03CDB">
        <w:rPr>
          <w:rFonts w:ascii="Times New Roman" w:hAnsi="Times New Roman" w:cs="Times New Roman"/>
          <w:sz w:val="24"/>
          <w:szCs w:val="24"/>
        </w:rPr>
        <w:t>a</w:t>
      </w:r>
      <w:r w:rsidRPr="006D7E26">
        <w:rPr>
          <w:rFonts w:ascii="Times New Roman" w:hAnsi="Times New Roman" w:cs="Times New Roman"/>
          <w:sz w:val="24"/>
          <w:szCs w:val="24"/>
        </w:rPr>
        <w:t xml:space="preserve">nálisis de resultados conforme a los objetivos específicos planteados y se hace </w:t>
      </w:r>
      <w:r w:rsidR="00A03CDB">
        <w:rPr>
          <w:rFonts w:ascii="Times New Roman" w:hAnsi="Times New Roman" w:cs="Times New Roman"/>
          <w:sz w:val="24"/>
          <w:szCs w:val="24"/>
        </w:rPr>
        <w:t>discusión de acuerdo a las aportaciones de distintos autores relacionados con la temática de estrés laboral.</w:t>
      </w:r>
    </w:p>
    <w:p w:rsidR="006D7E26" w:rsidRDefault="006D7E26" w:rsidP="006D7E26">
      <w:pPr>
        <w:autoSpaceDE w:val="0"/>
        <w:autoSpaceDN w:val="0"/>
        <w:adjustRightInd w:val="0"/>
        <w:spacing w:after="0"/>
        <w:rPr>
          <w:rFonts w:ascii="Times New Roman" w:hAnsi="Times New Roman" w:cs="Times New Roman"/>
          <w:sz w:val="24"/>
          <w:szCs w:val="24"/>
        </w:rPr>
      </w:pPr>
    </w:p>
    <w:p w:rsidR="00AD1222" w:rsidRPr="00987D13" w:rsidRDefault="00A03CDB" w:rsidP="00A03CDB">
      <w:pPr>
        <w:autoSpaceDE w:val="0"/>
        <w:autoSpaceDN w:val="0"/>
        <w:adjustRightInd w:val="0"/>
        <w:spacing w:after="0"/>
        <w:rPr>
          <w:rFonts w:ascii="Times New Roman" w:hAnsi="Times New Roman" w:cs="Times New Roman"/>
          <w:b/>
          <w:color w:val="000000" w:themeColor="text1"/>
          <w:sz w:val="24"/>
          <w:szCs w:val="24"/>
        </w:rPr>
      </w:pPr>
      <w:r>
        <w:rPr>
          <w:rFonts w:ascii="Times New Roman" w:hAnsi="Times New Roman" w:cs="Times New Roman"/>
          <w:sz w:val="24"/>
          <w:szCs w:val="24"/>
        </w:rPr>
        <w:tab/>
      </w:r>
      <w:r w:rsidR="00B26A83" w:rsidRPr="00987D13">
        <w:rPr>
          <w:rFonts w:ascii="Times New Roman" w:hAnsi="Times New Roman" w:cs="Times New Roman"/>
          <w:sz w:val="24"/>
          <w:szCs w:val="24"/>
        </w:rPr>
        <w:t>Finalmente,</w:t>
      </w:r>
      <w:r w:rsidRPr="00987D13">
        <w:rPr>
          <w:rFonts w:ascii="Times New Roman" w:hAnsi="Times New Roman" w:cs="Times New Roman"/>
          <w:sz w:val="24"/>
          <w:szCs w:val="24"/>
        </w:rPr>
        <w:t xml:space="preserve"> en el capítulo VI c</w:t>
      </w:r>
      <w:r w:rsidR="00987D13">
        <w:rPr>
          <w:rFonts w:ascii="Times New Roman" w:hAnsi="Times New Roman" w:cs="Times New Roman"/>
          <w:sz w:val="24"/>
          <w:szCs w:val="24"/>
        </w:rPr>
        <w:t>onclusiones</w:t>
      </w:r>
      <w:r w:rsidRPr="00987D13">
        <w:rPr>
          <w:rFonts w:ascii="Times New Roman" w:hAnsi="Times New Roman" w:cs="Times New Roman"/>
          <w:sz w:val="24"/>
          <w:szCs w:val="24"/>
        </w:rPr>
        <w:t>,</w:t>
      </w:r>
      <w:r w:rsidR="00987D13">
        <w:rPr>
          <w:rFonts w:ascii="Times New Roman" w:hAnsi="Times New Roman" w:cs="Times New Roman"/>
          <w:sz w:val="24"/>
          <w:szCs w:val="24"/>
        </w:rPr>
        <w:t xml:space="preserve"> </w:t>
      </w:r>
      <w:r w:rsidRPr="00987D13">
        <w:rPr>
          <w:rFonts w:ascii="Times New Roman" w:hAnsi="Times New Roman" w:cs="Times New Roman"/>
          <w:sz w:val="24"/>
          <w:szCs w:val="24"/>
        </w:rPr>
        <w:t xml:space="preserve">separándose en los siguientes aspectos: preguntas de la </w:t>
      </w:r>
      <w:r w:rsidR="00987D13" w:rsidRPr="00987D13">
        <w:rPr>
          <w:rFonts w:ascii="Times New Roman" w:hAnsi="Times New Roman" w:cs="Times New Roman"/>
          <w:sz w:val="24"/>
          <w:szCs w:val="24"/>
        </w:rPr>
        <w:t>investigación</w:t>
      </w:r>
      <w:r w:rsidRPr="00987D13">
        <w:rPr>
          <w:rFonts w:ascii="Times New Roman" w:hAnsi="Times New Roman" w:cs="Times New Roman"/>
          <w:sz w:val="24"/>
          <w:szCs w:val="24"/>
        </w:rPr>
        <w:t xml:space="preserve">, los objetivos planteados, hipótesis </w:t>
      </w:r>
      <w:r w:rsidR="00987D13">
        <w:rPr>
          <w:rFonts w:ascii="Times New Roman" w:hAnsi="Times New Roman" w:cs="Times New Roman"/>
          <w:sz w:val="24"/>
          <w:szCs w:val="24"/>
        </w:rPr>
        <w:t>y consideraciones finales, l</w:t>
      </w:r>
      <w:r w:rsidRPr="00987D13">
        <w:rPr>
          <w:rFonts w:ascii="Times New Roman" w:hAnsi="Times New Roman" w:cs="Times New Roman"/>
          <w:sz w:val="24"/>
          <w:szCs w:val="24"/>
        </w:rPr>
        <w:t xml:space="preserve">a última parte del trabajo la conforman los apartados de las </w:t>
      </w:r>
      <w:r w:rsidR="00987D13" w:rsidRPr="00987D13">
        <w:rPr>
          <w:rFonts w:ascii="Times New Roman" w:hAnsi="Times New Roman" w:cs="Times New Roman"/>
          <w:sz w:val="24"/>
          <w:szCs w:val="24"/>
        </w:rPr>
        <w:t>referencias</w:t>
      </w:r>
      <w:r w:rsidRPr="00987D13">
        <w:rPr>
          <w:rFonts w:ascii="Times New Roman" w:hAnsi="Times New Roman" w:cs="Times New Roman"/>
          <w:sz w:val="24"/>
          <w:szCs w:val="24"/>
        </w:rPr>
        <w:t xml:space="preserve"> y los a</w:t>
      </w:r>
      <w:r w:rsidR="00987D13" w:rsidRPr="00987D13">
        <w:rPr>
          <w:rFonts w:ascii="Times New Roman" w:hAnsi="Times New Roman" w:cs="Times New Roman"/>
          <w:sz w:val="24"/>
          <w:szCs w:val="24"/>
        </w:rPr>
        <w:t>nexos</w:t>
      </w:r>
      <w:r w:rsidRPr="00987D13">
        <w:rPr>
          <w:rFonts w:ascii="Times New Roman" w:hAnsi="Times New Roman" w:cs="Times New Roman"/>
          <w:sz w:val="24"/>
          <w:szCs w:val="24"/>
        </w:rPr>
        <w:t>.</w:t>
      </w:r>
    </w:p>
    <w:p w:rsidR="000D2B30" w:rsidRDefault="000D2B30" w:rsidP="00BE4A74">
      <w:pPr>
        <w:tabs>
          <w:tab w:val="left" w:pos="6155"/>
        </w:tabs>
        <w:rPr>
          <w:rFonts w:ascii="Times New Roman" w:hAnsi="Times New Roman" w:cs="Times New Roman"/>
          <w:b/>
          <w:color w:val="000000" w:themeColor="text1"/>
          <w:sz w:val="24"/>
          <w:szCs w:val="24"/>
        </w:rPr>
      </w:pPr>
    </w:p>
    <w:p w:rsidR="00C346C7" w:rsidRDefault="00C346C7" w:rsidP="00BE4A74">
      <w:pPr>
        <w:tabs>
          <w:tab w:val="left" w:pos="6155"/>
        </w:tabs>
        <w:rPr>
          <w:rFonts w:ascii="Times New Roman" w:hAnsi="Times New Roman" w:cs="Times New Roman"/>
          <w:b/>
          <w:color w:val="000000" w:themeColor="text1"/>
          <w:sz w:val="24"/>
          <w:szCs w:val="24"/>
        </w:rPr>
      </w:pPr>
    </w:p>
    <w:p w:rsidR="007A001F" w:rsidRDefault="007A001F" w:rsidP="00487628">
      <w:pPr>
        <w:rPr>
          <w:rFonts w:ascii="Times New Roman" w:hAnsi="Times New Roman" w:cs="Times New Roman"/>
          <w:b/>
          <w:color w:val="000000" w:themeColor="text1"/>
          <w:sz w:val="24"/>
          <w:szCs w:val="24"/>
        </w:rPr>
      </w:pPr>
    </w:p>
    <w:p w:rsidR="00AF5E08" w:rsidRDefault="00AF5E08" w:rsidP="00487628">
      <w:pPr>
        <w:rPr>
          <w:rFonts w:ascii="Times New Roman" w:hAnsi="Times New Roman" w:cs="Times New Roman"/>
          <w:b/>
          <w:color w:val="000000" w:themeColor="text1"/>
          <w:sz w:val="24"/>
          <w:szCs w:val="24"/>
        </w:rPr>
      </w:pPr>
    </w:p>
    <w:p w:rsidR="00072C9C" w:rsidRDefault="00072C9C" w:rsidP="00487628">
      <w:pPr>
        <w:rPr>
          <w:rFonts w:ascii="Times New Roman" w:hAnsi="Times New Roman" w:cs="Times New Roman"/>
          <w:b/>
          <w:color w:val="000000" w:themeColor="text1"/>
          <w:sz w:val="24"/>
          <w:szCs w:val="24"/>
        </w:rPr>
      </w:pPr>
    </w:p>
    <w:p w:rsidR="00335BB8" w:rsidRDefault="00335BB8" w:rsidP="00487628">
      <w:pPr>
        <w:rPr>
          <w:rFonts w:ascii="Times New Roman" w:hAnsi="Times New Roman" w:cs="Times New Roman"/>
          <w:b/>
          <w:color w:val="000000" w:themeColor="text1"/>
          <w:sz w:val="24"/>
          <w:szCs w:val="24"/>
        </w:rPr>
      </w:pPr>
    </w:p>
    <w:p w:rsidR="00335BB8" w:rsidRDefault="00335BB8" w:rsidP="00487628">
      <w:pPr>
        <w:rPr>
          <w:rFonts w:ascii="Times New Roman" w:hAnsi="Times New Roman" w:cs="Times New Roman"/>
          <w:b/>
          <w:color w:val="000000" w:themeColor="text1"/>
          <w:sz w:val="24"/>
          <w:szCs w:val="24"/>
        </w:rPr>
      </w:pPr>
    </w:p>
    <w:p w:rsidR="00075F0B" w:rsidRDefault="005634CE" w:rsidP="00631E8A">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Capítulo</w:t>
      </w:r>
      <w:r w:rsidR="004D79A9">
        <w:rPr>
          <w:rFonts w:ascii="Times New Roman" w:hAnsi="Times New Roman" w:cs="Times New Roman"/>
          <w:b/>
          <w:color w:val="000000" w:themeColor="text1"/>
          <w:sz w:val="24"/>
          <w:szCs w:val="24"/>
        </w:rPr>
        <w:t xml:space="preserve"> </w:t>
      </w:r>
      <w:r w:rsidR="00B26A83">
        <w:rPr>
          <w:rFonts w:ascii="Times New Roman" w:hAnsi="Times New Roman" w:cs="Times New Roman"/>
          <w:b/>
          <w:color w:val="000000" w:themeColor="text1"/>
          <w:sz w:val="24"/>
          <w:szCs w:val="24"/>
        </w:rPr>
        <w:t>I Planteamiento</w:t>
      </w:r>
      <w:r w:rsidR="004D79A9">
        <w:rPr>
          <w:rFonts w:ascii="Times New Roman" w:hAnsi="Times New Roman" w:cs="Times New Roman"/>
          <w:b/>
          <w:color w:val="000000" w:themeColor="text1"/>
          <w:sz w:val="24"/>
          <w:szCs w:val="24"/>
        </w:rPr>
        <w:t xml:space="preserve"> del pro</w:t>
      </w:r>
      <w:r w:rsidR="00631E8A">
        <w:rPr>
          <w:rFonts w:ascii="Times New Roman" w:hAnsi="Times New Roman" w:cs="Times New Roman"/>
          <w:b/>
          <w:color w:val="000000" w:themeColor="text1"/>
          <w:sz w:val="24"/>
          <w:szCs w:val="24"/>
        </w:rPr>
        <w:t>blema</w:t>
      </w:r>
    </w:p>
    <w:p w:rsidR="00A87B67" w:rsidRDefault="00A87B67" w:rsidP="00631E8A">
      <w:pPr>
        <w:jc w:val="center"/>
        <w:rPr>
          <w:rFonts w:ascii="Times New Roman" w:hAnsi="Times New Roman" w:cs="Times New Roman"/>
          <w:b/>
          <w:color w:val="000000" w:themeColor="text1"/>
          <w:sz w:val="24"/>
          <w:szCs w:val="24"/>
        </w:rPr>
      </w:pPr>
    </w:p>
    <w:p w:rsidR="00A87B67" w:rsidRPr="004B2278" w:rsidRDefault="00F20AD1" w:rsidP="00222E60">
      <w:pPr>
        <w:rPr>
          <w:rFonts w:ascii="Times New Roman" w:hAnsi="Times New Roman" w:cs="Times New Roman"/>
          <w:color w:val="000000" w:themeColor="text1"/>
          <w:sz w:val="24"/>
          <w:szCs w:val="24"/>
        </w:rPr>
      </w:pPr>
      <w:r>
        <w:rPr>
          <w:rFonts w:ascii="Times New Roman" w:hAnsi="Times New Roman" w:cs="Times New Roman"/>
          <w:sz w:val="24"/>
          <w:szCs w:val="24"/>
        </w:rPr>
        <w:tab/>
      </w:r>
      <w:bookmarkStart w:id="2" w:name="_Hlk514867482"/>
      <w:r w:rsidR="00B16F13" w:rsidRPr="00DC33A8">
        <w:rPr>
          <w:rFonts w:ascii="Times New Roman" w:hAnsi="Times New Roman" w:cs="Times New Roman"/>
          <w:sz w:val="24"/>
          <w:szCs w:val="24"/>
        </w:rPr>
        <w:t>El estrés lab</w:t>
      </w:r>
      <w:r w:rsidR="00C564D3" w:rsidRPr="00DC33A8">
        <w:rPr>
          <w:rFonts w:ascii="Times New Roman" w:hAnsi="Times New Roman" w:cs="Times New Roman"/>
          <w:sz w:val="24"/>
          <w:szCs w:val="24"/>
        </w:rPr>
        <w:t>oral</w:t>
      </w:r>
      <w:r w:rsidR="004B2278">
        <w:rPr>
          <w:rFonts w:ascii="Times New Roman" w:hAnsi="Times New Roman" w:cs="Times New Roman"/>
          <w:sz w:val="24"/>
          <w:szCs w:val="24"/>
        </w:rPr>
        <w:t xml:space="preserve"> es un problema que afecta </w:t>
      </w:r>
      <w:r w:rsidR="00B16F13" w:rsidRPr="00DC33A8">
        <w:rPr>
          <w:rFonts w:ascii="Times New Roman" w:hAnsi="Times New Roman" w:cs="Times New Roman"/>
          <w:sz w:val="24"/>
          <w:szCs w:val="24"/>
        </w:rPr>
        <w:t xml:space="preserve">a millones de </w:t>
      </w:r>
      <w:bookmarkStart w:id="3" w:name="_Hlk514867737"/>
      <w:bookmarkEnd w:id="2"/>
      <w:r w:rsidR="00DC33A8">
        <w:rPr>
          <w:rFonts w:ascii="Times New Roman" w:hAnsi="Times New Roman" w:cs="Times New Roman"/>
          <w:sz w:val="24"/>
          <w:szCs w:val="24"/>
        </w:rPr>
        <w:t>personas</w:t>
      </w:r>
      <w:r w:rsidR="004B2278">
        <w:rPr>
          <w:rFonts w:ascii="Times New Roman" w:hAnsi="Times New Roman" w:cs="Times New Roman"/>
          <w:sz w:val="24"/>
          <w:szCs w:val="24"/>
        </w:rPr>
        <w:t xml:space="preserve">, </w:t>
      </w:r>
      <w:r w:rsidR="00DC33A8" w:rsidRPr="00DC33A8">
        <w:rPr>
          <w:rFonts w:ascii="Times New Roman" w:hAnsi="Times New Roman" w:cs="Times New Roman"/>
          <w:sz w:val="24"/>
          <w:szCs w:val="24"/>
        </w:rPr>
        <w:t>aparece cuando los recursos de</w:t>
      </w:r>
      <w:r w:rsidR="00324E84">
        <w:rPr>
          <w:rFonts w:ascii="Times New Roman" w:hAnsi="Times New Roman" w:cs="Times New Roman"/>
          <w:sz w:val="24"/>
          <w:szCs w:val="24"/>
        </w:rPr>
        <w:t xml:space="preserve"> los </w:t>
      </w:r>
      <w:r w:rsidR="00DC33A8" w:rsidRPr="00DC33A8">
        <w:rPr>
          <w:rFonts w:ascii="Times New Roman" w:hAnsi="Times New Roman" w:cs="Times New Roman"/>
          <w:sz w:val="24"/>
          <w:szCs w:val="24"/>
        </w:rPr>
        <w:t>trabajador</w:t>
      </w:r>
      <w:r w:rsidR="00324E84">
        <w:rPr>
          <w:rFonts w:ascii="Times New Roman" w:hAnsi="Times New Roman" w:cs="Times New Roman"/>
          <w:sz w:val="24"/>
          <w:szCs w:val="24"/>
        </w:rPr>
        <w:t>es</w:t>
      </w:r>
      <w:r w:rsidR="00DC33A8" w:rsidRPr="00DC33A8">
        <w:rPr>
          <w:rFonts w:ascii="Times New Roman" w:hAnsi="Times New Roman" w:cs="Times New Roman"/>
          <w:sz w:val="24"/>
          <w:szCs w:val="24"/>
        </w:rPr>
        <w:t xml:space="preserve"> son superados por uno o varios factores laborales a los que no puede hacer frente</w:t>
      </w:r>
      <w:r w:rsidR="00DC33A8">
        <w:rPr>
          <w:rFonts w:ascii="Times New Roman" w:hAnsi="Times New Roman" w:cs="Times New Roman"/>
          <w:sz w:val="24"/>
          <w:szCs w:val="24"/>
        </w:rPr>
        <w:t xml:space="preserve"> </w:t>
      </w:r>
      <w:r w:rsidR="00DC33A8" w:rsidRPr="00DC33A8">
        <w:rPr>
          <w:rFonts w:ascii="Times New Roman" w:hAnsi="Times New Roman" w:cs="Times New Roman"/>
          <w:sz w:val="24"/>
          <w:szCs w:val="24"/>
        </w:rPr>
        <w:t>y puede manifestarse de diversas formas</w:t>
      </w:r>
      <w:r w:rsidR="00DC33A8">
        <w:rPr>
          <w:rFonts w:ascii="Times New Roman" w:hAnsi="Times New Roman" w:cs="Times New Roman"/>
          <w:sz w:val="24"/>
          <w:szCs w:val="24"/>
        </w:rPr>
        <w:t xml:space="preserve"> </w:t>
      </w:r>
      <w:r w:rsidR="007936A1">
        <w:rPr>
          <w:rFonts w:ascii="Times New Roman" w:hAnsi="Times New Roman" w:cs="Times New Roman"/>
          <w:sz w:val="24"/>
          <w:szCs w:val="24"/>
        </w:rPr>
        <w:t>como son:</w:t>
      </w:r>
      <w:r w:rsidR="00324E84">
        <w:rPr>
          <w:rFonts w:ascii="Times New Roman" w:hAnsi="Times New Roman" w:cs="Times New Roman"/>
          <w:sz w:val="24"/>
          <w:szCs w:val="24"/>
        </w:rPr>
        <w:t xml:space="preserve"> </w:t>
      </w:r>
      <w:r w:rsidR="00C32102" w:rsidRPr="00222E60">
        <w:rPr>
          <w:rFonts w:ascii="Times New Roman" w:hAnsi="Times New Roman" w:cs="Times New Roman"/>
          <w:sz w:val="24"/>
          <w:szCs w:val="24"/>
        </w:rPr>
        <w:t xml:space="preserve">no querer </w:t>
      </w:r>
      <w:r w:rsidR="00FC48B7" w:rsidRPr="00222E60">
        <w:rPr>
          <w:rFonts w:ascii="Times New Roman" w:hAnsi="Times New Roman" w:cs="Times New Roman"/>
          <w:sz w:val="24"/>
          <w:szCs w:val="24"/>
        </w:rPr>
        <w:t>realizar las tareas que</w:t>
      </w:r>
      <w:r w:rsidR="00C32102" w:rsidRPr="00222E60">
        <w:rPr>
          <w:rFonts w:ascii="Times New Roman" w:hAnsi="Times New Roman" w:cs="Times New Roman"/>
          <w:sz w:val="24"/>
          <w:szCs w:val="24"/>
        </w:rPr>
        <w:t xml:space="preserve"> </w:t>
      </w:r>
      <w:r w:rsidR="00FC48B7" w:rsidRPr="00222E60">
        <w:rPr>
          <w:rFonts w:ascii="Times New Roman" w:hAnsi="Times New Roman" w:cs="Times New Roman"/>
          <w:sz w:val="24"/>
          <w:szCs w:val="24"/>
        </w:rPr>
        <w:t xml:space="preserve">se les asignan </w:t>
      </w:r>
      <w:r w:rsidR="00250F82">
        <w:rPr>
          <w:rFonts w:ascii="Times New Roman" w:hAnsi="Times New Roman" w:cs="Times New Roman"/>
          <w:sz w:val="24"/>
          <w:szCs w:val="24"/>
        </w:rPr>
        <w:t>esto va correlacionado con</w:t>
      </w:r>
      <w:r w:rsidR="00FC48B7" w:rsidRPr="00222E60">
        <w:rPr>
          <w:rFonts w:ascii="Times New Roman" w:hAnsi="Times New Roman" w:cs="Times New Roman"/>
          <w:sz w:val="24"/>
          <w:szCs w:val="24"/>
        </w:rPr>
        <w:t xml:space="preserve"> una </w:t>
      </w:r>
      <w:r w:rsidR="00250F82">
        <w:rPr>
          <w:rFonts w:ascii="Times New Roman" w:hAnsi="Times New Roman" w:cs="Times New Roman"/>
          <w:sz w:val="24"/>
          <w:szCs w:val="24"/>
        </w:rPr>
        <w:t xml:space="preserve">inadecuada </w:t>
      </w:r>
      <w:r w:rsidR="00FC48B7" w:rsidRPr="00222E60">
        <w:rPr>
          <w:rFonts w:ascii="Times New Roman" w:hAnsi="Times New Roman" w:cs="Times New Roman"/>
          <w:sz w:val="24"/>
          <w:szCs w:val="24"/>
        </w:rPr>
        <w:t>supervisión</w:t>
      </w:r>
      <w:r w:rsidR="00250F82">
        <w:rPr>
          <w:rFonts w:ascii="Times New Roman" w:hAnsi="Times New Roman" w:cs="Times New Roman"/>
          <w:sz w:val="24"/>
          <w:szCs w:val="24"/>
        </w:rPr>
        <w:t>,</w:t>
      </w:r>
      <w:r w:rsidR="00E3293C">
        <w:rPr>
          <w:rFonts w:ascii="Times New Roman" w:hAnsi="Times New Roman" w:cs="Times New Roman"/>
          <w:sz w:val="24"/>
          <w:szCs w:val="24"/>
        </w:rPr>
        <w:t xml:space="preserve"> </w:t>
      </w:r>
      <w:r w:rsidR="00250F82">
        <w:rPr>
          <w:rFonts w:ascii="Times New Roman" w:hAnsi="Times New Roman" w:cs="Times New Roman"/>
          <w:sz w:val="24"/>
          <w:szCs w:val="24"/>
        </w:rPr>
        <w:t>los esfuerzos que no son reconocidos</w:t>
      </w:r>
      <w:r w:rsidR="00FC48B7" w:rsidRPr="00222E60">
        <w:rPr>
          <w:rFonts w:ascii="Times New Roman" w:hAnsi="Times New Roman" w:cs="Times New Roman"/>
          <w:sz w:val="24"/>
          <w:szCs w:val="24"/>
        </w:rPr>
        <w:t>, no tener participación en la toma de decisiones</w:t>
      </w:r>
      <w:r w:rsidR="00C32102" w:rsidRPr="00222E60">
        <w:rPr>
          <w:rFonts w:ascii="Times New Roman" w:hAnsi="Times New Roman" w:cs="Times New Roman"/>
          <w:sz w:val="24"/>
          <w:szCs w:val="24"/>
        </w:rPr>
        <w:t>, presiones de sus superiores</w:t>
      </w:r>
      <w:r w:rsidR="00FC48B7" w:rsidRPr="00222E60">
        <w:rPr>
          <w:rFonts w:ascii="Times New Roman" w:hAnsi="Times New Roman" w:cs="Times New Roman"/>
          <w:sz w:val="24"/>
          <w:szCs w:val="24"/>
        </w:rPr>
        <w:t xml:space="preserve">, compañeros de trabajo que sólo tratan de ganar a costa del otro, sentir que no cuentan con apoyo de colaboradores o supervisores, </w:t>
      </w:r>
      <w:r w:rsidR="00C32102" w:rsidRPr="00222E60">
        <w:rPr>
          <w:rFonts w:ascii="Times New Roman" w:hAnsi="Times New Roman" w:cs="Times New Roman"/>
          <w:sz w:val="24"/>
          <w:szCs w:val="24"/>
        </w:rPr>
        <w:t>mal pago de sus prestaciones,</w:t>
      </w:r>
      <w:r w:rsidR="00E91319" w:rsidRPr="00222E60">
        <w:rPr>
          <w:rFonts w:ascii="Times New Roman" w:hAnsi="Times New Roman" w:cs="Times New Roman"/>
          <w:sz w:val="24"/>
          <w:szCs w:val="24"/>
        </w:rPr>
        <w:t xml:space="preserve"> </w:t>
      </w:r>
      <w:r w:rsidR="00C564D3" w:rsidRPr="00222E60">
        <w:rPr>
          <w:rFonts w:ascii="Times New Roman" w:hAnsi="Times New Roman" w:cs="Times New Roman"/>
          <w:sz w:val="24"/>
          <w:szCs w:val="24"/>
        </w:rPr>
        <w:t>la sobrecarga de trabajo</w:t>
      </w:r>
      <w:r w:rsidR="00E91319" w:rsidRPr="00222E60">
        <w:rPr>
          <w:rFonts w:ascii="Times New Roman" w:hAnsi="Times New Roman" w:cs="Times New Roman"/>
          <w:sz w:val="24"/>
          <w:szCs w:val="24"/>
        </w:rPr>
        <w:t xml:space="preserve">, </w:t>
      </w:r>
      <w:r w:rsidR="00B16F13" w:rsidRPr="00222E60">
        <w:rPr>
          <w:rFonts w:ascii="Times New Roman" w:hAnsi="Times New Roman" w:cs="Times New Roman"/>
          <w:sz w:val="24"/>
          <w:szCs w:val="24"/>
        </w:rPr>
        <w:t>incl</w:t>
      </w:r>
      <w:r w:rsidR="00765951" w:rsidRPr="00222E60">
        <w:rPr>
          <w:rFonts w:ascii="Times New Roman" w:hAnsi="Times New Roman" w:cs="Times New Roman"/>
          <w:sz w:val="24"/>
          <w:szCs w:val="24"/>
        </w:rPr>
        <w:t>uido</w:t>
      </w:r>
      <w:r w:rsidR="00C564D3" w:rsidRPr="00222E60">
        <w:rPr>
          <w:rFonts w:ascii="Times New Roman" w:hAnsi="Times New Roman" w:cs="Times New Roman"/>
          <w:sz w:val="24"/>
          <w:szCs w:val="24"/>
        </w:rPr>
        <w:t>s</w:t>
      </w:r>
      <w:r w:rsidR="00765951" w:rsidRPr="00222E60">
        <w:rPr>
          <w:rFonts w:ascii="Times New Roman" w:hAnsi="Times New Roman" w:cs="Times New Roman"/>
          <w:sz w:val="24"/>
          <w:szCs w:val="24"/>
        </w:rPr>
        <w:t xml:space="preserve"> los horarios de la jornada</w:t>
      </w:r>
      <w:r w:rsidR="00B16F13" w:rsidRPr="00222E60">
        <w:rPr>
          <w:rFonts w:ascii="Times New Roman" w:hAnsi="Times New Roman" w:cs="Times New Roman"/>
          <w:sz w:val="24"/>
          <w:szCs w:val="24"/>
        </w:rPr>
        <w:t>,</w:t>
      </w:r>
      <w:r w:rsidR="00765951" w:rsidRPr="00222E60">
        <w:rPr>
          <w:rFonts w:ascii="Times New Roman" w:hAnsi="Times New Roman" w:cs="Times New Roman"/>
          <w:sz w:val="24"/>
          <w:szCs w:val="24"/>
        </w:rPr>
        <w:t xml:space="preserve"> </w:t>
      </w:r>
      <w:r w:rsidR="00C564D3" w:rsidRPr="00222E60">
        <w:rPr>
          <w:rFonts w:ascii="Times New Roman" w:hAnsi="Times New Roman" w:cs="Times New Roman"/>
          <w:sz w:val="24"/>
          <w:szCs w:val="24"/>
        </w:rPr>
        <w:t xml:space="preserve"> </w:t>
      </w:r>
      <w:r w:rsidR="00A87B67" w:rsidRPr="00222E60">
        <w:rPr>
          <w:rFonts w:ascii="Times New Roman" w:hAnsi="Times New Roman" w:cs="Times New Roman"/>
          <w:sz w:val="24"/>
          <w:szCs w:val="24"/>
        </w:rPr>
        <w:t xml:space="preserve">no </w:t>
      </w:r>
      <w:r w:rsidR="00B16F13" w:rsidRPr="00222E60">
        <w:rPr>
          <w:rFonts w:ascii="Times New Roman" w:hAnsi="Times New Roman" w:cs="Times New Roman"/>
          <w:sz w:val="24"/>
          <w:szCs w:val="24"/>
        </w:rPr>
        <w:t xml:space="preserve">contar con tiempo suficiente para cumplir con las tareas </w:t>
      </w:r>
      <w:r w:rsidR="00765951" w:rsidRPr="00222E60">
        <w:rPr>
          <w:rFonts w:ascii="Times New Roman" w:hAnsi="Times New Roman" w:cs="Times New Roman"/>
          <w:sz w:val="24"/>
          <w:szCs w:val="24"/>
        </w:rPr>
        <w:t>asignadas</w:t>
      </w:r>
      <w:r w:rsidR="00B16F13" w:rsidRPr="00222E60">
        <w:rPr>
          <w:rFonts w:ascii="Times New Roman" w:hAnsi="Times New Roman" w:cs="Times New Roman"/>
          <w:sz w:val="24"/>
          <w:szCs w:val="24"/>
        </w:rPr>
        <w:t>,</w:t>
      </w:r>
      <w:r w:rsidR="00765951" w:rsidRPr="00222E60">
        <w:rPr>
          <w:rFonts w:ascii="Times New Roman" w:hAnsi="Times New Roman" w:cs="Times New Roman"/>
          <w:sz w:val="24"/>
          <w:szCs w:val="24"/>
        </w:rPr>
        <w:t xml:space="preserve"> </w:t>
      </w:r>
      <w:r w:rsidR="007936A1">
        <w:rPr>
          <w:rFonts w:ascii="Times New Roman" w:hAnsi="Times New Roman" w:cs="Times New Roman"/>
          <w:sz w:val="24"/>
          <w:szCs w:val="24"/>
        </w:rPr>
        <w:t xml:space="preserve">tener </w:t>
      </w:r>
      <w:r w:rsidR="00B16F13" w:rsidRPr="00222E60">
        <w:rPr>
          <w:rFonts w:ascii="Times New Roman" w:hAnsi="Times New Roman" w:cs="Times New Roman"/>
          <w:sz w:val="24"/>
          <w:szCs w:val="24"/>
        </w:rPr>
        <w:t>responsabilidad al mome</w:t>
      </w:r>
      <w:r w:rsidR="00765951" w:rsidRPr="00222E60">
        <w:rPr>
          <w:rFonts w:ascii="Times New Roman" w:hAnsi="Times New Roman" w:cs="Times New Roman"/>
          <w:sz w:val="24"/>
          <w:szCs w:val="24"/>
        </w:rPr>
        <w:t>nto de realizar las actividades</w:t>
      </w:r>
      <w:r w:rsidR="00FC48B7" w:rsidRPr="00222E60">
        <w:rPr>
          <w:rFonts w:ascii="Times New Roman" w:hAnsi="Times New Roman" w:cs="Times New Roman"/>
          <w:sz w:val="24"/>
          <w:szCs w:val="24"/>
        </w:rPr>
        <w:t>,</w:t>
      </w:r>
      <w:r w:rsidR="00A87B67" w:rsidRPr="00222E60">
        <w:rPr>
          <w:rFonts w:ascii="Times New Roman" w:hAnsi="Times New Roman" w:cs="Times New Roman"/>
          <w:sz w:val="24"/>
          <w:szCs w:val="24"/>
        </w:rPr>
        <w:t xml:space="preserve"> acompañado de una estructura rígida e impersonal,</w:t>
      </w:r>
      <w:r w:rsidR="00FC48B7" w:rsidRPr="00222E60">
        <w:rPr>
          <w:rFonts w:ascii="Times New Roman" w:hAnsi="Times New Roman" w:cs="Times New Roman"/>
          <w:sz w:val="24"/>
          <w:szCs w:val="24"/>
        </w:rPr>
        <w:t xml:space="preserve"> </w:t>
      </w:r>
      <w:r w:rsidR="00B16F13" w:rsidRPr="00222E60">
        <w:rPr>
          <w:rFonts w:ascii="Times New Roman" w:hAnsi="Times New Roman" w:cs="Times New Roman"/>
          <w:sz w:val="24"/>
          <w:szCs w:val="24"/>
        </w:rPr>
        <w:t>el espacio</w:t>
      </w:r>
      <w:r w:rsidR="00335BB8">
        <w:rPr>
          <w:rFonts w:ascii="Times New Roman" w:hAnsi="Times New Roman" w:cs="Times New Roman"/>
          <w:sz w:val="24"/>
          <w:szCs w:val="24"/>
        </w:rPr>
        <w:t xml:space="preserve"> </w:t>
      </w:r>
      <w:r w:rsidR="00B16F13" w:rsidRPr="00222E60">
        <w:rPr>
          <w:rFonts w:ascii="Times New Roman" w:hAnsi="Times New Roman" w:cs="Times New Roman"/>
          <w:sz w:val="24"/>
          <w:szCs w:val="24"/>
        </w:rPr>
        <w:t>físico donde labora</w:t>
      </w:r>
      <w:r w:rsidR="007936A1">
        <w:rPr>
          <w:rFonts w:ascii="Times New Roman" w:hAnsi="Times New Roman" w:cs="Times New Roman"/>
          <w:sz w:val="24"/>
          <w:szCs w:val="24"/>
        </w:rPr>
        <w:t>n</w:t>
      </w:r>
      <w:r w:rsidR="004B2278">
        <w:rPr>
          <w:rFonts w:ascii="Times New Roman" w:hAnsi="Times New Roman" w:cs="Times New Roman"/>
          <w:sz w:val="24"/>
          <w:szCs w:val="24"/>
        </w:rPr>
        <w:t xml:space="preserve"> </w:t>
      </w:r>
      <w:r w:rsidR="007936A1">
        <w:rPr>
          <w:rFonts w:ascii="Times New Roman" w:hAnsi="Times New Roman" w:cs="Times New Roman"/>
          <w:sz w:val="24"/>
          <w:szCs w:val="24"/>
        </w:rPr>
        <w:t>hay</w:t>
      </w:r>
      <w:r w:rsidR="00C564D3" w:rsidRPr="00222E60">
        <w:rPr>
          <w:rFonts w:ascii="Times New Roman" w:hAnsi="Times New Roman" w:cs="Times New Roman"/>
          <w:sz w:val="24"/>
          <w:szCs w:val="24"/>
        </w:rPr>
        <w:t xml:space="preserve"> </w:t>
      </w:r>
      <w:r w:rsidR="00B16F13" w:rsidRPr="00222E60">
        <w:rPr>
          <w:rFonts w:ascii="Times New Roman" w:hAnsi="Times New Roman" w:cs="Times New Roman"/>
          <w:sz w:val="24"/>
          <w:szCs w:val="24"/>
        </w:rPr>
        <w:t>iluminación</w:t>
      </w:r>
      <w:r w:rsidR="00DC33A8">
        <w:rPr>
          <w:rFonts w:ascii="Times New Roman" w:hAnsi="Times New Roman" w:cs="Times New Roman"/>
          <w:sz w:val="24"/>
          <w:szCs w:val="24"/>
        </w:rPr>
        <w:t xml:space="preserve"> inadecuada</w:t>
      </w:r>
      <w:r w:rsidR="00B16F13" w:rsidRPr="00222E60">
        <w:rPr>
          <w:rFonts w:ascii="Times New Roman" w:hAnsi="Times New Roman" w:cs="Times New Roman"/>
          <w:sz w:val="24"/>
          <w:szCs w:val="24"/>
        </w:rPr>
        <w:t>,</w:t>
      </w:r>
      <w:r w:rsidR="005656CF" w:rsidRPr="00222E60">
        <w:rPr>
          <w:rFonts w:ascii="Times New Roman" w:hAnsi="Times New Roman" w:cs="Times New Roman"/>
          <w:sz w:val="24"/>
          <w:szCs w:val="24"/>
        </w:rPr>
        <w:t xml:space="preserve"> </w:t>
      </w:r>
      <w:r w:rsidR="003E7CDE">
        <w:rPr>
          <w:rFonts w:ascii="Times New Roman" w:hAnsi="Times New Roman" w:cs="Times New Roman"/>
          <w:sz w:val="24"/>
          <w:szCs w:val="24"/>
        </w:rPr>
        <w:t xml:space="preserve">cambios en la </w:t>
      </w:r>
      <w:r w:rsidR="00B16F13" w:rsidRPr="00222E60">
        <w:rPr>
          <w:rFonts w:ascii="Times New Roman" w:hAnsi="Times New Roman" w:cs="Times New Roman"/>
          <w:sz w:val="24"/>
          <w:szCs w:val="24"/>
        </w:rPr>
        <w:t>temperatura,</w:t>
      </w:r>
      <w:r w:rsidR="00765951" w:rsidRPr="00222E60">
        <w:rPr>
          <w:rFonts w:ascii="Times New Roman" w:hAnsi="Times New Roman" w:cs="Times New Roman"/>
          <w:sz w:val="24"/>
          <w:szCs w:val="24"/>
        </w:rPr>
        <w:t xml:space="preserve"> </w:t>
      </w:r>
      <w:r w:rsidR="00B16F13" w:rsidRPr="00222E60">
        <w:rPr>
          <w:rFonts w:ascii="Times New Roman" w:hAnsi="Times New Roman" w:cs="Times New Roman"/>
          <w:sz w:val="24"/>
          <w:szCs w:val="24"/>
        </w:rPr>
        <w:t>hum</w:t>
      </w:r>
      <w:r w:rsidR="00765951" w:rsidRPr="00222E60">
        <w:rPr>
          <w:rFonts w:ascii="Times New Roman" w:hAnsi="Times New Roman" w:cs="Times New Roman"/>
          <w:sz w:val="24"/>
          <w:szCs w:val="24"/>
        </w:rPr>
        <w:t>edad</w:t>
      </w:r>
      <w:r w:rsidR="00C975F4" w:rsidRPr="00222E60">
        <w:rPr>
          <w:rFonts w:ascii="Times New Roman" w:hAnsi="Times New Roman" w:cs="Times New Roman"/>
          <w:sz w:val="24"/>
          <w:szCs w:val="24"/>
        </w:rPr>
        <w:t xml:space="preserve">, ruido, polvo, </w:t>
      </w:r>
      <w:r w:rsidR="00765951" w:rsidRPr="00222E60">
        <w:rPr>
          <w:rFonts w:ascii="Times New Roman" w:hAnsi="Times New Roman" w:cs="Times New Roman"/>
          <w:sz w:val="24"/>
          <w:szCs w:val="24"/>
        </w:rPr>
        <w:t xml:space="preserve">etc., </w:t>
      </w:r>
      <w:r w:rsidR="00765951" w:rsidRPr="004B2278">
        <w:rPr>
          <w:rFonts w:ascii="Times New Roman" w:hAnsi="Times New Roman" w:cs="Times New Roman"/>
          <w:color w:val="000000" w:themeColor="text1"/>
          <w:sz w:val="24"/>
          <w:szCs w:val="24"/>
        </w:rPr>
        <w:t xml:space="preserve">provocando </w:t>
      </w:r>
      <w:r w:rsidR="00B16F13" w:rsidRPr="004B2278">
        <w:rPr>
          <w:rFonts w:ascii="Times New Roman" w:hAnsi="Times New Roman" w:cs="Times New Roman"/>
          <w:color w:val="000000" w:themeColor="text1"/>
          <w:sz w:val="24"/>
          <w:szCs w:val="24"/>
        </w:rPr>
        <w:t xml:space="preserve">alteraciones emocionales y </w:t>
      </w:r>
      <w:bookmarkEnd w:id="3"/>
      <w:r w:rsidR="004B2278" w:rsidRPr="004B2278">
        <w:rPr>
          <w:rFonts w:ascii="Times New Roman" w:hAnsi="Times New Roman" w:cs="Times New Roman"/>
          <w:color w:val="000000" w:themeColor="text1"/>
          <w:sz w:val="24"/>
          <w:szCs w:val="24"/>
        </w:rPr>
        <w:t>mentales</w:t>
      </w:r>
      <w:r w:rsidR="007936A1">
        <w:rPr>
          <w:rFonts w:ascii="Times New Roman" w:hAnsi="Times New Roman" w:cs="Times New Roman"/>
          <w:color w:val="000000" w:themeColor="text1"/>
          <w:sz w:val="24"/>
          <w:szCs w:val="24"/>
        </w:rPr>
        <w:t>.</w:t>
      </w:r>
    </w:p>
    <w:p w:rsidR="00A87B67" w:rsidRPr="00A87B67" w:rsidRDefault="00A87B67" w:rsidP="00B16F13">
      <w:pPr>
        <w:rPr>
          <w:rFonts w:ascii="Times New Roman" w:hAnsi="Times New Roman" w:cs="Times New Roman"/>
          <w:sz w:val="24"/>
          <w:szCs w:val="24"/>
        </w:rPr>
      </w:pPr>
      <w:r>
        <w:rPr>
          <w:rFonts w:ascii="Times New Roman" w:hAnsi="Times New Roman" w:cs="Times New Roman"/>
          <w:sz w:val="24"/>
          <w:szCs w:val="24"/>
        </w:rPr>
        <w:tab/>
      </w:r>
      <w:bookmarkStart w:id="4" w:name="_Hlk514868101"/>
      <w:r w:rsidR="00FB4032">
        <w:rPr>
          <w:rFonts w:ascii="Times New Roman" w:eastAsia="Arial Unicode MS" w:hAnsi="Times New Roman" w:cs="Times New Roman"/>
          <w:color w:val="000000" w:themeColor="text1"/>
          <w:sz w:val="24"/>
          <w:szCs w:val="24"/>
        </w:rPr>
        <w:t xml:space="preserve">Según </w:t>
      </w:r>
      <w:r w:rsidR="00094F5C" w:rsidRPr="00803AB9">
        <w:rPr>
          <w:rFonts w:ascii="Times New Roman" w:eastAsia="Arial Unicode MS" w:hAnsi="Times New Roman" w:cs="Times New Roman"/>
          <w:color w:val="000000" w:themeColor="text1"/>
          <w:sz w:val="24"/>
          <w:szCs w:val="24"/>
        </w:rPr>
        <w:t xml:space="preserve">encuestas </w:t>
      </w:r>
      <w:r w:rsidR="00340E0C" w:rsidRPr="00803AB9">
        <w:rPr>
          <w:rFonts w:ascii="Times New Roman" w:eastAsia="Arial Unicode MS" w:hAnsi="Times New Roman" w:cs="Times New Roman"/>
          <w:color w:val="000000" w:themeColor="text1"/>
          <w:sz w:val="24"/>
          <w:szCs w:val="24"/>
        </w:rPr>
        <w:t>realizadas</w:t>
      </w:r>
      <w:r w:rsidR="00094F5C" w:rsidRPr="00803AB9">
        <w:rPr>
          <w:rFonts w:ascii="Times New Roman" w:eastAsia="Arial Unicode MS" w:hAnsi="Times New Roman" w:cs="Times New Roman"/>
          <w:color w:val="000000" w:themeColor="text1"/>
          <w:sz w:val="24"/>
          <w:szCs w:val="24"/>
        </w:rPr>
        <w:t xml:space="preserve"> en </w:t>
      </w:r>
      <w:r w:rsidR="00C564D3">
        <w:rPr>
          <w:rFonts w:ascii="Times New Roman" w:eastAsia="Arial Unicode MS" w:hAnsi="Times New Roman" w:cs="Times New Roman"/>
          <w:color w:val="000000" w:themeColor="text1"/>
          <w:sz w:val="24"/>
          <w:szCs w:val="24"/>
        </w:rPr>
        <w:t>diversos</w:t>
      </w:r>
      <w:r w:rsidR="00803AB9" w:rsidRPr="00803AB9">
        <w:rPr>
          <w:rFonts w:ascii="Times New Roman" w:eastAsia="Arial Unicode MS" w:hAnsi="Times New Roman" w:cs="Times New Roman"/>
          <w:color w:val="000000" w:themeColor="text1"/>
          <w:sz w:val="24"/>
          <w:szCs w:val="24"/>
        </w:rPr>
        <w:t xml:space="preserve"> países </w:t>
      </w:r>
      <w:r w:rsidR="007936A1">
        <w:rPr>
          <w:rFonts w:ascii="Times New Roman" w:eastAsia="Arial Unicode MS" w:hAnsi="Times New Roman" w:cs="Times New Roman"/>
          <w:color w:val="000000" w:themeColor="text1"/>
          <w:sz w:val="24"/>
          <w:szCs w:val="24"/>
        </w:rPr>
        <w:t>destacan</w:t>
      </w:r>
      <w:r w:rsidR="00803AB9" w:rsidRPr="00803AB9">
        <w:rPr>
          <w:rFonts w:ascii="Times New Roman" w:eastAsia="Arial Unicode MS" w:hAnsi="Times New Roman" w:cs="Times New Roman"/>
          <w:color w:val="000000" w:themeColor="text1"/>
          <w:sz w:val="24"/>
          <w:szCs w:val="24"/>
        </w:rPr>
        <w:t xml:space="preserve"> </w:t>
      </w:r>
      <w:r w:rsidR="00094F5C" w:rsidRPr="00803AB9">
        <w:rPr>
          <w:rFonts w:ascii="Times New Roman" w:eastAsia="Arial Unicode MS" w:hAnsi="Times New Roman" w:cs="Times New Roman"/>
          <w:color w:val="000000" w:themeColor="text1"/>
          <w:sz w:val="24"/>
          <w:szCs w:val="24"/>
        </w:rPr>
        <w:t>Estados Unidos</w:t>
      </w:r>
      <w:r w:rsidR="00803AB9" w:rsidRPr="00803AB9">
        <w:rPr>
          <w:rFonts w:ascii="Times New Roman" w:eastAsia="Arial Unicode MS" w:hAnsi="Times New Roman" w:cs="Times New Roman"/>
          <w:color w:val="000000" w:themeColor="text1"/>
          <w:sz w:val="24"/>
          <w:szCs w:val="24"/>
        </w:rPr>
        <w:t xml:space="preserve"> de Norteamérica</w:t>
      </w:r>
      <w:r w:rsidR="00094F5C" w:rsidRPr="00803AB9">
        <w:rPr>
          <w:rFonts w:ascii="Times New Roman" w:eastAsia="Arial Unicode MS" w:hAnsi="Times New Roman" w:cs="Times New Roman"/>
          <w:color w:val="000000" w:themeColor="text1"/>
          <w:sz w:val="24"/>
          <w:szCs w:val="24"/>
        </w:rPr>
        <w:t xml:space="preserve">, Europa, </w:t>
      </w:r>
      <w:r w:rsidR="00340E0C" w:rsidRPr="00803AB9">
        <w:rPr>
          <w:rFonts w:ascii="Times New Roman" w:eastAsia="Arial Unicode MS" w:hAnsi="Times New Roman" w:cs="Times New Roman"/>
          <w:color w:val="000000" w:themeColor="text1"/>
          <w:sz w:val="24"/>
          <w:szCs w:val="24"/>
        </w:rPr>
        <w:t>Bélgica</w:t>
      </w:r>
      <w:r w:rsidR="00094F5C" w:rsidRPr="00803AB9">
        <w:rPr>
          <w:rFonts w:ascii="Times New Roman" w:eastAsia="Arial Unicode MS" w:hAnsi="Times New Roman" w:cs="Times New Roman"/>
          <w:color w:val="000000" w:themeColor="text1"/>
          <w:sz w:val="24"/>
          <w:szCs w:val="24"/>
        </w:rPr>
        <w:t xml:space="preserve">, España, Argentina y Colombia </w:t>
      </w:r>
      <w:r w:rsidR="00B14E9A">
        <w:rPr>
          <w:rFonts w:ascii="Times New Roman" w:eastAsia="Arial Unicode MS" w:hAnsi="Times New Roman" w:cs="Times New Roman"/>
          <w:color w:val="000000" w:themeColor="text1"/>
          <w:sz w:val="24"/>
          <w:szCs w:val="24"/>
        </w:rPr>
        <w:t xml:space="preserve">donde </w:t>
      </w:r>
      <w:r w:rsidR="00094F5C" w:rsidRPr="00803AB9">
        <w:rPr>
          <w:rFonts w:ascii="Times New Roman" w:eastAsia="Arial Unicode MS" w:hAnsi="Times New Roman" w:cs="Times New Roman"/>
          <w:color w:val="000000" w:themeColor="text1"/>
          <w:sz w:val="24"/>
          <w:szCs w:val="24"/>
        </w:rPr>
        <w:t xml:space="preserve">mencionan que la causa de estrés </w:t>
      </w:r>
      <w:r w:rsidR="00340E0C" w:rsidRPr="00803AB9">
        <w:rPr>
          <w:rFonts w:ascii="Times New Roman" w:eastAsia="Arial Unicode MS" w:hAnsi="Times New Roman" w:cs="Times New Roman"/>
          <w:color w:val="000000" w:themeColor="text1"/>
          <w:sz w:val="24"/>
          <w:szCs w:val="24"/>
        </w:rPr>
        <w:t>está</w:t>
      </w:r>
      <w:r w:rsidR="00094F5C" w:rsidRPr="00803AB9">
        <w:rPr>
          <w:rFonts w:ascii="Times New Roman" w:eastAsia="Arial Unicode MS" w:hAnsi="Times New Roman" w:cs="Times New Roman"/>
          <w:color w:val="000000" w:themeColor="text1"/>
          <w:sz w:val="24"/>
          <w:szCs w:val="24"/>
        </w:rPr>
        <w:t xml:space="preserve"> relacionado con su trabajo ya sea por los puestos</w:t>
      </w:r>
      <w:r w:rsidR="00BE3809">
        <w:rPr>
          <w:rFonts w:ascii="Times New Roman" w:eastAsia="Arial Unicode MS" w:hAnsi="Times New Roman" w:cs="Times New Roman"/>
          <w:color w:val="000000" w:themeColor="text1"/>
          <w:sz w:val="24"/>
          <w:szCs w:val="24"/>
        </w:rPr>
        <w:t xml:space="preserve"> o empleos </w:t>
      </w:r>
      <w:r w:rsidR="00094F5C" w:rsidRPr="00803AB9">
        <w:rPr>
          <w:rFonts w:ascii="Times New Roman" w:eastAsia="Arial Unicode MS" w:hAnsi="Times New Roman" w:cs="Times New Roman"/>
          <w:color w:val="000000" w:themeColor="text1"/>
          <w:sz w:val="24"/>
          <w:szCs w:val="24"/>
        </w:rPr>
        <w:t xml:space="preserve"> que llegan a ocupar ocasionando diversos problemas como dificultad para conciliar el sueño o dormir mal, dolores de cabeza y espalda , </w:t>
      </w:r>
      <w:r w:rsidR="00340E0C" w:rsidRPr="00803AB9">
        <w:rPr>
          <w:rFonts w:ascii="Times New Roman" w:eastAsia="Arial Unicode MS" w:hAnsi="Times New Roman" w:cs="Times New Roman"/>
          <w:color w:val="000000" w:themeColor="text1"/>
          <w:sz w:val="24"/>
          <w:szCs w:val="24"/>
        </w:rPr>
        <w:t>mareos, otro</w:t>
      </w:r>
      <w:r w:rsidR="00803AB9" w:rsidRPr="00803AB9">
        <w:rPr>
          <w:rFonts w:ascii="Times New Roman" w:eastAsia="Arial Unicode MS" w:hAnsi="Times New Roman" w:cs="Times New Roman"/>
          <w:color w:val="000000" w:themeColor="text1"/>
          <w:sz w:val="24"/>
          <w:szCs w:val="24"/>
        </w:rPr>
        <w:t xml:space="preserve"> punto importante </w:t>
      </w:r>
      <w:r w:rsidR="00C564D3">
        <w:rPr>
          <w:rFonts w:ascii="Times New Roman" w:eastAsia="Arial Unicode MS" w:hAnsi="Times New Roman" w:cs="Times New Roman"/>
          <w:color w:val="000000" w:themeColor="text1"/>
          <w:sz w:val="24"/>
          <w:szCs w:val="24"/>
        </w:rPr>
        <w:t>es</w:t>
      </w:r>
      <w:r w:rsidR="00803AB9" w:rsidRPr="00803AB9">
        <w:rPr>
          <w:rFonts w:ascii="Times New Roman" w:eastAsia="Arial Unicode MS" w:hAnsi="Times New Roman" w:cs="Times New Roman"/>
          <w:color w:val="000000" w:themeColor="text1"/>
          <w:sz w:val="24"/>
          <w:szCs w:val="24"/>
        </w:rPr>
        <w:t xml:space="preserve"> que </w:t>
      </w:r>
      <w:r w:rsidR="00094F5C" w:rsidRPr="00803AB9">
        <w:rPr>
          <w:rFonts w:ascii="Times New Roman" w:eastAsia="Arial Unicode MS" w:hAnsi="Times New Roman" w:cs="Times New Roman"/>
          <w:color w:val="000000" w:themeColor="text1"/>
          <w:sz w:val="24"/>
          <w:szCs w:val="24"/>
        </w:rPr>
        <w:t xml:space="preserve">las mujeres </w:t>
      </w:r>
      <w:r w:rsidR="00C564D3">
        <w:rPr>
          <w:rFonts w:ascii="Times New Roman" w:eastAsia="Arial Unicode MS" w:hAnsi="Times New Roman" w:cs="Times New Roman"/>
          <w:color w:val="000000" w:themeColor="text1"/>
          <w:sz w:val="24"/>
          <w:szCs w:val="24"/>
        </w:rPr>
        <w:t xml:space="preserve">son </w:t>
      </w:r>
      <w:r w:rsidR="00094F5C" w:rsidRPr="00803AB9">
        <w:rPr>
          <w:rFonts w:ascii="Times New Roman" w:eastAsia="Arial Unicode MS" w:hAnsi="Times New Roman" w:cs="Times New Roman"/>
          <w:color w:val="000000" w:themeColor="text1"/>
          <w:sz w:val="24"/>
          <w:szCs w:val="24"/>
        </w:rPr>
        <w:t>quienes sufr</w:t>
      </w:r>
      <w:r w:rsidR="00C564D3">
        <w:rPr>
          <w:rFonts w:ascii="Times New Roman" w:eastAsia="Arial Unicode MS" w:hAnsi="Times New Roman" w:cs="Times New Roman"/>
          <w:color w:val="000000" w:themeColor="text1"/>
          <w:sz w:val="24"/>
          <w:szCs w:val="24"/>
        </w:rPr>
        <w:t>e</w:t>
      </w:r>
      <w:r w:rsidR="00094F5C" w:rsidRPr="00803AB9">
        <w:rPr>
          <w:rFonts w:ascii="Times New Roman" w:eastAsia="Arial Unicode MS" w:hAnsi="Times New Roman" w:cs="Times New Roman"/>
          <w:color w:val="000000" w:themeColor="text1"/>
          <w:sz w:val="24"/>
          <w:szCs w:val="24"/>
        </w:rPr>
        <w:t>n alto</w:t>
      </w:r>
      <w:r w:rsidR="00C564D3">
        <w:rPr>
          <w:rFonts w:ascii="Times New Roman" w:eastAsia="Arial Unicode MS" w:hAnsi="Times New Roman" w:cs="Times New Roman"/>
          <w:color w:val="000000" w:themeColor="text1"/>
          <w:sz w:val="24"/>
          <w:szCs w:val="24"/>
        </w:rPr>
        <w:t>s niveles de</w:t>
      </w:r>
      <w:r w:rsidR="00094F5C" w:rsidRPr="00803AB9">
        <w:rPr>
          <w:rFonts w:ascii="Times New Roman" w:eastAsia="Arial Unicode MS" w:hAnsi="Times New Roman" w:cs="Times New Roman"/>
          <w:color w:val="000000" w:themeColor="text1"/>
          <w:sz w:val="24"/>
          <w:szCs w:val="24"/>
        </w:rPr>
        <w:t xml:space="preserve"> estrés para satisfacer necesidades básicas de su familia</w:t>
      </w:r>
      <w:r w:rsidR="00E902E4">
        <w:rPr>
          <w:rFonts w:ascii="Times New Roman" w:eastAsia="Arial Unicode MS" w:hAnsi="Times New Roman" w:cs="Times New Roman"/>
          <w:color w:val="000000" w:themeColor="text1"/>
          <w:sz w:val="24"/>
          <w:szCs w:val="24"/>
        </w:rPr>
        <w:t>,</w:t>
      </w:r>
      <w:r w:rsidR="00094F5C" w:rsidRPr="00803AB9">
        <w:rPr>
          <w:rFonts w:ascii="Times New Roman" w:eastAsia="Arial Unicode MS" w:hAnsi="Times New Roman" w:cs="Times New Roman"/>
          <w:color w:val="000000" w:themeColor="text1"/>
          <w:sz w:val="24"/>
          <w:szCs w:val="24"/>
        </w:rPr>
        <w:t xml:space="preserve"> en comparación a los hombres</w:t>
      </w:r>
      <w:bookmarkEnd w:id="4"/>
      <w:r w:rsidR="00BE3809">
        <w:rPr>
          <w:rFonts w:ascii="Times New Roman" w:eastAsia="Arial Unicode MS" w:hAnsi="Times New Roman" w:cs="Times New Roman"/>
          <w:color w:val="000000" w:themeColor="text1"/>
          <w:sz w:val="24"/>
          <w:szCs w:val="24"/>
        </w:rPr>
        <w:t xml:space="preserve"> (</w:t>
      </w:r>
      <w:r w:rsidR="00BE3809">
        <w:rPr>
          <w:rFonts w:ascii="Times New Roman" w:hAnsi="Times New Roman" w:cs="Times New Roman"/>
          <w:color w:val="000000" w:themeColor="text1"/>
          <w:sz w:val="24"/>
          <w:szCs w:val="24"/>
          <w:shd w:val="clear" w:color="auto" w:fill="FFFFFF"/>
        </w:rPr>
        <w:t xml:space="preserve">APA 2008; </w:t>
      </w:r>
      <w:r w:rsidR="00BE3809" w:rsidRPr="00CA5AFF">
        <w:rPr>
          <w:rFonts w:ascii="Times New Roman" w:hAnsi="Times New Roman" w:cs="Times New Roman"/>
          <w:color w:val="000000" w:themeColor="text1"/>
          <w:sz w:val="24"/>
          <w:szCs w:val="24"/>
        </w:rPr>
        <w:t xml:space="preserve">Milczarek,  </w:t>
      </w:r>
      <w:r w:rsidR="00BE3809">
        <w:rPr>
          <w:rFonts w:ascii="Times New Roman" w:hAnsi="Times New Roman" w:cs="Times New Roman"/>
          <w:color w:val="000000" w:themeColor="text1"/>
          <w:sz w:val="24"/>
          <w:szCs w:val="24"/>
        </w:rPr>
        <w:t xml:space="preserve">Schneider </w:t>
      </w:r>
      <w:r w:rsidR="00BE3809" w:rsidRPr="00CA5AFF">
        <w:rPr>
          <w:rFonts w:ascii="Times New Roman" w:hAnsi="Times New Roman" w:cs="Times New Roman"/>
          <w:color w:val="000000" w:themeColor="text1"/>
          <w:sz w:val="24"/>
          <w:szCs w:val="24"/>
        </w:rPr>
        <w:t xml:space="preserve"> y</w:t>
      </w:r>
      <w:r w:rsidR="00BE3809">
        <w:rPr>
          <w:rFonts w:ascii="Times New Roman" w:hAnsi="Times New Roman" w:cs="Times New Roman"/>
          <w:color w:val="000000" w:themeColor="text1"/>
          <w:sz w:val="24"/>
          <w:szCs w:val="24"/>
        </w:rPr>
        <w:t xml:space="preserve"> Gonzá</w:t>
      </w:r>
      <w:r w:rsidR="00BE3809" w:rsidRPr="00CA5AFF">
        <w:rPr>
          <w:rFonts w:ascii="Times New Roman" w:hAnsi="Times New Roman" w:cs="Times New Roman"/>
          <w:color w:val="000000" w:themeColor="text1"/>
          <w:sz w:val="24"/>
          <w:szCs w:val="24"/>
        </w:rPr>
        <w:t>lez</w:t>
      </w:r>
      <w:r w:rsidR="00BE3809">
        <w:rPr>
          <w:rFonts w:ascii="Times New Roman" w:hAnsi="Times New Roman" w:cs="Times New Roman"/>
          <w:color w:val="000000" w:themeColor="text1"/>
          <w:sz w:val="24"/>
          <w:szCs w:val="24"/>
        </w:rPr>
        <w:t xml:space="preserve">  </w:t>
      </w:r>
      <w:r w:rsidR="00BE3809" w:rsidRPr="00CA5AFF">
        <w:rPr>
          <w:rFonts w:ascii="Times New Roman" w:hAnsi="Times New Roman" w:cs="Times New Roman"/>
          <w:color w:val="000000" w:themeColor="text1"/>
          <w:sz w:val="24"/>
          <w:szCs w:val="24"/>
        </w:rPr>
        <w:t>2009</w:t>
      </w:r>
      <w:r w:rsidR="00BE3809">
        <w:rPr>
          <w:rFonts w:ascii="Times New Roman" w:hAnsi="Times New Roman" w:cs="Times New Roman"/>
          <w:color w:val="000000" w:themeColor="text1"/>
          <w:sz w:val="24"/>
          <w:szCs w:val="24"/>
        </w:rPr>
        <w:t>;</w:t>
      </w:r>
      <w:r w:rsidR="00BE3809">
        <w:rPr>
          <w:rFonts w:ascii="Times New Roman" w:hAnsi="Times New Roman" w:cs="Times New Roman"/>
          <w:color w:val="000000" w:themeColor="text1"/>
          <w:sz w:val="24"/>
          <w:szCs w:val="24"/>
          <w:shd w:val="clear" w:color="auto" w:fill="FFFFFF"/>
        </w:rPr>
        <w:t xml:space="preserve"> </w:t>
      </w:r>
      <w:r w:rsidR="00BE3809">
        <w:rPr>
          <w:rFonts w:ascii="Times New Roman" w:eastAsia="MyriadPro-Light" w:hAnsi="Times New Roman" w:cs="Times New Roman"/>
          <w:color w:val="000000" w:themeColor="text1"/>
          <w:sz w:val="24"/>
          <w:szCs w:val="24"/>
        </w:rPr>
        <w:t xml:space="preserve">Flemish Workability Monitor </w:t>
      </w:r>
      <w:r w:rsidR="00BE3809" w:rsidRPr="00CA5AFF">
        <w:rPr>
          <w:rFonts w:ascii="Times New Roman" w:eastAsia="MyriadPro-Light" w:hAnsi="Times New Roman" w:cs="Times New Roman"/>
          <w:color w:val="000000" w:themeColor="text1"/>
          <w:sz w:val="24"/>
          <w:szCs w:val="24"/>
        </w:rPr>
        <w:t>2004</w:t>
      </w:r>
      <w:r w:rsidR="00BE3809">
        <w:rPr>
          <w:rFonts w:ascii="Times New Roman" w:eastAsia="MyriadPro-Light" w:hAnsi="Times New Roman" w:cs="Times New Roman"/>
          <w:color w:val="000000" w:themeColor="text1"/>
          <w:sz w:val="24"/>
          <w:szCs w:val="24"/>
        </w:rPr>
        <w:t>;</w:t>
      </w:r>
      <w:r w:rsidR="00BE3809">
        <w:rPr>
          <w:rFonts w:ascii="Times New Roman" w:hAnsi="Times New Roman" w:cs="Times New Roman"/>
          <w:color w:val="000000" w:themeColor="text1"/>
          <w:sz w:val="24"/>
          <w:szCs w:val="24"/>
          <w:shd w:val="clear" w:color="auto" w:fill="FFFFFF"/>
        </w:rPr>
        <w:t xml:space="preserve"> </w:t>
      </w:r>
      <w:r w:rsidR="00BE3809">
        <w:rPr>
          <w:rFonts w:ascii="Times New Roman" w:hAnsi="Times New Roman" w:cs="Times New Roman"/>
          <w:color w:val="000000" w:themeColor="text1"/>
          <w:sz w:val="24"/>
          <w:szCs w:val="24"/>
          <w:lang w:val="es-ES"/>
        </w:rPr>
        <w:t xml:space="preserve">V ENCT </w:t>
      </w:r>
      <w:r w:rsidR="00BE3809" w:rsidRPr="00CA5AFF">
        <w:rPr>
          <w:rFonts w:ascii="Times New Roman" w:hAnsi="Times New Roman" w:cs="Times New Roman"/>
          <w:color w:val="000000" w:themeColor="text1"/>
          <w:sz w:val="24"/>
          <w:szCs w:val="24"/>
          <w:lang w:val="es-ES"/>
        </w:rPr>
        <w:t>2003</w:t>
      </w:r>
      <w:r w:rsidR="00BE3809">
        <w:rPr>
          <w:rFonts w:ascii="Times New Roman" w:hAnsi="Times New Roman" w:cs="Times New Roman"/>
          <w:color w:val="000000" w:themeColor="text1"/>
          <w:sz w:val="24"/>
          <w:szCs w:val="24"/>
          <w:shd w:val="clear" w:color="auto" w:fill="FFFFFF"/>
        </w:rPr>
        <w:t xml:space="preserve"> ; </w:t>
      </w:r>
      <w:r w:rsidR="00BE3809">
        <w:rPr>
          <w:rFonts w:ascii="Times New Roman" w:hAnsi="Times New Roman" w:cs="Times New Roman"/>
          <w:color w:val="000000" w:themeColor="text1"/>
          <w:sz w:val="24"/>
          <w:szCs w:val="24"/>
        </w:rPr>
        <w:t>SRT 2009; I ENCST 2007).</w:t>
      </w:r>
    </w:p>
    <w:p w:rsidR="00EA44E8" w:rsidRDefault="00A87B67" w:rsidP="00A225B9">
      <w:pPr>
        <w:rPr>
          <w:rFonts w:ascii="Times New Roman" w:hAnsi="Times New Roman" w:cs="Times New Roman"/>
          <w:sz w:val="24"/>
          <w:szCs w:val="24"/>
        </w:rPr>
      </w:pPr>
      <w:r>
        <w:rPr>
          <w:rFonts w:ascii="Times New Roman" w:hAnsi="Times New Roman" w:cs="Times New Roman"/>
          <w:color w:val="000000" w:themeColor="text1"/>
          <w:sz w:val="24"/>
          <w:szCs w:val="24"/>
        </w:rPr>
        <w:tab/>
      </w:r>
      <w:bookmarkStart w:id="5" w:name="_Hlk514868225"/>
      <w:r w:rsidR="00EA44E8" w:rsidRPr="003864C1">
        <w:rPr>
          <w:rFonts w:ascii="Times New Roman" w:hAnsi="Times New Roman" w:cs="Times New Roman"/>
          <w:sz w:val="24"/>
          <w:szCs w:val="24"/>
        </w:rPr>
        <w:t>En México,</w:t>
      </w:r>
      <w:r w:rsidR="00AE0B4E">
        <w:rPr>
          <w:rFonts w:ascii="Times New Roman" w:hAnsi="Times New Roman" w:cs="Times New Roman"/>
          <w:sz w:val="24"/>
          <w:szCs w:val="24"/>
        </w:rPr>
        <w:t xml:space="preserve"> </w:t>
      </w:r>
      <w:r w:rsidR="003864C1">
        <w:rPr>
          <w:rFonts w:ascii="Times New Roman" w:hAnsi="Times New Roman" w:cs="Times New Roman"/>
          <w:sz w:val="24"/>
          <w:szCs w:val="24"/>
        </w:rPr>
        <w:t>c</w:t>
      </w:r>
      <w:r w:rsidR="000E0FF6" w:rsidRPr="003864C1">
        <w:rPr>
          <w:rFonts w:ascii="Times New Roman" w:hAnsi="Times New Roman" w:cs="Times New Roman"/>
          <w:sz w:val="24"/>
          <w:szCs w:val="24"/>
        </w:rPr>
        <w:t>erca de un 40% de los empleados mexicanos padecen las consecuencias del estrés laboral, es decir, 18,4 millones de personas conviven con este tipo de estrés</w:t>
      </w:r>
      <w:bookmarkEnd w:id="5"/>
      <w:r w:rsidR="000E0FF6" w:rsidRPr="003864C1">
        <w:rPr>
          <w:rFonts w:ascii="Times New Roman" w:hAnsi="Times New Roman" w:cs="Times New Roman"/>
          <w:sz w:val="24"/>
          <w:szCs w:val="24"/>
        </w:rPr>
        <w:t xml:space="preserve"> (Cruz,</w:t>
      </w:r>
      <w:r w:rsidR="00031EDD">
        <w:rPr>
          <w:rFonts w:ascii="Times New Roman" w:hAnsi="Times New Roman" w:cs="Times New Roman"/>
          <w:sz w:val="24"/>
          <w:szCs w:val="24"/>
        </w:rPr>
        <w:t xml:space="preserve"> </w:t>
      </w:r>
      <w:r w:rsidR="00EE1A4A" w:rsidRPr="003864C1">
        <w:rPr>
          <w:rFonts w:ascii="Times New Roman" w:hAnsi="Times New Roman" w:cs="Times New Roman"/>
          <w:sz w:val="24"/>
          <w:szCs w:val="24"/>
        </w:rPr>
        <w:t>López, Cruz</w:t>
      </w:r>
      <w:r w:rsidR="000E0FF6" w:rsidRPr="003864C1">
        <w:rPr>
          <w:rFonts w:ascii="Times New Roman" w:hAnsi="Times New Roman" w:cs="Times New Roman"/>
          <w:sz w:val="24"/>
          <w:szCs w:val="24"/>
        </w:rPr>
        <w:t xml:space="preserve"> y Llanillo,</w:t>
      </w:r>
      <w:r w:rsidR="003864C1">
        <w:rPr>
          <w:rFonts w:ascii="Times New Roman" w:hAnsi="Times New Roman" w:cs="Times New Roman"/>
          <w:sz w:val="24"/>
          <w:szCs w:val="24"/>
        </w:rPr>
        <w:t xml:space="preserve"> </w:t>
      </w:r>
      <w:r w:rsidR="000E0FF6" w:rsidRPr="003864C1">
        <w:rPr>
          <w:rFonts w:ascii="Times New Roman" w:hAnsi="Times New Roman" w:cs="Times New Roman"/>
          <w:sz w:val="24"/>
          <w:szCs w:val="24"/>
        </w:rPr>
        <w:t>2016). Llama la atención que este mal está escalando posici</w:t>
      </w:r>
      <w:r>
        <w:rPr>
          <w:rFonts w:ascii="Times New Roman" w:hAnsi="Times New Roman" w:cs="Times New Roman"/>
          <w:sz w:val="24"/>
          <w:szCs w:val="24"/>
        </w:rPr>
        <w:t>ones en las economías emergentes</w:t>
      </w:r>
      <w:r w:rsidR="000E0FF6" w:rsidRPr="003864C1">
        <w:rPr>
          <w:rFonts w:ascii="Times New Roman" w:hAnsi="Times New Roman" w:cs="Times New Roman"/>
          <w:sz w:val="24"/>
          <w:szCs w:val="24"/>
        </w:rPr>
        <w:t>, que parecen exigir un esfuerzo extra a sus trabajadores ocasionando</w:t>
      </w:r>
      <w:r w:rsidR="00EA44E8" w:rsidRPr="00A225B9">
        <w:rPr>
          <w:rFonts w:ascii="Times New Roman" w:hAnsi="Times New Roman" w:cs="Times New Roman"/>
          <w:sz w:val="24"/>
          <w:szCs w:val="24"/>
        </w:rPr>
        <w:t xml:space="preserve"> la inci</w:t>
      </w:r>
      <w:r w:rsidR="00031EDD">
        <w:rPr>
          <w:rFonts w:ascii="Times New Roman" w:hAnsi="Times New Roman" w:cs="Times New Roman"/>
          <w:sz w:val="24"/>
          <w:szCs w:val="24"/>
        </w:rPr>
        <w:t xml:space="preserve">dencia de ausentismo por estrés </w:t>
      </w:r>
      <w:r w:rsidR="00EA44E8" w:rsidRPr="00A225B9">
        <w:rPr>
          <w:rFonts w:ascii="Times New Roman" w:hAnsi="Times New Roman" w:cs="Times New Roman"/>
          <w:sz w:val="24"/>
          <w:szCs w:val="24"/>
        </w:rPr>
        <w:t xml:space="preserve">es alta en centros de trabajo que requieren un cierto nivel de responsabilidad o toma de decisiones, se estima que entre 15 y 25 % de las </w:t>
      </w:r>
      <w:r w:rsidR="00EA44E8" w:rsidRPr="00A225B9">
        <w:rPr>
          <w:rFonts w:ascii="Times New Roman" w:hAnsi="Times New Roman" w:cs="Times New Roman"/>
          <w:sz w:val="24"/>
          <w:szCs w:val="24"/>
        </w:rPr>
        <w:lastRenderedPageBreak/>
        <w:t>ausencias laborales son a causa de alguna</w:t>
      </w:r>
      <w:r w:rsidR="007908C9">
        <w:rPr>
          <w:rFonts w:ascii="Times New Roman" w:hAnsi="Times New Roman" w:cs="Times New Roman"/>
          <w:sz w:val="24"/>
          <w:szCs w:val="24"/>
        </w:rPr>
        <w:t xml:space="preserve"> enfermedad derivada del estrés </w:t>
      </w:r>
      <w:r w:rsidR="002C3DF4" w:rsidRPr="00A225B9">
        <w:rPr>
          <w:rFonts w:ascii="Times New Roman" w:hAnsi="Times New Roman" w:cs="Times New Roman"/>
          <w:sz w:val="24"/>
          <w:szCs w:val="24"/>
        </w:rPr>
        <w:t>(</w:t>
      </w:r>
      <w:r w:rsidR="00661C7F">
        <w:rPr>
          <w:rFonts w:ascii="Times New Roman" w:hAnsi="Times New Roman" w:cs="Times New Roman"/>
          <w:sz w:val="24"/>
          <w:szCs w:val="24"/>
        </w:rPr>
        <w:t>Pérez</w:t>
      </w:r>
      <w:r w:rsidR="002C3DF4" w:rsidRPr="00A225B9">
        <w:rPr>
          <w:rFonts w:ascii="Times New Roman" w:hAnsi="Times New Roman" w:cs="Times New Roman"/>
          <w:sz w:val="24"/>
          <w:szCs w:val="24"/>
        </w:rPr>
        <w:t>,</w:t>
      </w:r>
      <w:r w:rsidR="00EE1A4A">
        <w:rPr>
          <w:rFonts w:ascii="Times New Roman" w:hAnsi="Times New Roman" w:cs="Times New Roman"/>
          <w:sz w:val="24"/>
          <w:szCs w:val="24"/>
        </w:rPr>
        <w:t xml:space="preserve"> </w:t>
      </w:r>
      <w:r w:rsidR="002C3DF4" w:rsidRPr="00A225B9">
        <w:rPr>
          <w:rFonts w:ascii="Times New Roman" w:hAnsi="Times New Roman" w:cs="Times New Roman"/>
          <w:sz w:val="24"/>
          <w:szCs w:val="24"/>
        </w:rPr>
        <w:t xml:space="preserve">Zonana y Valles, 2009). </w:t>
      </w:r>
    </w:p>
    <w:p w:rsidR="003D5866" w:rsidRDefault="00AE0B4E" w:rsidP="00A87B67">
      <w:pPr>
        <w:pStyle w:val="HTMLconformatoprevio"/>
        <w:shd w:val="clear" w:color="auto" w:fill="FFFFFF"/>
        <w:spacing w:line="360" w:lineRule="auto"/>
      </w:pPr>
      <w:r>
        <w:rPr>
          <w:rFonts w:ascii="Times New Roman" w:hAnsi="Times New Roman" w:cs="Times New Roman"/>
          <w:sz w:val="24"/>
          <w:szCs w:val="24"/>
        </w:rPr>
        <w:tab/>
      </w:r>
      <w:r w:rsidRPr="00250F82">
        <w:rPr>
          <w:rFonts w:ascii="Times New Roman" w:hAnsi="Times New Roman" w:cs="Times New Roman"/>
          <w:sz w:val="24"/>
          <w:szCs w:val="24"/>
        </w:rPr>
        <w:t>Respecto a la</w:t>
      </w:r>
      <w:r w:rsidR="00031EDD" w:rsidRPr="00250F82">
        <w:rPr>
          <w:rFonts w:ascii="Times New Roman" w:hAnsi="Times New Roman" w:cs="Times New Roman"/>
          <w:sz w:val="24"/>
          <w:szCs w:val="24"/>
        </w:rPr>
        <w:t xml:space="preserve"> edad, los jóvenes entre 18 y 30 años parecen ser los más propensos a sufrirlo, </w:t>
      </w:r>
      <w:r w:rsidR="00B26A83" w:rsidRPr="00250F82">
        <w:rPr>
          <w:rFonts w:ascii="Times New Roman" w:hAnsi="Times New Roman" w:cs="Times New Roman"/>
          <w:sz w:val="24"/>
          <w:szCs w:val="24"/>
        </w:rPr>
        <w:t>entre las</w:t>
      </w:r>
      <w:r w:rsidR="00031EDD" w:rsidRPr="00031EDD">
        <w:rPr>
          <w:rFonts w:ascii="Times New Roman" w:hAnsi="Times New Roman" w:cs="Times New Roman"/>
          <w:sz w:val="24"/>
          <w:szCs w:val="24"/>
        </w:rPr>
        <w:t xml:space="preserve"> causas más comunes destacan las presiones por parte de superiores y clientes con un 36%, seguidas de l</w:t>
      </w:r>
      <w:r w:rsidR="00031EDD">
        <w:rPr>
          <w:rFonts w:ascii="Times New Roman" w:hAnsi="Times New Roman" w:cs="Times New Roman"/>
          <w:sz w:val="24"/>
          <w:szCs w:val="24"/>
        </w:rPr>
        <w:t xml:space="preserve">a falta de estabilidad laboral como </w:t>
      </w:r>
      <w:r w:rsidR="00031EDD" w:rsidRPr="00031EDD">
        <w:rPr>
          <w:rFonts w:ascii="Times New Roman" w:hAnsi="Times New Roman" w:cs="Times New Roman"/>
          <w:sz w:val="24"/>
          <w:szCs w:val="24"/>
        </w:rPr>
        <w:t xml:space="preserve">miedo a </w:t>
      </w:r>
      <w:r w:rsidR="00031EDD">
        <w:rPr>
          <w:rFonts w:ascii="Times New Roman" w:hAnsi="Times New Roman" w:cs="Times New Roman"/>
          <w:sz w:val="24"/>
          <w:szCs w:val="24"/>
        </w:rPr>
        <w:t>ser despedidos</w:t>
      </w:r>
      <w:r w:rsidR="00031EDD" w:rsidRPr="00031EDD">
        <w:rPr>
          <w:rFonts w:ascii="Times New Roman" w:hAnsi="Times New Roman" w:cs="Times New Roman"/>
          <w:sz w:val="24"/>
          <w:szCs w:val="24"/>
        </w:rPr>
        <w:t>, la excesiva carga de trabajo y las presiones financiera</w:t>
      </w:r>
      <w:r w:rsidR="003E7CDE">
        <w:rPr>
          <w:rFonts w:ascii="Times New Roman" w:hAnsi="Times New Roman" w:cs="Times New Roman"/>
          <w:sz w:val="24"/>
          <w:szCs w:val="24"/>
        </w:rPr>
        <w:t xml:space="preserve">s </w:t>
      </w:r>
      <w:r w:rsidR="00031EDD" w:rsidRPr="00031EDD">
        <w:rPr>
          <w:rFonts w:ascii="Times New Roman" w:hAnsi="Times New Roman" w:cs="Times New Roman"/>
          <w:sz w:val="24"/>
          <w:szCs w:val="24"/>
        </w:rPr>
        <w:t>(Cruz,</w:t>
      </w:r>
      <w:r>
        <w:rPr>
          <w:rFonts w:ascii="Times New Roman" w:hAnsi="Times New Roman" w:cs="Times New Roman"/>
          <w:sz w:val="24"/>
          <w:szCs w:val="24"/>
        </w:rPr>
        <w:t xml:space="preserve"> </w:t>
      </w:r>
      <w:r w:rsidR="00EE1A4A" w:rsidRPr="00031EDD">
        <w:rPr>
          <w:rFonts w:ascii="Times New Roman" w:hAnsi="Times New Roman" w:cs="Times New Roman"/>
          <w:sz w:val="24"/>
          <w:szCs w:val="24"/>
        </w:rPr>
        <w:t>López</w:t>
      </w:r>
      <w:r w:rsidR="00031EDD" w:rsidRPr="00031EDD">
        <w:rPr>
          <w:rFonts w:ascii="Times New Roman" w:hAnsi="Times New Roman" w:cs="Times New Roman"/>
          <w:sz w:val="24"/>
          <w:szCs w:val="24"/>
        </w:rPr>
        <w:t>,</w:t>
      </w:r>
      <w:r>
        <w:rPr>
          <w:rFonts w:ascii="Times New Roman" w:hAnsi="Times New Roman" w:cs="Times New Roman"/>
          <w:sz w:val="24"/>
          <w:szCs w:val="24"/>
        </w:rPr>
        <w:t xml:space="preserve"> </w:t>
      </w:r>
      <w:r w:rsidR="00031EDD" w:rsidRPr="00031EDD">
        <w:rPr>
          <w:rFonts w:ascii="Times New Roman" w:hAnsi="Times New Roman" w:cs="Times New Roman"/>
          <w:sz w:val="24"/>
          <w:szCs w:val="24"/>
        </w:rPr>
        <w:t>Cruz y Llanillo, 2016)</w:t>
      </w:r>
      <w:r w:rsidR="00031EDD">
        <w:rPr>
          <w:rFonts w:ascii="Times New Roman" w:hAnsi="Times New Roman" w:cs="Times New Roman"/>
          <w:sz w:val="24"/>
          <w:szCs w:val="24"/>
        </w:rPr>
        <w:t>.</w:t>
      </w:r>
      <w:r w:rsidR="003E7CDE">
        <w:rPr>
          <w:rFonts w:ascii="Times New Roman" w:hAnsi="Times New Roman" w:cs="Times New Roman"/>
          <w:sz w:val="24"/>
          <w:szCs w:val="24"/>
        </w:rPr>
        <w:t xml:space="preserve"> </w:t>
      </w:r>
      <w:r w:rsidR="00B26A83">
        <w:rPr>
          <w:rFonts w:ascii="Times New Roman" w:eastAsia="Arial Unicode MS" w:hAnsi="Times New Roman" w:cs="Times New Roman"/>
          <w:color w:val="000000" w:themeColor="text1"/>
          <w:sz w:val="24"/>
          <w:szCs w:val="24"/>
        </w:rPr>
        <w:t>Además,</w:t>
      </w:r>
      <w:r w:rsidR="002706CB" w:rsidRPr="00996055">
        <w:rPr>
          <w:rFonts w:ascii="Times New Roman" w:eastAsia="Arial Unicode MS" w:hAnsi="Times New Roman" w:cs="Times New Roman"/>
          <w:color w:val="000000" w:themeColor="text1"/>
          <w:sz w:val="24"/>
          <w:szCs w:val="24"/>
        </w:rPr>
        <w:t xml:space="preserve"> un</w:t>
      </w:r>
      <w:r w:rsidR="002706CB">
        <w:rPr>
          <w:rFonts w:ascii="Times New Roman" w:eastAsia="Arial Unicode MS" w:hAnsi="Times New Roman" w:cs="Times New Roman"/>
          <w:color w:val="000000" w:themeColor="text1"/>
          <w:sz w:val="24"/>
          <w:szCs w:val="24"/>
        </w:rPr>
        <w:t xml:space="preserve"> </w:t>
      </w:r>
      <w:r w:rsidR="002706CB" w:rsidRPr="002706CB">
        <w:rPr>
          <w:rFonts w:ascii="Times New Roman" w:eastAsia="Arial Unicode MS" w:hAnsi="Times New Roman" w:cs="Times New Roman"/>
          <w:color w:val="000000" w:themeColor="text1"/>
          <w:sz w:val="24"/>
          <w:szCs w:val="24"/>
        </w:rPr>
        <w:t xml:space="preserve">horario de trabajo largo puede resultar perjudicial para la salud, </w:t>
      </w:r>
      <w:r w:rsidR="00EE1A4A">
        <w:rPr>
          <w:rFonts w:ascii="Times New Roman" w:eastAsia="Arial Unicode MS" w:hAnsi="Times New Roman" w:cs="Times New Roman"/>
          <w:color w:val="000000" w:themeColor="text1"/>
          <w:sz w:val="24"/>
          <w:szCs w:val="24"/>
        </w:rPr>
        <w:t xml:space="preserve">ocasionando un </w:t>
      </w:r>
      <w:r w:rsidR="002706CB" w:rsidRPr="002706CB">
        <w:rPr>
          <w:rFonts w:ascii="Times New Roman" w:eastAsia="Arial Unicode MS" w:hAnsi="Times New Roman" w:cs="Times New Roman"/>
          <w:color w:val="000000" w:themeColor="text1"/>
          <w:sz w:val="24"/>
          <w:szCs w:val="24"/>
        </w:rPr>
        <w:t xml:space="preserve">peligro </w:t>
      </w:r>
      <w:r w:rsidR="00EE1A4A">
        <w:rPr>
          <w:rFonts w:ascii="Times New Roman" w:eastAsia="Arial Unicode MS" w:hAnsi="Times New Roman" w:cs="Times New Roman"/>
          <w:color w:val="000000" w:themeColor="text1"/>
          <w:sz w:val="24"/>
          <w:szCs w:val="24"/>
        </w:rPr>
        <w:t xml:space="preserve">en </w:t>
      </w:r>
      <w:r w:rsidR="002706CB" w:rsidRPr="002706CB">
        <w:rPr>
          <w:rFonts w:ascii="Times New Roman" w:eastAsia="Arial Unicode MS" w:hAnsi="Times New Roman" w:cs="Times New Roman"/>
          <w:color w:val="000000" w:themeColor="text1"/>
          <w:sz w:val="24"/>
          <w:szCs w:val="24"/>
        </w:rPr>
        <w:t xml:space="preserve">la seguridad </w:t>
      </w:r>
      <w:r w:rsidR="00A87B67">
        <w:rPr>
          <w:rFonts w:ascii="Times New Roman" w:eastAsia="Arial Unicode MS" w:hAnsi="Times New Roman" w:cs="Times New Roman"/>
          <w:color w:val="000000" w:themeColor="text1"/>
          <w:sz w:val="24"/>
          <w:szCs w:val="24"/>
        </w:rPr>
        <w:t xml:space="preserve">y aumentar el </w:t>
      </w:r>
      <w:r w:rsidR="00EE1A4A">
        <w:rPr>
          <w:rFonts w:ascii="Times New Roman" w:eastAsia="Arial Unicode MS" w:hAnsi="Times New Roman" w:cs="Times New Roman"/>
          <w:color w:val="000000" w:themeColor="text1"/>
          <w:sz w:val="24"/>
          <w:szCs w:val="24"/>
        </w:rPr>
        <w:t xml:space="preserve">estrés en </w:t>
      </w:r>
      <w:r w:rsidR="00D90983" w:rsidRPr="00D90983">
        <w:rPr>
          <w:rFonts w:ascii="Times New Roman" w:eastAsia="Arial Unicode MS" w:hAnsi="Times New Roman" w:cs="Times New Roman"/>
          <w:color w:val="000000" w:themeColor="text1"/>
          <w:sz w:val="24"/>
          <w:szCs w:val="24"/>
        </w:rPr>
        <w:t xml:space="preserve">30% de los empleados, una de las cifras más altas de </w:t>
      </w:r>
      <w:r w:rsidR="00D90983" w:rsidRPr="002706CB">
        <w:rPr>
          <w:rFonts w:ascii="Times New Roman" w:eastAsia="Arial Unicode MS" w:hAnsi="Times New Roman" w:cs="Times New Roman"/>
          <w:color w:val="000000" w:themeColor="text1"/>
          <w:sz w:val="24"/>
          <w:szCs w:val="24"/>
        </w:rPr>
        <w:t>la</w:t>
      </w:r>
      <w:r w:rsidR="00D90983">
        <w:rPr>
          <w:rFonts w:ascii="Times New Roman" w:eastAsia="Arial Unicode MS" w:hAnsi="Times New Roman" w:cs="Times New Roman"/>
          <w:color w:val="000000" w:themeColor="text1"/>
          <w:sz w:val="24"/>
          <w:szCs w:val="24"/>
        </w:rPr>
        <w:t xml:space="preserve"> </w:t>
      </w:r>
      <w:r w:rsidR="003D5866" w:rsidRPr="003D5866">
        <w:rPr>
          <w:rFonts w:ascii="Times New Roman" w:eastAsia="Arial Unicode MS" w:hAnsi="Times New Roman" w:cs="Times New Roman"/>
          <w:color w:val="000000" w:themeColor="text1"/>
          <w:sz w:val="24"/>
          <w:szCs w:val="24"/>
        </w:rPr>
        <w:t>Organization for Economic Cooperation and Development</w:t>
      </w:r>
      <w:r w:rsidR="00D90983" w:rsidRPr="00D90983">
        <w:rPr>
          <w:rFonts w:ascii="Times New Roman" w:eastAsia="Arial Unicode MS" w:hAnsi="Times New Roman" w:cs="Times New Roman"/>
          <w:color w:val="000000" w:themeColor="text1"/>
          <w:sz w:val="24"/>
          <w:szCs w:val="24"/>
        </w:rPr>
        <w:t xml:space="preserve">, donde el promedio es de 13% </w:t>
      </w:r>
      <w:r w:rsidR="00FB4032" w:rsidRPr="00D90983">
        <w:rPr>
          <w:rFonts w:ascii="Times New Roman" w:eastAsia="Arial Unicode MS" w:hAnsi="Times New Roman" w:cs="Times New Roman"/>
          <w:color w:val="000000" w:themeColor="text1"/>
          <w:sz w:val="24"/>
          <w:szCs w:val="24"/>
        </w:rPr>
        <w:t>y</w:t>
      </w:r>
      <w:r w:rsidR="00FB4032">
        <w:rPr>
          <w:rFonts w:ascii="Times New Roman" w:eastAsia="Arial Unicode MS" w:hAnsi="Times New Roman" w:cs="Times New Roman"/>
          <w:color w:val="000000" w:themeColor="text1"/>
          <w:sz w:val="24"/>
          <w:szCs w:val="24"/>
        </w:rPr>
        <w:t xml:space="preserve"> </w:t>
      </w:r>
      <w:r w:rsidR="00FB4032" w:rsidRPr="00D90983">
        <w:rPr>
          <w:rFonts w:ascii="Times New Roman" w:eastAsia="Arial Unicode MS" w:hAnsi="Times New Roman" w:cs="Times New Roman"/>
          <w:color w:val="000000" w:themeColor="text1"/>
          <w:sz w:val="24"/>
          <w:szCs w:val="24"/>
        </w:rPr>
        <w:t>entre</w:t>
      </w:r>
      <w:r w:rsidR="00D90983" w:rsidRPr="00D90983">
        <w:rPr>
          <w:rFonts w:ascii="Times New Roman" w:eastAsia="Arial Unicode MS" w:hAnsi="Times New Roman" w:cs="Times New Roman"/>
          <w:color w:val="000000" w:themeColor="text1"/>
          <w:sz w:val="24"/>
          <w:szCs w:val="24"/>
        </w:rPr>
        <w:t xml:space="preserve"> ellos, </w:t>
      </w:r>
      <w:r w:rsidR="00FB4032">
        <w:rPr>
          <w:rFonts w:ascii="Times New Roman" w:eastAsia="Arial Unicode MS" w:hAnsi="Times New Roman" w:cs="Times New Roman"/>
          <w:color w:val="000000" w:themeColor="text1"/>
          <w:sz w:val="24"/>
          <w:szCs w:val="24"/>
        </w:rPr>
        <w:t xml:space="preserve">un </w:t>
      </w:r>
      <w:r w:rsidR="00D90983" w:rsidRPr="00D90983">
        <w:rPr>
          <w:rFonts w:ascii="Times New Roman" w:eastAsia="Arial Unicode MS" w:hAnsi="Times New Roman" w:cs="Times New Roman"/>
          <w:color w:val="000000" w:themeColor="text1"/>
          <w:sz w:val="24"/>
          <w:szCs w:val="24"/>
        </w:rPr>
        <w:t>36% de los hombres trabajan muchas horas en compar</w:t>
      </w:r>
      <w:r w:rsidR="00D90983">
        <w:rPr>
          <w:rFonts w:ascii="Times New Roman" w:eastAsia="Arial Unicode MS" w:hAnsi="Times New Roman" w:cs="Times New Roman"/>
          <w:color w:val="000000" w:themeColor="text1"/>
          <w:sz w:val="24"/>
          <w:szCs w:val="24"/>
        </w:rPr>
        <w:t xml:space="preserve">ación con el 18% de las mujeres </w:t>
      </w:r>
      <w:r w:rsidR="003D5866" w:rsidRPr="003D5866">
        <w:rPr>
          <w:rFonts w:ascii="Times New Roman" w:eastAsia="Arial Unicode MS" w:hAnsi="Times New Roman" w:cs="Times New Roman"/>
          <w:color w:val="000000" w:themeColor="text1"/>
          <w:sz w:val="24"/>
          <w:szCs w:val="24"/>
        </w:rPr>
        <w:t>(OECD</w:t>
      </w:r>
      <w:r w:rsidR="002706CB">
        <w:rPr>
          <w:rFonts w:ascii="Times New Roman" w:eastAsia="Arial Unicode MS" w:hAnsi="Times New Roman" w:cs="Times New Roman"/>
          <w:color w:val="000000" w:themeColor="text1"/>
          <w:sz w:val="24"/>
          <w:szCs w:val="24"/>
        </w:rPr>
        <w:t>, s.f).</w:t>
      </w:r>
      <w:r w:rsidR="000B0A15" w:rsidRPr="000B0A15">
        <w:t xml:space="preserve"> </w:t>
      </w:r>
    </w:p>
    <w:p w:rsidR="00A87B67" w:rsidRPr="00A87B67" w:rsidRDefault="00A87B67" w:rsidP="00A87B67">
      <w:pPr>
        <w:pStyle w:val="HTMLconformatoprevio"/>
        <w:shd w:val="clear" w:color="auto" w:fill="FFFFFF"/>
        <w:spacing w:line="360" w:lineRule="auto"/>
        <w:rPr>
          <w:rFonts w:ascii="inherit" w:hAnsi="inherit"/>
          <w:color w:val="212121"/>
        </w:rPr>
      </w:pPr>
    </w:p>
    <w:p w:rsidR="005F5408" w:rsidRDefault="00A87B67" w:rsidP="00996055">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ab/>
      </w:r>
      <w:r w:rsidR="00AE0B4E" w:rsidRPr="00EE1A4A">
        <w:rPr>
          <w:rFonts w:ascii="Times New Roman" w:hAnsi="Times New Roman" w:cs="Times New Roman"/>
          <w:sz w:val="24"/>
          <w:szCs w:val="24"/>
        </w:rPr>
        <w:t>Haciendo énfasis en el</w:t>
      </w:r>
      <w:r w:rsidR="00EE1A4A" w:rsidRPr="00EE1A4A">
        <w:rPr>
          <w:rFonts w:ascii="Times New Roman" w:hAnsi="Times New Roman" w:cs="Times New Roman"/>
          <w:sz w:val="24"/>
          <w:szCs w:val="24"/>
        </w:rPr>
        <w:t xml:space="preserve"> </w:t>
      </w:r>
      <w:r w:rsidR="00AE0B4E" w:rsidRPr="00EE1A4A">
        <w:rPr>
          <w:rFonts w:ascii="Times New Roman" w:hAnsi="Times New Roman" w:cs="Times New Roman"/>
          <w:sz w:val="24"/>
          <w:szCs w:val="24"/>
        </w:rPr>
        <w:t xml:space="preserve">estrés laboral </w:t>
      </w:r>
      <w:r w:rsidR="00EE1A4A" w:rsidRPr="00EE1A4A">
        <w:rPr>
          <w:rFonts w:ascii="Times New Roman" w:hAnsi="Times New Roman" w:cs="Times New Roman"/>
          <w:sz w:val="24"/>
          <w:szCs w:val="24"/>
        </w:rPr>
        <w:t>e</w:t>
      </w:r>
      <w:r w:rsidR="00AE0B4E" w:rsidRPr="00EE1A4A">
        <w:rPr>
          <w:rFonts w:ascii="Times New Roman" w:hAnsi="Times New Roman" w:cs="Times New Roman"/>
          <w:sz w:val="24"/>
          <w:szCs w:val="24"/>
        </w:rPr>
        <w:t xml:space="preserve">n México </w:t>
      </w:r>
      <w:r w:rsidR="00EE1A4A" w:rsidRPr="00EE1A4A">
        <w:rPr>
          <w:rFonts w:ascii="Times New Roman" w:hAnsi="Times New Roman" w:cs="Times New Roman"/>
          <w:sz w:val="24"/>
          <w:szCs w:val="24"/>
        </w:rPr>
        <w:t>como</w:t>
      </w:r>
      <w:r w:rsidR="00AE0B4E" w:rsidRPr="00EE1A4A">
        <w:rPr>
          <w:rFonts w:ascii="Times New Roman" w:hAnsi="Times New Roman" w:cs="Times New Roman"/>
          <w:sz w:val="24"/>
          <w:szCs w:val="24"/>
        </w:rPr>
        <w:t xml:space="preserve"> un grave problema a nivel social y económico, ya </w:t>
      </w:r>
      <w:r w:rsidR="00B26A83" w:rsidRPr="00EE1A4A">
        <w:rPr>
          <w:rFonts w:ascii="Times New Roman" w:hAnsi="Times New Roman" w:cs="Times New Roman"/>
          <w:sz w:val="24"/>
          <w:szCs w:val="24"/>
        </w:rPr>
        <w:t>que,</w:t>
      </w:r>
      <w:r w:rsidR="00AE0B4E" w:rsidRPr="00EE1A4A">
        <w:rPr>
          <w:rFonts w:ascii="Times New Roman" w:hAnsi="Times New Roman" w:cs="Times New Roman"/>
          <w:sz w:val="24"/>
          <w:szCs w:val="24"/>
        </w:rPr>
        <w:t xml:space="preserve"> por una parte, perjudica la salud del </w:t>
      </w:r>
      <w:r w:rsidR="00EE1A4A" w:rsidRPr="00EE1A4A">
        <w:rPr>
          <w:rFonts w:ascii="Times New Roman" w:hAnsi="Times New Roman" w:cs="Times New Roman"/>
          <w:sz w:val="24"/>
          <w:szCs w:val="24"/>
        </w:rPr>
        <w:t xml:space="preserve">trabajador </w:t>
      </w:r>
      <w:r w:rsidR="00AE0B4E" w:rsidRPr="00EE1A4A">
        <w:rPr>
          <w:rFonts w:ascii="Times New Roman" w:hAnsi="Times New Roman" w:cs="Times New Roman"/>
          <w:sz w:val="24"/>
          <w:szCs w:val="24"/>
        </w:rPr>
        <w:t xml:space="preserve">y por otra, disminuye la productividad de las empresas, haciéndolas menos rentables </w:t>
      </w:r>
      <w:r w:rsidR="00EE1A4A" w:rsidRPr="00EE1A4A">
        <w:rPr>
          <w:rFonts w:ascii="Times New Roman" w:hAnsi="Times New Roman" w:cs="Times New Roman"/>
          <w:sz w:val="24"/>
          <w:szCs w:val="24"/>
        </w:rPr>
        <w:t>también</w:t>
      </w:r>
      <w:r w:rsidR="00AE0B4E" w:rsidRPr="00EE1A4A">
        <w:rPr>
          <w:rFonts w:ascii="Times New Roman" w:hAnsi="Times New Roman" w:cs="Times New Roman"/>
          <w:sz w:val="24"/>
          <w:szCs w:val="24"/>
        </w:rPr>
        <w:t xml:space="preserve"> competitivas en un mercado cada vez más globalizado, donde el capital humano se </w:t>
      </w:r>
      <w:r>
        <w:rPr>
          <w:rFonts w:ascii="Times New Roman" w:hAnsi="Times New Roman" w:cs="Times New Roman"/>
          <w:sz w:val="24"/>
          <w:szCs w:val="24"/>
        </w:rPr>
        <w:t>muestra</w:t>
      </w:r>
      <w:r w:rsidR="00AE0B4E" w:rsidRPr="00EE1A4A">
        <w:rPr>
          <w:rFonts w:ascii="Times New Roman" w:hAnsi="Times New Roman" w:cs="Times New Roman"/>
          <w:sz w:val="24"/>
          <w:szCs w:val="24"/>
        </w:rPr>
        <w:t xml:space="preserve"> como un activo clave para el éxito. </w:t>
      </w:r>
      <w:r w:rsidR="00EE1A4A" w:rsidRPr="00EE1A4A">
        <w:rPr>
          <w:rFonts w:ascii="Times New Roman" w:hAnsi="Times New Roman" w:cs="Times New Roman"/>
          <w:sz w:val="24"/>
          <w:szCs w:val="24"/>
        </w:rPr>
        <w:t>S</w:t>
      </w:r>
      <w:r w:rsidR="00AE0B4E" w:rsidRPr="00EE1A4A">
        <w:rPr>
          <w:rFonts w:ascii="Times New Roman" w:hAnsi="Times New Roman" w:cs="Times New Roman"/>
          <w:sz w:val="24"/>
          <w:szCs w:val="24"/>
        </w:rPr>
        <w:t>egún un estudio elaborado por la Organización Internacional del Trabajo</w:t>
      </w:r>
      <w:r w:rsidR="00EE1A4A" w:rsidRPr="00EE1A4A">
        <w:rPr>
          <w:rFonts w:ascii="Times New Roman" w:hAnsi="Times New Roman" w:cs="Times New Roman"/>
          <w:sz w:val="24"/>
          <w:szCs w:val="24"/>
        </w:rPr>
        <w:t xml:space="preserve"> (OIT)</w:t>
      </w:r>
      <w:r w:rsidR="00AE0B4E" w:rsidRPr="00EE1A4A">
        <w:rPr>
          <w:rFonts w:ascii="Times New Roman" w:hAnsi="Times New Roman" w:cs="Times New Roman"/>
          <w:sz w:val="24"/>
          <w:szCs w:val="24"/>
        </w:rPr>
        <w:t>, podría suponer pérdidas de entre el 0,5% y el 3,5% del P</w:t>
      </w:r>
      <w:r w:rsidR="00EE1A4A" w:rsidRPr="00EE1A4A">
        <w:rPr>
          <w:rFonts w:ascii="Times New Roman" w:hAnsi="Times New Roman" w:cs="Times New Roman"/>
          <w:sz w:val="24"/>
          <w:szCs w:val="24"/>
        </w:rPr>
        <w:t xml:space="preserve">eso </w:t>
      </w:r>
      <w:r w:rsidR="00AE0B4E" w:rsidRPr="00EE1A4A">
        <w:rPr>
          <w:rFonts w:ascii="Times New Roman" w:hAnsi="Times New Roman" w:cs="Times New Roman"/>
          <w:sz w:val="24"/>
          <w:szCs w:val="24"/>
        </w:rPr>
        <w:t>I</w:t>
      </w:r>
      <w:r w:rsidR="00EE1A4A" w:rsidRPr="00EE1A4A">
        <w:rPr>
          <w:rFonts w:ascii="Times New Roman" w:hAnsi="Times New Roman" w:cs="Times New Roman"/>
          <w:sz w:val="24"/>
          <w:szCs w:val="24"/>
        </w:rPr>
        <w:t xml:space="preserve">nterno </w:t>
      </w:r>
      <w:r w:rsidR="00AE0B4E" w:rsidRPr="00EE1A4A">
        <w:rPr>
          <w:rFonts w:ascii="Times New Roman" w:hAnsi="Times New Roman" w:cs="Times New Roman"/>
          <w:sz w:val="24"/>
          <w:szCs w:val="24"/>
        </w:rPr>
        <w:t>B</w:t>
      </w:r>
      <w:r w:rsidR="00EE1A4A" w:rsidRPr="00EE1A4A">
        <w:rPr>
          <w:rFonts w:ascii="Times New Roman" w:hAnsi="Times New Roman" w:cs="Times New Roman"/>
          <w:sz w:val="24"/>
          <w:szCs w:val="24"/>
        </w:rPr>
        <w:t xml:space="preserve">ruto </w:t>
      </w:r>
      <w:r w:rsidR="00AE0B4E" w:rsidRPr="00EE1A4A">
        <w:rPr>
          <w:rFonts w:ascii="Times New Roman" w:hAnsi="Times New Roman" w:cs="Times New Roman"/>
          <w:sz w:val="24"/>
          <w:szCs w:val="24"/>
        </w:rPr>
        <w:t>de los países</w:t>
      </w:r>
      <w:r w:rsidR="00EE1A4A" w:rsidRPr="00EE1A4A">
        <w:rPr>
          <w:rFonts w:ascii="Times New Roman" w:hAnsi="Times New Roman" w:cs="Times New Roman"/>
          <w:sz w:val="24"/>
          <w:szCs w:val="24"/>
        </w:rPr>
        <w:t xml:space="preserve"> (Cruz, López, Cruz y Llanillo, 2016)</w:t>
      </w:r>
      <w:r w:rsidR="00AE0B4E" w:rsidRPr="00EE1A4A">
        <w:rPr>
          <w:rFonts w:ascii="Times New Roman" w:hAnsi="Times New Roman" w:cs="Times New Roman"/>
          <w:sz w:val="24"/>
          <w:szCs w:val="24"/>
        </w:rPr>
        <w:t>. Si bien no existen datos estadísticos sobre las pérdidas económicas que el estrés laboral produce en México, dichas estimaciones supondrían unas pérdidas aproximadas de entre 5.000 y 40.000 millones de dólares, como media unos 0,3 billones de pesos mexicanos al añ</w:t>
      </w:r>
      <w:r w:rsidR="00EE1A4A" w:rsidRPr="00EE1A4A">
        <w:rPr>
          <w:rFonts w:ascii="Times New Roman" w:hAnsi="Times New Roman" w:cs="Times New Roman"/>
          <w:sz w:val="24"/>
          <w:szCs w:val="24"/>
        </w:rPr>
        <w:t>o</w:t>
      </w:r>
      <w:r w:rsidR="00EE1A4A">
        <w:rPr>
          <w:rFonts w:ascii="Times New Roman" w:hAnsi="Times New Roman" w:cs="Times New Roman"/>
          <w:sz w:val="24"/>
          <w:szCs w:val="24"/>
        </w:rPr>
        <w:t xml:space="preserve"> </w:t>
      </w:r>
      <w:r w:rsidR="00EE1A4A" w:rsidRPr="00EE1A4A">
        <w:rPr>
          <w:rFonts w:ascii="Times New Roman" w:hAnsi="Times New Roman" w:cs="Times New Roman"/>
          <w:sz w:val="24"/>
          <w:szCs w:val="24"/>
        </w:rPr>
        <w:t>(Cruz, López, Cruz y Llanillo, 2016).</w:t>
      </w:r>
      <w:r w:rsidR="00240EF3" w:rsidRPr="00EE1A4A">
        <w:rPr>
          <w:rFonts w:ascii="Times New Roman" w:hAnsi="Times New Roman" w:cs="Times New Roman"/>
          <w:sz w:val="24"/>
          <w:szCs w:val="24"/>
        </w:rPr>
        <w:tab/>
      </w:r>
    </w:p>
    <w:p w:rsidR="00A87B67" w:rsidRDefault="00A87B67" w:rsidP="00996055">
      <w:pPr>
        <w:pStyle w:val="Sinespaciado"/>
        <w:spacing w:line="360" w:lineRule="auto"/>
        <w:rPr>
          <w:rFonts w:ascii="Times New Roman" w:hAnsi="Times New Roman" w:cs="Times New Roman"/>
          <w:sz w:val="24"/>
          <w:szCs w:val="24"/>
        </w:rPr>
      </w:pPr>
    </w:p>
    <w:p w:rsidR="00E75DD5" w:rsidRDefault="006D1023" w:rsidP="00E75DD5">
      <w:pPr>
        <w:rPr>
          <w:rFonts w:ascii="Times New Roman" w:eastAsia="Times New Roman" w:hAnsi="Times New Roman" w:cs="Times New Roman"/>
          <w:color w:val="000000"/>
          <w:sz w:val="24"/>
          <w:szCs w:val="24"/>
          <w:lang w:eastAsia="es-MX"/>
        </w:rPr>
      </w:pPr>
      <w:r>
        <w:rPr>
          <w:rFonts w:ascii="Times New Roman" w:hAnsi="Times New Roman" w:cs="Times New Roman"/>
          <w:sz w:val="24"/>
          <w:szCs w:val="24"/>
        </w:rPr>
        <w:tab/>
      </w:r>
      <w:r w:rsidR="00222E60">
        <w:rPr>
          <w:rFonts w:ascii="Times New Roman" w:hAnsi="Times New Roman" w:cs="Times New Roman"/>
          <w:sz w:val="24"/>
          <w:szCs w:val="24"/>
        </w:rPr>
        <w:t>De</w:t>
      </w:r>
      <w:r w:rsidR="00E75DD5">
        <w:rPr>
          <w:rFonts w:ascii="Times New Roman" w:hAnsi="Times New Roman" w:cs="Times New Roman"/>
          <w:sz w:val="24"/>
          <w:szCs w:val="24"/>
        </w:rPr>
        <w:t xml:space="preserve"> acuerdo con una investigación que lleva por </w:t>
      </w:r>
      <w:r w:rsidR="00E96CCC">
        <w:rPr>
          <w:rFonts w:ascii="Times New Roman" w:hAnsi="Times New Roman" w:cs="Times New Roman"/>
          <w:sz w:val="24"/>
          <w:szCs w:val="24"/>
        </w:rPr>
        <w:t>título</w:t>
      </w:r>
      <w:r w:rsidR="00E75DD5">
        <w:rPr>
          <w:rFonts w:ascii="Times New Roman" w:hAnsi="Times New Roman" w:cs="Times New Roman"/>
          <w:sz w:val="24"/>
          <w:szCs w:val="24"/>
        </w:rPr>
        <w:t xml:space="preserve"> f</w:t>
      </w:r>
      <w:r w:rsidR="00E75DD5" w:rsidRPr="00E75DD5">
        <w:rPr>
          <w:rFonts w:ascii="Times New Roman" w:hAnsi="Times New Roman" w:cs="Times New Roman"/>
          <w:sz w:val="24"/>
          <w:szCs w:val="24"/>
        </w:rPr>
        <w:t xml:space="preserve">actores psicosociales, estrés y salud en distintas ocupaciones: un estudio </w:t>
      </w:r>
      <w:r w:rsidR="00263A34" w:rsidRPr="00E75DD5">
        <w:rPr>
          <w:rFonts w:ascii="Times New Roman" w:hAnsi="Times New Roman" w:cs="Times New Roman"/>
          <w:sz w:val="24"/>
          <w:szCs w:val="24"/>
        </w:rPr>
        <w:t>exploratorio</w:t>
      </w:r>
      <w:r w:rsidR="00263A34">
        <w:rPr>
          <w:rFonts w:ascii="Times New Roman" w:hAnsi="Times New Roman" w:cs="Times New Roman"/>
          <w:sz w:val="24"/>
          <w:szCs w:val="24"/>
        </w:rPr>
        <w:t>, se trabajó</w:t>
      </w:r>
      <w:r w:rsidR="00E96CCC">
        <w:rPr>
          <w:rFonts w:ascii="Times New Roman" w:hAnsi="Times New Roman" w:cs="Times New Roman"/>
          <w:sz w:val="24"/>
          <w:szCs w:val="24"/>
        </w:rPr>
        <w:t xml:space="preserve"> </w:t>
      </w:r>
      <w:r w:rsidR="00263A34">
        <w:rPr>
          <w:rFonts w:ascii="Times New Roman" w:hAnsi="Times New Roman" w:cs="Times New Roman"/>
          <w:sz w:val="24"/>
          <w:szCs w:val="24"/>
        </w:rPr>
        <w:t>con una</w:t>
      </w:r>
      <w:r w:rsidR="00E75DD5">
        <w:rPr>
          <w:rFonts w:ascii="Times New Roman" w:hAnsi="Times New Roman" w:cs="Times New Roman"/>
          <w:sz w:val="24"/>
          <w:szCs w:val="24"/>
        </w:rPr>
        <w:t xml:space="preserve"> muestra de </w:t>
      </w:r>
      <w:r w:rsidR="00E75DD5" w:rsidRPr="00E75DD5">
        <w:rPr>
          <w:rFonts w:ascii="Times New Roman" w:hAnsi="Times New Roman" w:cs="Times New Roman"/>
          <w:sz w:val="24"/>
          <w:szCs w:val="24"/>
        </w:rPr>
        <w:t xml:space="preserve">216 personas </w:t>
      </w:r>
      <w:r w:rsidR="00E75DD5">
        <w:rPr>
          <w:rFonts w:ascii="Times New Roman" w:hAnsi="Times New Roman" w:cs="Times New Roman"/>
          <w:sz w:val="24"/>
          <w:szCs w:val="24"/>
        </w:rPr>
        <w:t>c</w:t>
      </w:r>
      <w:r w:rsidR="00E75DD5">
        <w:rPr>
          <w:rFonts w:ascii="Times New Roman" w:eastAsia="Times New Roman" w:hAnsi="Times New Roman" w:cs="Times New Roman"/>
          <w:color w:val="000000"/>
          <w:sz w:val="24"/>
          <w:szCs w:val="24"/>
          <w:lang w:eastAsia="es-MX"/>
        </w:rPr>
        <w:t>ompuesto</w:t>
      </w:r>
      <w:r w:rsidR="00E75DD5" w:rsidRPr="00E75DD5">
        <w:rPr>
          <w:rFonts w:ascii="Times New Roman" w:eastAsia="Times New Roman" w:hAnsi="Times New Roman" w:cs="Times New Roman"/>
          <w:color w:val="000000"/>
          <w:sz w:val="24"/>
          <w:szCs w:val="24"/>
          <w:lang w:eastAsia="es-MX"/>
        </w:rPr>
        <w:t xml:space="preserve"> por trabajadores</w:t>
      </w:r>
      <w:r w:rsidR="00E75DD5">
        <w:rPr>
          <w:rFonts w:ascii="Times New Roman" w:eastAsia="Times New Roman" w:hAnsi="Times New Roman" w:cs="Times New Roman"/>
          <w:color w:val="000000"/>
          <w:sz w:val="24"/>
          <w:szCs w:val="24"/>
          <w:lang w:eastAsia="es-MX"/>
        </w:rPr>
        <w:t xml:space="preserve"> </w:t>
      </w:r>
      <w:r w:rsidR="00E75DD5" w:rsidRPr="00E75DD5">
        <w:rPr>
          <w:rFonts w:ascii="Times New Roman" w:eastAsia="Times New Roman" w:hAnsi="Times New Roman" w:cs="Times New Roman"/>
          <w:color w:val="000000"/>
          <w:sz w:val="24"/>
          <w:szCs w:val="24"/>
          <w:lang w:eastAsia="es-MX"/>
        </w:rPr>
        <w:t>administrativos, docentes, obreros y enfermeras de</w:t>
      </w:r>
      <w:r w:rsidR="00E75DD5">
        <w:rPr>
          <w:rFonts w:ascii="Times New Roman" w:eastAsia="Times New Roman" w:hAnsi="Times New Roman" w:cs="Times New Roman"/>
          <w:color w:val="000000"/>
          <w:sz w:val="24"/>
          <w:szCs w:val="24"/>
          <w:lang w:eastAsia="es-MX"/>
        </w:rPr>
        <w:t xml:space="preserve"> </w:t>
      </w:r>
      <w:r w:rsidR="00E75DD5" w:rsidRPr="00E75DD5">
        <w:rPr>
          <w:rFonts w:ascii="Times New Roman" w:eastAsia="Times New Roman" w:hAnsi="Times New Roman" w:cs="Times New Roman"/>
          <w:color w:val="000000"/>
          <w:sz w:val="24"/>
          <w:szCs w:val="24"/>
          <w:lang w:eastAsia="es-MX"/>
        </w:rPr>
        <w:t>distintos centros de trabajo en la Ciudad de México</w:t>
      </w:r>
      <w:r w:rsidR="009C6430">
        <w:rPr>
          <w:rFonts w:ascii="Times New Roman" w:eastAsia="Times New Roman" w:hAnsi="Times New Roman" w:cs="Times New Roman"/>
          <w:color w:val="000000"/>
          <w:sz w:val="24"/>
          <w:szCs w:val="24"/>
          <w:lang w:eastAsia="es-MX"/>
        </w:rPr>
        <w:t>. L</w:t>
      </w:r>
      <w:r w:rsidR="00E75DD5">
        <w:rPr>
          <w:rFonts w:ascii="Times New Roman" w:eastAsia="Times New Roman" w:hAnsi="Times New Roman" w:cs="Times New Roman"/>
          <w:color w:val="000000"/>
          <w:sz w:val="24"/>
          <w:szCs w:val="24"/>
          <w:lang w:eastAsia="es-MX"/>
        </w:rPr>
        <w:t xml:space="preserve">os resultados </w:t>
      </w:r>
      <w:r w:rsidR="00E75DD5" w:rsidRPr="00E75DD5">
        <w:rPr>
          <w:rFonts w:ascii="Times New Roman" w:eastAsia="Times New Roman" w:hAnsi="Times New Roman" w:cs="Times New Roman"/>
          <w:color w:val="000000"/>
          <w:sz w:val="24"/>
          <w:szCs w:val="24"/>
          <w:lang w:eastAsia="es-MX"/>
        </w:rPr>
        <w:t>evidenciaron diversos factores o estresores psicosocial</w:t>
      </w:r>
      <w:r w:rsidR="00E75DD5">
        <w:rPr>
          <w:rFonts w:ascii="Times New Roman" w:eastAsia="Times New Roman" w:hAnsi="Times New Roman" w:cs="Times New Roman"/>
          <w:color w:val="000000"/>
          <w:sz w:val="24"/>
          <w:szCs w:val="24"/>
          <w:lang w:eastAsia="es-MX"/>
        </w:rPr>
        <w:t>es que son f</w:t>
      </w:r>
      <w:r w:rsidR="00E75DD5" w:rsidRPr="00E75DD5">
        <w:rPr>
          <w:rFonts w:ascii="Times New Roman" w:eastAsia="Times New Roman" w:hAnsi="Times New Roman" w:cs="Times New Roman"/>
          <w:color w:val="000000"/>
          <w:sz w:val="24"/>
          <w:szCs w:val="24"/>
          <w:lang w:eastAsia="es-MX"/>
        </w:rPr>
        <w:t>recuentes y específ</w:t>
      </w:r>
      <w:r w:rsidR="00E75DD5">
        <w:rPr>
          <w:rFonts w:ascii="Times New Roman" w:eastAsia="Times New Roman" w:hAnsi="Times New Roman" w:cs="Times New Roman"/>
          <w:color w:val="000000"/>
          <w:sz w:val="24"/>
          <w:szCs w:val="24"/>
          <w:lang w:eastAsia="es-MX"/>
        </w:rPr>
        <w:t>i</w:t>
      </w:r>
      <w:r w:rsidR="00E75DD5" w:rsidRPr="00E75DD5">
        <w:rPr>
          <w:rFonts w:ascii="Times New Roman" w:eastAsia="Times New Roman" w:hAnsi="Times New Roman" w:cs="Times New Roman"/>
          <w:color w:val="000000"/>
          <w:sz w:val="24"/>
          <w:szCs w:val="24"/>
          <w:lang w:eastAsia="es-MX"/>
        </w:rPr>
        <w:t>cos en cada grupo ocupacional, sin embargo, otros estresores se presentaron en todas las ocupaciones, lo que marca la posibilidad de incluirse en un</w:t>
      </w:r>
      <w:r w:rsidR="00E75DD5">
        <w:rPr>
          <w:rFonts w:ascii="Times New Roman" w:eastAsia="Times New Roman" w:hAnsi="Times New Roman" w:cs="Times New Roman"/>
          <w:color w:val="000000"/>
          <w:sz w:val="24"/>
          <w:szCs w:val="24"/>
          <w:lang w:eastAsia="es-MX"/>
        </w:rPr>
        <w:t xml:space="preserve"> modelo generalizador. El grupo </w:t>
      </w:r>
      <w:r w:rsidR="00E75DD5" w:rsidRPr="00E75DD5">
        <w:rPr>
          <w:rFonts w:ascii="Times New Roman" w:eastAsia="Times New Roman" w:hAnsi="Times New Roman" w:cs="Times New Roman"/>
          <w:color w:val="000000"/>
          <w:sz w:val="24"/>
          <w:szCs w:val="24"/>
          <w:lang w:eastAsia="es-MX"/>
        </w:rPr>
        <w:t xml:space="preserve">ocupacional de las </w:t>
      </w:r>
      <w:r w:rsidR="00E75DD5" w:rsidRPr="00E75DD5">
        <w:rPr>
          <w:rFonts w:ascii="Times New Roman" w:eastAsia="Times New Roman" w:hAnsi="Times New Roman" w:cs="Times New Roman"/>
          <w:color w:val="000000"/>
          <w:sz w:val="24"/>
          <w:szCs w:val="24"/>
          <w:lang w:eastAsia="es-MX"/>
        </w:rPr>
        <w:lastRenderedPageBreak/>
        <w:t>enfermeras reportó mayores problemas de salud y de estrés en comparación con lo demás grupos. Se encontró un proceso de afrontamiento que se ubica dentro de los estilos clásicos de emoción-problema, asimismo se identif</w:t>
      </w:r>
      <w:r w:rsidR="00E75DD5">
        <w:rPr>
          <w:rFonts w:ascii="Times New Roman" w:eastAsia="Times New Roman" w:hAnsi="Times New Roman" w:cs="Times New Roman"/>
          <w:color w:val="000000"/>
          <w:sz w:val="24"/>
          <w:szCs w:val="24"/>
          <w:lang w:eastAsia="es-MX"/>
        </w:rPr>
        <w:t>i</w:t>
      </w:r>
      <w:r w:rsidR="00E75DD5" w:rsidRPr="00E75DD5">
        <w:rPr>
          <w:rFonts w:ascii="Times New Roman" w:eastAsia="Times New Roman" w:hAnsi="Times New Roman" w:cs="Times New Roman"/>
          <w:color w:val="000000"/>
          <w:sz w:val="24"/>
          <w:szCs w:val="24"/>
          <w:lang w:eastAsia="es-MX"/>
        </w:rPr>
        <w:t>có al apoyo social en el trabajo como una variable psicosocial particularmente importante; dichas variables destacaron positivamente en los docentes. Por último, en la relación trabajo-familia, se encontró que el contexto laboral afecta en mayor medida al contexto familiar en aspectos como el estado de ánimo y el tiempo</w:t>
      </w:r>
      <w:r w:rsidR="00E75DD5">
        <w:rPr>
          <w:rFonts w:ascii="Times New Roman" w:eastAsia="Times New Roman" w:hAnsi="Times New Roman" w:cs="Times New Roman"/>
          <w:color w:val="000000"/>
          <w:sz w:val="24"/>
          <w:szCs w:val="24"/>
          <w:lang w:eastAsia="es-MX"/>
        </w:rPr>
        <w:t xml:space="preserve"> (</w:t>
      </w:r>
      <w:r w:rsidR="009C6430">
        <w:rPr>
          <w:rFonts w:ascii="Times New Roman" w:eastAsia="Times New Roman" w:hAnsi="Times New Roman" w:cs="Times New Roman"/>
          <w:color w:val="000000"/>
          <w:sz w:val="24"/>
          <w:szCs w:val="24"/>
          <w:lang w:eastAsia="es-MX"/>
        </w:rPr>
        <w:t>Juárez</w:t>
      </w:r>
      <w:r w:rsidR="00E75DD5">
        <w:rPr>
          <w:rFonts w:ascii="Times New Roman" w:eastAsia="Times New Roman" w:hAnsi="Times New Roman" w:cs="Times New Roman"/>
          <w:color w:val="000000"/>
          <w:sz w:val="24"/>
          <w:szCs w:val="24"/>
          <w:lang w:eastAsia="es-MX"/>
        </w:rPr>
        <w:t>, 2007)</w:t>
      </w:r>
      <w:r w:rsidR="00E75DD5" w:rsidRPr="00E75DD5">
        <w:rPr>
          <w:rFonts w:ascii="Times New Roman" w:eastAsia="Times New Roman" w:hAnsi="Times New Roman" w:cs="Times New Roman"/>
          <w:color w:val="000000"/>
          <w:sz w:val="24"/>
          <w:szCs w:val="24"/>
          <w:lang w:eastAsia="es-MX"/>
        </w:rPr>
        <w:t>.</w:t>
      </w:r>
      <w:r w:rsidR="00E75DD5">
        <w:rPr>
          <w:rFonts w:ascii="Times New Roman" w:eastAsia="Times New Roman" w:hAnsi="Times New Roman" w:cs="Times New Roman"/>
          <w:color w:val="000000"/>
          <w:sz w:val="24"/>
          <w:szCs w:val="24"/>
          <w:lang w:eastAsia="es-MX"/>
        </w:rPr>
        <w:t xml:space="preserve"> </w:t>
      </w:r>
    </w:p>
    <w:p w:rsidR="00575291" w:rsidRPr="003517E5" w:rsidRDefault="00E96CCC" w:rsidP="003517E5">
      <w:pPr>
        <w:rPr>
          <w:rFonts w:ascii="Times New Roman" w:eastAsia="Times New Roman" w:hAnsi="Times New Roman" w:cs="Times New Roman"/>
          <w:color w:val="000000"/>
          <w:sz w:val="24"/>
          <w:szCs w:val="24"/>
          <w:lang w:eastAsia="es-MX"/>
        </w:rPr>
      </w:pPr>
      <w:r>
        <w:rPr>
          <w:rFonts w:ascii="Times New Roman" w:eastAsia="Times New Roman" w:hAnsi="Times New Roman" w:cs="Times New Roman"/>
          <w:color w:val="000000"/>
          <w:sz w:val="24"/>
          <w:szCs w:val="24"/>
          <w:lang w:eastAsia="es-MX"/>
        </w:rPr>
        <w:tab/>
      </w:r>
      <w:r w:rsidR="00D83A45">
        <w:rPr>
          <w:rFonts w:ascii="Times New Roman" w:eastAsia="Times New Roman" w:hAnsi="Times New Roman" w:cs="Times New Roman"/>
          <w:color w:val="000000"/>
          <w:sz w:val="24"/>
          <w:szCs w:val="24"/>
          <w:lang w:eastAsia="es-MX"/>
        </w:rPr>
        <w:t xml:space="preserve">En </w:t>
      </w:r>
      <w:r w:rsidR="00FF29BF" w:rsidRPr="001D68DD">
        <w:rPr>
          <w:rFonts w:ascii="Times New Roman" w:eastAsia="Times New Roman" w:hAnsi="Times New Roman" w:cs="Times New Roman"/>
          <w:color w:val="000000"/>
          <w:sz w:val="24"/>
          <w:szCs w:val="24"/>
          <w:lang w:eastAsia="es-MX"/>
        </w:rPr>
        <w:t xml:space="preserve"> otra </w:t>
      </w:r>
      <w:r w:rsidR="009C6430" w:rsidRPr="001D68DD">
        <w:rPr>
          <w:rFonts w:ascii="Times New Roman" w:eastAsia="Times New Roman" w:hAnsi="Times New Roman" w:cs="Times New Roman"/>
          <w:color w:val="000000"/>
          <w:sz w:val="24"/>
          <w:szCs w:val="24"/>
          <w:lang w:eastAsia="es-MX"/>
        </w:rPr>
        <w:t>investigación</w:t>
      </w:r>
      <w:r w:rsidR="00FF29BF" w:rsidRPr="001D68DD">
        <w:rPr>
          <w:rFonts w:ascii="Times New Roman" w:eastAsia="Times New Roman" w:hAnsi="Times New Roman" w:cs="Times New Roman"/>
          <w:color w:val="000000"/>
          <w:sz w:val="24"/>
          <w:szCs w:val="24"/>
          <w:lang w:eastAsia="es-MX"/>
        </w:rPr>
        <w:t xml:space="preserve"> </w:t>
      </w:r>
      <w:r w:rsidRPr="001D68DD">
        <w:rPr>
          <w:rFonts w:ascii="Times New Roman" w:hAnsi="Times New Roman" w:cs="Times New Roman"/>
          <w:sz w:val="24"/>
          <w:szCs w:val="24"/>
        </w:rPr>
        <w:t xml:space="preserve">que lleva por título el estrés como un factor de riesgo en la salud: análisis diferencial entre docentes de universidades públicas y privadas, la muestra fue de 40 docentes, que imparten clases a nivel superior, tanto en instituciones públicas (50%) como privadas (50%) en sistemas escolarizados; docentes que laboraron en la Universidad del Valle de Toluca, el Instituto Universitario del Estado de México y la Universidad Siglo XXI; profesores de la Unidad Académica Profesional Nezahualcóyotl, perteneciente a la Universidad Autónoma del Estado de México, y maestros de la Universidad Autónoma Metropolitana, durante el segundo semestre del 2010. Del grupo participante, el 55% son hombres y </w:t>
      </w:r>
      <w:r w:rsidR="00596CC9">
        <w:rPr>
          <w:rFonts w:ascii="Times New Roman" w:hAnsi="Times New Roman" w:cs="Times New Roman"/>
          <w:sz w:val="24"/>
          <w:szCs w:val="24"/>
        </w:rPr>
        <w:t xml:space="preserve">el 45% son mujeres </w:t>
      </w:r>
      <w:r w:rsidRPr="001D68DD">
        <w:rPr>
          <w:rFonts w:ascii="Times New Roman" w:hAnsi="Times New Roman" w:cs="Times New Roman"/>
          <w:sz w:val="24"/>
          <w:szCs w:val="24"/>
        </w:rPr>
        <w:t>entre 26 y 64 años, siendo la media de 25 años de edad.</w:t>
      </w:r>
      <w:r w:rsidR="001D68DD" w:rsidRPr="001D68DD">
        <w:rPr>
          <w:rFonts w:ascii="Times New Roman" w:hAnsi="Times New Roman" w:cs="Times New Roman"/>
          <w:sz w:val="24"/>
          <w:szCs w:val="24"/>
        </w:rPr>
        <w:t xml:space="preserve"> Los resultados demostraron que variables como sexo, edad y estado civil, no son significativas. El hecho de realizar actividades de docencia los hace propensos a padecer estrés. Más del 50% califica el quehacer docente como generador de estrés. Así, la influencia de factores, como: horas frente al grupo, tipo de contrato, prestaciones, ambiente laboral, horas de desplazamiento a su trabajo, logro de alumnos, el contexto familiar, entre otros, son generadores de este padecimiento</w:t>
      </w:r>
      <w:r w:rsidR="001D68DD">
        <w:rPr>
          <w:rFonts w:ascii="Times New Roman" w:hAnsi="Times New Roman" w:cs="Times New Roman"/>
          <w:sz w:val="24"/>
          <w:szCs w:val="24"/>
        </w:rPr>
        <w:t xml:space="preserve"> (Reyes</w:t>
      </w:r>
      <w:r w:rsidR="001D68DD" w:rsidRPr="005D1682">
        <w:rPr>
          <w:rFonts w:ascii="Times New Roman" w:hAnsi="Times New Roman" w:cs="Times New Roman"/>
          <w:sz w:val="24"/>
          <w:szCs w:val="24"/>
        </w:rPr>
        <w:t>,</w:t>
      </w:r>
      <w:r w:rsidR="001D68DD">
        <w:rPr>
          <w:rFonts w:ascii="Times New Roman" w:hAnsi="Times New Roman" w:cs="Times New Roman"/>
          <w:sz w:val="24"/>
          <w:szCs w:val="24"/>
        </w:rPr>
        <w:t xml:space="preserve"> Ibarra</w:t>
      </w:r>
      <w:r w:rsidR="001D68DD" w:rsidRPr="005D1682">
        <w:rPr>
          <w:rFonts w:ascii="Times New Roman" w:hAnsi="Times New Roman" w:cs="Times New Roman"/>
          <w:sz w:val="24"/>
          <w:szCs w:val="24"/>
        </w:rPr>
        <w:t>,</w:t>
      </w:r>
      <w:r w:rsidR="001D68DD">
        <w:rPr>
          <w:rFonts w:ascii="Times New Roman" w:hAnsi="Times New Roman" w:cs="Times New Roman"/>
          <w:sz w:val="24"/>
          <w:szCs w:val="24"/>
        </w:rPr>
        <w:t xml:space="preserve"> Rolanda y Razo, 2012).</w:t>
      </w:r>
    </w:p>
    <w:p w:rsidR="009958E7" w:rsidRDefault="005F5408" w:rsidP="00C406CA">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E902E4">
        <w:rPr>
          <w:rFonts w:ascii="Times New Roman" w:hAnsi="Times New Roman" w:cs="Times New Roman"/>
          <w:color w:val="000000" w:themeColor="text1"/>
          <w:sz w:val="24"/>
          <w:szCs w:val="24"/>
        </w:rPr>
        <w:t xml:space="preserve">Por lo anterior es indispensable </w:t>
      </w:r>
      <w:r w:rsidR="00C45EA0">
        <w:rPr>
          <w:rFonts w:ascii="Times New Roman" w:hAnsi="Times New Roman" w:cs="Times New Roman"/>
          <w:color w:val="000000" w:themeColor="text1"/>
          <w:sz w:val="24"/>
          <w:szCs w:val="24"/>
        </w:rPr>
        <w:t xml:space="preserve">aplicar un instrumento </w:t>
      </w:r>
      <w:r w:rsidR="00E902E4">
        <w:rPr>
          <w:rFonts w:ascii="Times New Roman" w:hAnsi="Times New Roman" w:cs="Times New Roman"/>
          <w:color w:val="000000" w:themeColor="text1"/>
          <w:sz w:val="24"/>
          <w:szCs w:val="24"/>
        </w:rPr>
        <w:t>que p</w:t>
      </w:r>
      <w:r w:rsidR="00162FCB">
        <w:rPr>
          <w:rFonts w:ascii="Times New Roman" w:hAnsi="Times New Roman" w:cs="Times New Roman"/>
          <w:color w:val="000000" w:themeColor="text1"/>
          <w:sz w:val="24"/>
          <w:szCs w:val="24"/>
        </w:rPr>
        <w:t xml:space="preserve">ermita identificar los niveles </w:t>
      </w:r>
      <w:r w:rsidR="00E902E4">
        <w:rPr>
          <w:rFonts w:ascii="Times New Roman" w:hAnsi="Times New Roman" w:cs="Times New Roman"/>
          <w:color w:val="000000" w:themeColor="text1"/>
          <w:sz w:val="24"/>
          <w:szCs w:val="24"/>
        </w:rPr>
        <w:t>de estrés que tienen los trabajadores</w:t>
      </w:r>
      <w:r w:rsidR="00B04F3A">
        <w:rPr>
          <w:rFonts w:ascii="Times New Roman" w:hAnsi="Times New Roman" w:cs="Times New Roman"/>
          <w:color w:val="000000" w:themeColor="text1"/>
          <w:sz w:val="24"/>
          <w:szCs w:val="24"/>
        </w:rPr>
        <w:t xml:space="preserve"> administrativos del Centro Universitario UAEM Nezahualcóyotl</w:t>
      </w:r>
      <w:r w:rsidR="00E902E4">
        <w:rPr>
          <w:rFonts w:ascii="Times New Roman" w:hAnsi="Times New Roman" w:cs="Times New Roman"/>
          <w:color w:val="000000" w:themeColor="text1"/>
          <w:sz w:val="24"/>
          <w:szCs w:val="24"/>
        </w:rPr>
        <w:t xml:space="preserve"> para </w:t>
      </w:r>
      <w:r w:rsidR="00B16F13" w:rsidRPr="00803AB9">
        <w:rPr>
          <w:rFonts w:ascii="Times New Roman" w:hAnsi="Times New Roman" w:cs="Times New Roman"/>
          <w:color w:val="000000" w:themeColor="text1"/>
          <w:sz w:val="24"/>
          <w:szCs w:val="24"/>
        </w:rPr>
        <w:t xml:space="preserve">reducir </w:t>
      </w:r>
      <w:r w:rsidR="00E902E4">
        <w:rPr>
          <w:rFonts w:ascii="Times New Roman" w:hAnsi="Times New Roman" w:cs="Times New Roman"/>
          <w:color w:val="000000" w:themeColor="text1"/>
          <w:sz w:val="24"/>
          <w:szCs w:val="24"/>
        </w:rPr>
        <w:t>algunos aspectos d</w:t>
      </w:r>
      <w:r w:rsidR="00765951" w:rsidRPr="00803AB9">
        <w:rPr>
          <w:rFonts w:ascii="Times New Roman" w:hAnsi="Times New Roman" w:cs="Times New Roman"/>
          <w:color w:val="000000" w:themeColor="text1"/>
          <w:sz w:val="24"/>
          <w:szCs w:val="24"/>
        </w:rPr>
        <w:t xml:space="preserve">el </w:t>
      </w:r>
      <w:r w:rsidR="00C45EA0">
        <w:rPr>
          <w:rFonts w:ascii="Times New Roman" w:hAnsi="Times New Roman" w:cs="Times New Roman"/>
          <w:color w:val="000000" w:themeColor="text1"/>
          <w:sz w:val="24"/>
          <w:szCs w:val="24"/>
        </w:rPr>
        <w:t>mismo con el fin de brindar estrategias</w:t>
      </w:r>
      <w:r w:rsidR="00B04F3A">
        <w:rPr>
          <w:rFonts w:ascii="Times New Roman" w:hAnsi="Times New Roman" w:cs="Times New Roman"/>
          <w:color w:val="000000" w:themeColor="text1"/>
          <w:sz w:val="24"/>
          <w:szCs w:val="24"/>
        </w:rPr>
        <w:t xml:space="preserve"> de prevención desde una perspectiva del Educador para la Salud.</w:t>
      </w:r>
    </w:p>
    <w:p w:rsidR="00BC6730" w:rsidRDefault="00BC6730" w:rsidP="00C406CA">
      <w:pPr>
        <w:rPr>
          <w:rFonts w:ascii="Times New Roman" w:hAnsi="Times New Roman" w:cs="Times New Roman"/>
          <w:color w:val="000000" w:themeColor="text1"/>
          <w:sz w:val="24"/>
          <w:szCs w:val="24"/>
        </w:rPr>
      </w:pPr>
    </w:p>
    <w:p w:rsidR="00AF5E08" w:rsidRDefault="00AF5E08" w:rsidP="00C406CA">
      <w:pPr>
        <w:rPr>
          <w:rFonts w:ascii="Times New Roman" w:hAnsi="Times New Roman" w:cs="Times New Roman"/>
          <w:color w:val="000000" w:themeColor="text1"/>
          <w:sz w:val="24"/>
          <w:szCs w:val="24"/>
        </w:rPr>
      </w:pPr>
    </w:p>
    <w:p w:rsidR="00FB4032" w:rsidRDefault="00FB4032" w:rsidP="00C406CA">
      <w:pPr>
        <w:rPr>
          <w:rFonts w:ascii="Times New Roman" w:hAnsi="Times New Roman" w:cs="Times New Roman"/>
          <w:color w:val="000000" w:themeColor="text1"/>
          <w:sz w:val="24"/>
          <w:szCs w:val="24"/>
        </w:rPr>
      </w:pPr>
    </w:p>
    <w:p w:rsidR="00B04F3A" w:rsidRDefault="00943FAB" w:rsidP="00773709">
      <w:pPr>
        <w:pStyle w:val="Prrafodelista"/>
        <w:numPr>
          <w:ilvl w:val="1"/>
          <w:numId w:val="15"/>
        </w:numPr>
        <w:rPr>
          <w:rFonts w:ascii="Times New Roman" w:hAnsi="Times New Roman" w:cs="Times New Roman"/>
          <w:color w:val="000000" w:themeColor="text1"/>
          <w:sz w:val="24"/>
          <w:szCs w:val="24"/>
        </w:rPr>
      </w:pPr>
      <w:r w:rsidRPr="007A001F">
        <w:rPr>
          <w:rFonts w:ascii="Times New Roman" w:hAnsi="Times New Roman" w:cs="Times New Roman"/>
          <w:b/>
          <w:color w:val="000000" w:themeColor="text1"/>
          <w:sz w:val="24"/>
          <w:szCs w:val="24"/>
        </w:rPr>
        <w:lastRenderedPageBreak/>
        <w:t>Pregunta</w:t>
      </w:r>
      <w:r w:rsidR="00B04F3A">
        <w:rPr>
          <w:rFonts w:ascii="Times New Roman" w:hAnsi="Times New Roman" w:cs="Times New Roman"/>
          <w:b/>
          <w:color w:val="000000" w:themeColor="text1"/>
          <w:sz w:val="24"/>
          <w:szCs w:val="24"/>
        </w:rPr>
        <w:t>s</w:t>
      </w:r>
      <w:r w:rsidRPr="007A001F">
        <w:rPr>
          <w:rFonts w:ascii="Times New Roman" w:hAnsi="Times New Roman" w:cs="Times New Roman"/>
          <w:b/>
          <w:color w:val="000000" w:themeColor="text1"/>
          <w:sz w:val="24"/>
          <w:szCs w:val="24"/>
        </w:rPr>
        <w:t xml:space="preserve"> </w:t>
      </w:r>
      <w:r w:rsidR="004D79A9" w:rsidRPr="007A001F">
        <w:rPr>
          <w:rFonts w:ascii="Times New Roman" w:hAnsi="Times New Roman" w:cs="Times New Roman"/>
          <w:b/>
          <w:color w:val="000000" w:themeColor="text1"/>
          <w:sz w:val="24"/>
          <w:szCs w:val="24"/>
        </w:rPr>
        <w:t>de investigación</w:t>
      </w:r>
    </w:p>
    <w:p w:rsidR="00B04F3A" w:rsidRDefault="00CF5742" w:rsidP="00B04F3A">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ab/>
      </w:r>
      <w:r w:rsidR="00943FAB" w:rsidRPr="00B04F3A">
        <w:rPr>
          <w:rFonts w:ascii="Times New Roman" w:hAnsi="Times New Roman" w:cs="Times New Roman"/>
          <w:sz w:val="24"/>
          <w:szCs w:val="24"/>
        </w:rPr>
        <w:t>¿</w:t>
      </w:r>
      <w:r w:rsidR="00B04F3A" w:rsidRPr="00B04F3A">
        <w:rPr>
          <w:rFonts w:ascii="Times New Roman" w:hAnsi="Times New Roman" w:cs="Times New Roman"/>
          <w:sz w:val="24"/>
          <w:szCs w:val="24"/>
        </w:rPr>
        <w:t xml:space="preserve">Los niveles de estrés que tienen los trabajadores administrativos del Centro Universitario UAEM Nezahualcóyotl </w:t>
      </w:r>
      <w:r w:rsidR="00B04F3A">
        <w:rPr>
          <w:rFonts w:ascii="Times New Roman" w:hAnsi="Times New Roman" w:cs="Times New Roman"/>
          <w:sz w:val="24"/>
          <w:szCs w:val="24"/>
        </w:rPr>
        <w:t xml:space="preserve">están siendo afectados al desempeñar sus labores administrativas y de oficina? </w:t>
      </w:r>
    </w:p>
    <w:p w:rsidR="00B16F13" w:rsidRPr="00B04F3A" w:rsidRDefault="00CF5742" w:rsidP="00B04F3A">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ab/>
      </w:r>
      <w:r w:rsidR="005A0F18" w:rsidRPr="004F0DFA">
        <w:rPr>
          <w:rFonts w:ascii="Times New Roman" w:hAnsi="Times New Roman" w:cs="Times New Roman"/>
          <w:sz w:val="24"/>
          <w:szCs w:val="24"/>
        </w:rPr>
        <w:t xml:space="preserve">¿Cuáles serían las acciones preventivas </w:t>
      </w:r>
      <w:r w:rsidR="002A611E">
        <w:rPr>
          <w:rFonts w:ascii="Times New Roman" w:hAnsi="Times New Roman" w:cs="Times New Roman"/>
          <w:sz w:val="24"/>
          <w:szCs w:val="24"/>
        </w:rPr>
        <w:t>de</w:t>
      </w:r>
      <w:r w:rsidR="00825E60" w:rsidRPr="004F0DFA">
        <w:rPr>
          <w:rFonts w:ascii="Times New Roman" w:hAnsi="Times New Roman" w:cs="Times New Roman"/>
          <w:sz w:val="24"/>
          <w:szCs w:val="24"/>
        </w:rPr>
        <w:t xml:space="preserve"> </w:t>
      </w:r>
      <w:r w:rsidR="00072C9C">
        <w:rPr>
          <w:rFonts w:ascii="Times New Roman" w:hAnsi="Times New Roman" w:cs="Times New Roman"/>
          <w:sz w:val="24"/>
          <w:szCs w:val="24"/>
        </w:rPr>
        <w:t>Licenciado</w:t>
      </w:r>
      <w:r w:rsidR="00117B35" w:rsidRPr="004F0DFA">
        <w:rPr>
          <w:rFonts w:ascii="Times New Roman" w:hAnsi="Times New Roman" w:cs="Times New Roman"/>
          <w:sz w:val="24"/>
          <w:szCs w:val="24"/>
        </w:rPr>
        <w:t xml:space="preserve"> </w:t>
      </w:r>
      <w:r w:rsidR="00263A34" w:rsidRPr="004F0DFA">
        <w:rPr>
          <w:rFonts w:ascii="Times New Roman" w:hAnsi="Times New Roman" w:cs="Times New Roman"/>
          <w:sz w:val="24"/>
          <w:szCs w:val="24"/>
        </w:rPr>
        <w:t>en Educación</w:t>
      </w:r>
      <w:r w:rsidR="00E14FF8" w:rsidRPr="004F0DFA">
        <w:rPr>
          <w:rFonts w:ascii="Times New Roman" w:hAnsi="Times New Roman" w:cs="Times New Roman"/>
          <w:sz w:val="24"/>
          <w:szCs w:val="24"/>
        </w:rPr>
        <w:t xml:space="preserve"> para la </w:t>
      </w:r>
      <w:r w:rsidR="00263A34" w:rsidRPr="004F0DFA">
        <w:rPr>
          <w:rFonts w:ascii="Times New Roman" w:hAnsi="Times New Roman" w:cs="Times New Roman"/>
          <w:sz w:val="24"/>
          <w:szCs w:val="24"/>
        </w:rPr>
        <w:t>Salud para</w:t>
      </w:r>
      <w:r w:rsidR="00B04F3A" w:rsidRPr="004F0DFA">
        <w:rPr>
          <w:rFonts w:ascii="Times New Roman" w:hAnsi="Times New Roman" w:cs="Times New Roman"/>
          <w:sz w:val="24"/>
          <w:szCs w:val="24"/>
        </w:rPr>
        <w:t xml:space="preserve"> reducir esta</w:t>
      </w:r>
      <w:r w:rsidR="00117B35" w:rsidRPr="004F0DFA">
        <w:rPr>
          <w:rFonts w:ascii="Times New Roman" w:hAnsi="Times New Roman" w:cs="Times New Roman"/>
          <w:sz w:val="24"/>
          <w:szCs w:val="24"/>
        </w:rPr>
        <w:t xml:space="preserve"> incidencia</w:t>
      </w:r>
      <w:r w:rsidR="00C406CA" w:rsidRPr="004F0DFA">
        <w:rPr>
          <w:rFonts w:ascii="Times New Roman" w:hAnsi="Times New Roman" w:cs="Times New Roman"/>
          <w:sz w:val="24"/>
          <w:szCs w:val="24"/>
        </w:rPr>
        <w:t>?</w:t>
      </w:r>
    </w:p>
    <w:p w:rsidR="00B04F3A" w:rsidRDefault="00B04F3A" w:rsidP="004D79A9">
      <w:pPr>
        <w:rPr>
          <w:rFonts w:ascii="Times New Roman" w:hAnsi="Times New Roman" w:cs="Times New Roman"/>
          <w:b/>
          <w:color w:val="000000" w:themeColor="text1"/>
          <w:sz w:val="24"/>
          <w:szCs w:val="24"/>
        </w:rPr>
      </w:pPr>
    </w:p>
    <w:p w:rsidR="00B96EFA" w:rsidRPr="00B96EFA" w:rsidRDefault="005634CE" w:rsidP="00773709">
      <w:pPr>
        <w:pStyle w:val="Prrafodelista"/>
        <w:numPr>
          <w:ilvl w:val="1"/>
          <w:numId w:val="15"/>
        </w:numPr>
        <w:rPr>
          <w:rFonts w:ascii="Times New Roman" w:hAnsi="Times New Roman" w:cs="Times New Roman"/>
          <w:b/>
          <w:color w:val="000000" w:themeColor="text1"/>
          <w:sz w:val="24"/>
          <w:szCs w:val="24"/>
        </w:rPr>
      </w:pPr>
      <w:r w:rsidRPr="00E84A9D">
        <w:rPr>
          <w:rFonts w:ascii="Times New Roman" w:hAnsi="Times New Roman" w:cs="Times New Roman"/>
          <w:b/>
          <w:color w:val="000000" w:themeColor="text1"/>
          <w:sz w:val="24"/>
          <w:szCs w:val="24"/>
        </w:rPr>
        <w:t>Hipótesis</w:t>
      </w:r>
      <w:r w:rsidR="004D79A9" w:rsidRPr="00E84A9D">
        <w:rPr>
          <w:rFonts w:ascii="Times New Roman" w:hAnsi="Times New Roman" w:cs="Times New Roman"/>
          <w:b/>
          <w:color w:val="000000" w:themeColor="text1"/>
          <w:sz w:val="24"/>
          <w:szCs w:val="24"/>
        </w:rPr>
        <w:t xml:space="preserve"> </w:t>
      </w:r>
      <w:r w:rsidR="00E14FF8">
        <w:t xml:space="preserve">  </w:t>
      </w:r>
    </w:p>
    <w:p w:rsidR="00A771CD" w:rsidRDefault="00A771CD" w:rsidP="00B96EFA">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Ha:</w:t>
      </w:r>
      <w:r w:rsidR="00B96EFA" w:rsidRPr="000F5F75">
        <w:rPr>
          <w:rFonts w:ascii="Times New Roman" w:hAnsi="Times New Roman" w:cs="Times New Roman"/>
          <w:sz w:val="24"/>
          <w:szCs w:val="24"/>
        </w:rPr>
        <w:t xml:space="preserve"> </w:t>
      </w:r>
      <w:r>
        <w:rPr>
          <w:rFonts w:ascii="Times New Roman" w:hAnsi="Times New Roman" w:cs="Times New Roman"/>
          <w:sz w:val="24"/>
          <w:szCs w:val="24"/>
        </w:rPr>
        <w:t>L</w:t>
      </w:r>
      <w:r w:rsidR="00B96EFA" w:rsidRPr="000F5F75">
        <w:rPr>
          <w:rFonts w:ascii="Times New Roman" w:hAnsi="Times New Roman" w:cs="Times New Roman"/>
          <w:sz w:val="24"/>
          <w:szCs w:val="24"/>
        </w:rPr>
        <w:t xml:space="preserve">os </w:t>
      </w:r>
      <w:r w:rsidR="00E84A9D" w:rsidRPr="000F5F75">
        <w:rPr>
          <w:rFonts w:ascii="Times New Roman" w:hAnsi="Times New Roman" w:cs="Times New Roman"/>
          <w:sz w:val="24"/>
          <w:szCs w:val="24"/>
        </w:rPr>
        <w:t xml:space="preserve">trabajadores administrativos del Centro Universitario UAEM </w:t>
      </w:r>
      <w:r w:rsidR="00B96EFA" w:rsidRPr="000F5F75">
        <w:rPr>
          <w:rFonts w:ascii="Times New Roman" w:hAnsi="Times New Roman" w:cs="Times New Roman"/>
          <w:sz w:val="24"/>
          <w:szCs w:val="24"/>
        </w:rPr>
        <w:t>Nezahualcóyotl</w:t>
      </w:r>
      <w:r w:rsidR="00E84A9D" w:rsidRPr="000F5F75">
        <w:rPr>
          <w:rFonts w:ascii="Times New Roman" w:hAnsi="Times New Roman" w:cs="Times New Roman"/>
          <w:sz w:val="24"/>
          <w:szCs w:val="24"/>
        </w:rPr>
        <w:t xml:space="preserve"> tienen estrés </w:t>
      </w:r>
      <w:r w:rsidR="00263A34" w:rsidRPr="000F5F75">
        <w:rPr>
          <w:rFonts w:ascii="Times New Roman" w:hAnsi="Times New Roman" w:cs="Times New Roman"/>
          <w:sz w:val="24"/>
          <w:szCs w:val="24"/>
        </w:rPr>
        <w:t>laboral</w:t>
      </w:r>
      <w:r w:rsidR="00263A34">
        <w:rPr>
          <w:rFonts w:ascii="Times New Roman" w:hAnsi="Times New Roman" w:cs="Times New Roman"/>
          <w:sz w:val="24"/>
          <w:szCs w:val="24"/>
        </w:rPr>
        <w:t xml:space="preserve"> lo</w:t>
      </w:r>
      <w:r>
        <w:rPr>
          <w:rFonts w:ascii="Times New Roman" w:hAnsi="Times New Roman" w:cs="Times New Roman"/>
          <w:sz w:val="24"/>
          <w:szCs w:val="24"/>
        </w:rPr>
        <w:t xml:space="preserve"> que afecta el funcionamiento de la </w:t>
      </w:r>
      <w:r w:rsidR="005B658B">
        <w:rPr>
          <w:rFonts w:ascii="Times New Roman" w:hAnsi="Times New Roman" w:cs="Times New Roman"/>
          <w:sz w:val="24"/>
          <w:szCs w:val="24"/>
        </w:rPr>
        <w:t>universidad.</w:t>
      </w:r>
    </w:p>
    <w:p w:rsidR="00AF1325" w:rsidRDefault="00AF1325" w:rsidP="00B96EFA">
      <w:pPr>
        <w:pStyle w:val="Sinespaciado"/>
        <w:spacing w:line="360" w:lineRule="auto"/>
        <w:rPr>
          <w:rFonts w:ascii="Times New Roman" w:hAnsi="Times New Roman" w:cs="Times New Roman"/>
          <w:sz w:val="24"/>
          <w:szCs w:val="24"/>
        </w:rPr>
      </w:pPr>
    </w:p>
    <w:p w:rsidR="00A771CD" w:rsidRDefault="00A771CD" w:rsidP="00B96EFA">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Ho:</w:t>
      </w:r>
      <w:r w:rsidR="00F20AD1">
        <w:rPr>
          <w:rFonts w:ascii="Times New Roman" w:hAnsi="Times New Roman" w:cs="Times New Roman"/>
          <w:sz w:val="24"/>
          <w:szCs w:val="24"/>
        </w:rPr>
        <w:t xml:space="preserve"> </w:t>
      </w:r>
      <w:r>
        <w:rPr>
          <w:rFonts w:ascii="Times New Roman" w:hAnsi="Times New Roman" w:cs="Times New Roman"/>
          <w:sz w:val="24"/>
          <w:szCs w:val="24"/>
        </w:rPr>
        <w:t>Los t</w:t>
      </w:r>
      <w:r w:rsidR="00F20AD1">
        <w:rPr>
          <w:rFonts w:ascii="Times New Roman" w:hAnsi="Times New Roman" w:cs="Times New Roman"/>
          <w:sz w:val="24"/>
          <w:szCs w:val="24"/>
        </w:rPr>
        <w:t xml:space="preserve">rabajadores administrativos del Centro </w:t>
      </w:r>
      <w:r>
        <w:rPr>
          <w:rFonts w:ascii="Times New Roman" w:hAnsi="Times New Roman" w:cs="Times New Roman"/>
          <w:sz w:val="24"/>
          <w:szCs w:val="24"/>
        </w:rPr>
        <w:t>Universitario</w:t>
      </w:r>
      <w:r w:rsidRPr="000F5F75">
        <w:rPr>
          <w:rFonts w:ascii="Times New Roman" w:hAnsi="Times New Roman" w:cs="Times New Roman"/>
          <w:sz w:val="24"/>
          <w:szCs w:val="24"/>
        </w:rPr>
        <w:t xml:space="preserve"> UAEM Nezahualcóyotl </w:t>
      </w:r>
      <w:r>
        <w:rPr>
          <w:rFonts w:ascii="Times New Roman" w:hAnsi="Times New Roman" w:cs="Times New Roman"/>
          <w:sz w:val="24"/>
          <w:szCs w:val="24"/>
        </w:rPr>
        <w:t xml:space="preserve">no </w:t>
      </w:r>
      <w:r w:rsidRPr="000F5F75">
        <w:rPr>
          <w:rFonts w:ascii="Times New Roman" w:hAnsi="Times New Roman" w:cs="Times New Roman"/>
          <w:sz w:val="24"/>
          <w:szCs w:val="24"/>
        </w:rPr>
        <w:t>tienen estrés laboral</w:t>
      </w:r>
      <w:r w:rsidR="00F20AD1">
        <w:rPr>
          <w:rFonts w:ascii="Times New Roman" w:hAnsi="Times New Roman" w:cs="Times New Roman"/>
          <w:sz w:val="24"/>
          <w:szCs w:val="24"/>
        </w:rPr>
        <w:t xml:space="preserve"> por lo que no</w:t>
      </w:r>
      <w:r>
        <w:rPr>
          <w:rFonts w:ascii="Times New Roman" w:hAnsi="Times New Roman" w:cs="Times New Roman"/>
          <w:sz w:val="24"/>
          <w:szCs w:val="24"/>
        </w:rPr>
        <w:t xml:space="preserve"> afecta el funcionamiento de la universidad.</w:t>
      </w:r>
    </w:p>
    <w:p w:rsidR="00825E60" w:rsidRPr="00825E60" w:rsidRDefault="00825E60" w:rsidP="00B96EFA">
      <w:pPr>
        <w:pStyle w:val="Sinespaciado"/>
        <w:spacing w:line="360" w:lineRule="auto"/>
        <w:rPr>
          <w:rFonts w:ascii="Times New Roman" w:hAnsi="Times New Roman" w:cs="Times New Roman"/>
          <w:sz w:val="24"/>
          <w:szCs w:val="24"/>
        </w:rPr>
      </w:pPr>
    </w:p>
    <w:p w:rsidR="004D79A9" w:rsidRDefault="00B34BF8" w:rsidP="004D79A9">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1.3 </w:t>
      </w:r>
      <w:r w:rsidR="004D79A9">
        <w:rPr>
          <w:rFonts w:ascii="Times New Roman" w:hAnsi="Times New Roman" w:cs="Times New Roman"/>
          <w:b/>
          <w:color w:val="000000" w:themeColor="text1"/>
          <w:sz w:val="24"/>
          <w:szCs w:val="24"/>
        </w:rPr>
        <w:t>Objetivos</w:t>
      </w:r>
    </w:p>
    <w:p w:rsidR="005634CE" w:rsidRDefault="005634CE" w:rsidP="00F165DD">
      <w:pPr>
        <w:pStyle w:val="Sinespaciado"/>
        <w:spacing w:line="360" w:lineRule="auto"/>
        <w:rPr>
          <w:rFonts w:ascii="Times New Roman" w:hAnsi="Times New Roman" w:cs="Times New Roman"/>
          <w:sz w:val="24"/>
          <w:szCs w:val="24"/>
        </w:rPr>
      </w:pPr>
      <w:r w:rsidRPr="004F0DFA">
        <w:rPr>
          <w:rFonts w:ascii="Times New Roman" w:hAnsi="Times New Roman" w:cs="Times New Roman"/>
          <w:b/>
          <w:sz w:val="24"/>
          <w:szCs w:val="24"/>
        </w:rPr>
        <w:t>Objetivo general</w:t>
      </w:r>
      <w:r w:rsidRPr="004F0DFA">
        <w:rPr>
          <w:rFonts w:ascii="Times New Roman" w:hAnsi="Times New Roman" w:cs="Times New Roman"/>
          <w:sz w:val="24"/>
          <w:szCs w:val="24"/>
        </w:rPr>
        <w:t>:</w:t>
      </w:r>
      <w:r w:rsidR="00E84A9D" w:rsidRPr="004F0DFA">
        <w:rPr>
          <w:rFonts w:ascii="Times New Roman" w:hAnsi="Times New Roman" w:cs="Times New Roman"/>
          <w:sz w:val="24"/>
          <w:szCs w:val="24"/>
        </w:rPr>
        <w:t xml:space="preserve"> </w:t>
      </w:r>
      <w:r w:rsidR="00FA695F">
        <w:rPr>
          <w:rFonts w:ascii="Times New Roman" w:hAnsi="Times New Roman" w:cs="Times New Roman"/>
          <w:sz w:val="24"/>
          <w:szCs w:val="24"/>
        </w:rPr>
        <w:t xml:space="preserve">Conocer </w:t>
      </w:r>
      <w:r w:rsidR="0024048D" w:rsidRPr="004F0DFA">
        <w:rPr>
          <w:rFonts w:ascii="Times New Roman" w:hAnsi="Times New Roman" w:cs="Times New Roman"/>
          <w:sz w:val="24"/>
          <w:szCs w:val="24"/>
        </w:rPr>
        <w:t>los factores</w:t>
      </w:r>
      <w:r w:rsidR="008940ED" w:rsidRPr="004F0DFA">
        <w:rPr>
          <w:rFonts w:ascii="Times New Roman" w:hAnsi="Times New Roman" w:cs="Times New Roman"/>
          <w:sz w:val="24"/>
          <w:szCs w:val="24"/>
        </w:rPr>
        <w:t xml:space="preserve"> </w:t>
      </w:r>
      <w:r w:rsidR="00E84A9D" w:rsidRPr="004F0DFA">
        <w:rPr>
          <w:rFonts w:ascii="Times New Roman" w:hAnsi="Times New Roman" w:cs="Times New Roman"/>
          <w:sz w:val="24"/>
          <w:szCs w:val="24"/>
        </w:rPr>
        <w:t>que generan el estrés en el personal que labora</w:t>
      </w:r>
      <w:r w:rsidR="00E14FF8" w:rsidRPr="004F0DFA">
        <w:rPr>
          <w:rFonts w:ascii="Times New Roman" w:hAnsi="Times New Roman" w:cs="Times New Roman"/>
          <w:sz w:val="24"/>
          <w:szCs w:val="24"/>
        </w:rPr>
        <w:t xml:space="preserve"> </w:t>
      </w:r>
      <w:r w:rsidR="00263A34" w:rsidRPr="004F0DFA">
        <w:rPr>
          <w:rFonts w:ascii="Times New Roman" w:hAnsi="Times New Roman" w:cs="Times New Roman"/>
          <w:sz w:val="24"/>
          <w:szCs w:val="24"/>
        </w:rPr>
        <w:t>en el</w:t>
      </w:r>
      <w:r w:rsidR="00E14FF8" w:rsidRPr="004F0DFA">
        <w:rPr>
          <w:rFonts w:ascii="Times New Roman" w:hAnsi="Times New Roman" w:cs="Times New Roman"/>
          <w:sz w:val="24"/>
          <w:szCs w:val="24"/>
        </w:rPr>
        <w:t xml:space="preserve"> </w:t>
      </w:r>
      <w:r w:rsidR="00E84A9D" w:rsidRPr="004F0DFA">
        <w:rPr>
          <w:rFonts w:ascii="Times New Roman" w:hAnsi="Times New Roman" w:cs="Times New Roman"/>
          <w:sz w:val="24"/>
          <w:szCs w:val="24"/>
        </w:rPr>
        <w:t xml:space="preserve">Centro Universitario UAEM </w:t>
      </w:r>
      <w:r w:rsidR="00B96EFA" w:rsidRPr="004F0DFA">
        <w:rPr>
          <w:rFonts w:ascii="Times New Roman" w:hAnsi="Times New Roman" w:cs="Times New Roman"/>
          <w:sz w:val="24"/>
          <w:szCs w:val="24"/>
        </w:rPr>
        <w:t>Nezahualcóyotl</w:t>
      </w:r>
      <w:r w:rsidR="007A001F" w:rsidRPr="004F0DFA">
        <w:rPr>
          <w:rFonts w:ascii="Times New Roman" w:hAnsi="Times New Roman" w:cs="Times New Roman"/>
          <w:sz w:val="24"/>
          <w:szCs w:val="24"/>
        </w:rPr>
        <w:t>.</w:t>
      </w:r>
    </w:p>
    <w:p w:rsidR="00420CBF" w:rsidRPr="00E22B34" w:rsidRDefault="00420CBF" w:rsidP="00F165DD">
      <w:pPr>
        <w:pStyle w:val="Sinespaciado"/>
        <w:spacing w:line="360" w:lineRule="auto"/>
        <w:rPr>
          <w:rFonts w:ascii="Times New Roman" w:hAnsi="Times New Roman" w:cs="Times New Roman"/>
          <w:sz w:val="24"/>
          <w:szCs w:val="24"/>
        </w:rPr>
      </w:pPr>
    </w:p>
    <w:p w:rsidR="00E84A9D" w:rsidRDefault="005634CE" w:rsidP="001C6939">
      <w:pPr>
        <w:pStyle w:val="Sinespaciado"/>
        <w:tabs>
          <w:tab w:val="center" w:pos="4419"/>
        </w:tabs>
        <w:spacing w:line="360" w:lineRule="auto"/>
        <w:rPr>
          <w:rFonts w:ascii="Times New Roman" w:hAnsi="Times New Roman" w:cs="Times New Roman"/>
          <w:sz w:val="24"/>
          <w:szCs w:val="24"/>
        </w:rPr>
      </w:pPr>
      <w:r w:rsidRPr="00E22B34">
        <w:rPr>
          <w:rFonts w:ascii="Times New Roman" w:hAnsi="Times New Roman" w:cs="Times New Roman"/>
          <w:b/>
          <w:sz w:val="24"/>
          <w:szCs w:val="24"/>
        </w:rPr>
        <w:t>Objetivos específicos</w:t>
      </w:r>
      <w:r w:rsidRPr="00E22B34">
        <w:rPr>
          <w:rFonts w:ascii="Times New Roman" w:hAnsi="Times New Roman" w:cs="Times New Roman"/>
          <w:sz w:val="24"/>
          <w:szCs w:val="24"/>
        </w:rPr>
        <w:t>:</w:t>
      </w:r>
    </w:p>
    <w:p w:rsidR="005634CE" w:rsidRPr="00E22B34" w:rsidRDefault="001C6939" w:rsidP="001C6939">
      <w:pPr>
        <w:pStyle w:val="Sinespaciado"/>
        <w:tabs>
          <w:tab w:val="center" w:pos="4419"/>
        </w:tabs>
        <w:spacing w:line="360" w:lineRule="auto"/>
        <w:rPr>
          <w:rFonts w:ascii="Times New Roman" w:hAnsi="Times New Roman" w:cs="Times New Roman"/>
          <w:sz w:val="24"/>
          <w:szCs w:val="24"/>
        </w:rPr>
      </w:pPr>
      <w:r>
        <w:rPr>
          <w:rFonts w:ascii="Times New Roman" w:hAnsi="Times New Roman" w:cs="Times New Roman"/>
          <w:sz w:val="24"/>
          <w:szCs w:val="24"/>
        </w:rPr>
        <w:tab/>
      </w:r>
    </w:p>
    <w:p w:rsidR="00E84A9D" w:rsidRDefault="005634CE" w:rsidP="00E84A9D">
      <w:pPr>
        <w:pStyle w:val="Sinespaciado"/>
        <w:numPr>
          <w:ilvl w:val="0"/>
          <w:numId w:val="12"/>
        </w:numPr>
        <w:spacing w:line="360" w:lineRule="auto"/>
        <w:rPr>
          <w:rFonts w:ascii="Times New Roman" w:hAnsi="Times New Roman" w:cs="Times New Roman"/>
          <w:sz w:val="24"/>
          <w:szCs w:val="24"/>
        </w:rPr>
      </w:pPr>
      <w:r w:rsidRPr="00E22B34">
        <w:rPr>
          <w:rFonts w:ascii="Times New Roman" w:hAnsi="Times New Roman" w:cs="Times New Roman"/>
          <w:sz w:val="24"/>
          <w:szCs w:val="24"/>
        </w:rPr>
        <w:t xml:space="preserve">Identificar </w:t>
      </w:r>
      <w:r w:rsidR="00E84A9D">
        <w:rPr>
          <w:rFonts w:ascii="Times New Roman" w:hAnsi="Times New Roman" w:cs="Times New Roman"/>
          <w:sz w:val="24"/>
          <w:szCs w:val="24"/>
        </w:rPr>
        <w:t xml:space="preserve">y analizar </w:t>
      </w:r>
      <w:r w:rsidRPr="00E22B34">
        <w:rPr>
          <w:rFonts w:ascii="Times New Roman" w:hAnsi="Times New Roman" w:cs="Times New Roman"/>
          <w:sz w:val="24"/>
          <w:szCs w:val="24"/>
        </w:rPr>
        <w:t xml:space="preserve">los </w:t>
      </w:r>
      <w:r w:rsidR="007A001F">
        <w:rPr>
          <w:rFonts w:ascii="Times New Roman" w:hAnsi="Times New Roman" w:cs="Times New Roman"/>
          <w:sz w:val="24"/>
          <w:szCs w:val="24"/>
        </w:rPr>
        <w:t>niveles que hay</w:t>
      </w:r>
      <w:r w:rsidRPr="00E22B34">
        <w:rPr>
          <w:rFonts w:ascii="Times New Roman" w:hAnsi="Times New Roman" w:cs="Times New Roman"/>
          <w:sz w:val="24"/>
          <w:szCs w:val="24"/>
        </w:rPr>
        <w:t xml:space="preserve"> </w:t>
      </w:r>
      <w:r w:rsidR="00E14FF8">
        <w:rPr>
          <w:rFonts w:ascii="Times New Roman" w:hAnsi="Times New Roman" w:cs="Times New Roman"/>
          <w:sz w:val="24"/>
          <w:szCs w:val="24"/>
        </w:rPr>
        <w:t xml:space="preserve">de </w:t>
      </w:r>
      <w:r w:rsidRPr="00E22B34">
        <w:rPr>
          <w:rFonts w:ascii="Times New Roman" w:hAnsi="Times New Roman" w:cs="Times New Roman"/>
          <w:sz w:val="24"/>
          <w:szCs w:val="24"/>
        </w:rPr>
        <w:t xml:space="preserve">estrés laboral en los trabajadores </w:t>
      </w:r>
      <w:r w:rsidR="00E14FF8">
        <w:rPr>
          <w:rFonts w:ascii="Times New Roman" w:hAnsi="Times New Roman" w:cs="Times New Roman"/>
          <w:sz w:val="24"/>
          <w:szCs w:val="24"/>
        </w:rPr>
        <w:t xml:space="preserve">administrativos </w:t>
      </w:r>
      <w:r w:rsidR="00B96EFA">
        <w:rPr>
          <w:rFonts w:ascii="Times New Roman" w:hAnsi="Times New Roman" w:cs="Times New Roman"/>
          <w:sz w:val="24"/>
          <w:szCs w:val="24"/>
        </w:rPr>
        <w:t xml:space="preserve">con </w:t>
      </w:r>
      <w:r w:rsidR="007A001F">
        <w:rPr>
          <w:rFonts w:ascii="Times New Roman" w:hAnsi="Times New Roman" w:cs="Times New Roman"/>
          <w:sz w:val="24"/>
          <w:szCs w:val="24"/>
        </w:rPr>
        <w:t>el Cuestionario de Estrés Laboral OIT/OMS</w:t>
      </w:r>
      <w:r w:rsidR="00E84A9D">
        <w:rPr>
          <w:rFonts w:ascii="Times New Roman" w:hAnsi="Times New Roman" w:cs="Times New Roman"/>
          <w:sz w:val="24"/>
          <w:szCs w:val="24"/>
        </w:rPr>
        <w:t>.</w:t>
      </w:r>
    </w:p>
    <w:p w:rsidR="009D200A" w:rsidRPr="004F0DFA" w:rsidRDefault="009D200A" w:rsidP="0024048D">
      <w:pPr>
        <w:pStyle w:val="Sinespaciado"/>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 xml:space="preserve">Identificar </w:t>
      </w:r>
      <w:r w:rsidR="00117B35" w:rsidRPr="0024048D">
        <w:rPr>
          <w:rFonts w:ascii="Times New Roman" w:hAnsi="Times New Roman" w:cs="Times New Roman"/>
          <w:sz w:val="24"/>
          <w:szCs w:val="24"/>
        </w:rPr>
        <w:t xml:space="preserve">cuáles son </w:t>
      </w:r>
      <w:r w:rsidR="00BE4D7F">
        <w:rPr>
          <w:rFonts w:ascii="Times New Roman" w:hAnsi="Times New Roman" w:cs="Times New Roman"/>
          <w:sz w:val="24"/>
          <w:szCs w:val="24"/>
        </w:rPr>
        <w:t xml:space="preserve">los factores </w:t>
      </w:r>
      <w:r w:rsidR="0024048D" w:rsidRPr="0024048D">
        <w:rPr>
          <w:rFonts w:ascii="Times New Roman" w:hAnsi="Times New Roman" w:cs="Times New Roman"/>
          <w:sz w:val="24"/>
          <w:szCs w:val="24"/>
        </w:rPr>
        <w:t xml:space="preserve">de estrés </w:t>
      </w:r>
      <w:r w:rsidR="00BE4D7F">
        <w:rPr>
          <w:rFonts w:ascii="Times New Roman" w:hAnsi="Times New Roman" w:cs="Times New Roman"/>
          <w:sz w:val="24"/>
          <w:szCs w:val="24"/>
        </w:rPr>
        <w:t xml:space="preserve">en el </w:t>
      </w:r>
      <w:r w:rsidR="0024048D" w:rsidRPr="0024048D">
        <w:rPr>
          <w:rFonts w:ascii="Times New Roman" w:hAnsi="Times New Roman" w:cs="Times New Roman"/>
          <w:sz w:val="24"/>
          <w:szCs w:val="24"/>
        </w:rPr>
        <w:t>ambiente laboral</w:t>
      </w:r>
      <w:r w:rsidR="00117B35" w:rsidRPr="0024048D">
        <w:rPr>
          <w:rFonts w:ascii="Times New Roman" w:hAnsi="Times New Roman" w:cs="Times New Roman"/>
          <w:sz w:val="24"/>
          <w:szCs w:val="24"/>
        </w:rPr>
        <w:t xml:space="preserve"> </w:t>
      </w:r>
      <w:r w:rsidR="0024048D" w:rsidRPr="0024048D">
        <w:rPr>
          <w:rFonts w:ascii="Times New Roman" w:hAnsi="Times New Roman" w:cs="Times New Roman"/>
          <w:sz w:val="24"/>
          <w:szCs w:val="24"/>
        </w:rPr>
        <w:t>de</w:t>
      </w:r>
      <w:r w:rsidR="00117B35" w:rsidRPr="0024048D">
        <w:rPr>
          <w:rFonts w:ascii="Times New Roman" w:hAnsi="Times New Roman" w:cs="Times New Roman"/>
          <w:sz w:val="24"/>
          <w:szCs w:val="24"/>
        </w:rPr>
        <w:t xml:space="preserve"> los </w:t>
      </w:r>
      <w:r w:rsidR="00117B35" w:rsidRPr="004F0DFA">
        <w:rPr>
          <w:rFonts w:ascii="Times New Roman" w:hAnsi="Times New Roman" w:cs="Times New Roman"/>
          <w:sz w:val="24"/>
          <w:szCs w:val="24"/>
        </w:rPr>
        <w:t>trabajadores administrativos.</w:t>
      </w:r>
    </w:p>
    <w:p w:rsidR="00A472BE" w:rsidRPr="004F0DFA" w:rsidRDefault="005A0F18" w:rsidP="00075F0B">
      <w:pPr>
        <w:pStyle w:val="Sinespaciado"/>
        <w:numPr>
          <w:ilvl w:val="0"/>
          <w:numId w:val="12"/>
        </w:numPr>
        <w:spacing w:line="360" w:lineRule="auto"/>
        <w:rPr>
          <w:rFonts w:ascii="Times New Roman" w:hAnsi="Times New Roman" w:cs="Times New Roman"/>
          <w:sz w:val="24"/>
          <w:szCs w:val="24"/>
        </w:rPr>
      </w:pPr>
      <w:r w:rsidRPr="004F0DFA">
        <w:rPr>
          <w:rFonts w:ascii="Times New Roman" w:hAnsi="Times New Roman" w:cs="Times New Roman"/>
          <w:sz w:val="24"/>
          <w:szCs w:val="24"/>
        </w:rPr>
        <w:t>Proponer</w:t>
      </w:r>
      <w:r w:rsidR="00117B35" w:rsidRPr="004F0DFA">
        <w:rPr>
          <w:rFonts w:ascii="Times New Roman" w:hAnsi="Times New Roman" w:cs="Times New Roman"/>
          <w:sz w:val="24"/>
          <w:szCs w:val="24"/>
        </w:rPr>
        <w:t xml:space="preserve"> </w:t>
      </w:r>
      <w:r w:rsidRPr="004F0DFA">
        <w:rPr>
          <w:rFonts w:ascii="Times New Roman" w:hAnsi="Times New Roman" w:cs="Times New Roman"/>
          <w:sz w:val="24"/>
          <w:szCs w:val="24"/>
        </w:rPr>
        <w:t xml:space="preserve">una serie de </w:t>
      </w:r>
      <w:r w:rsidR="00117B35" w:rsidRPr="004F0DFA">
        <w:rPr>
          <w:rFonts w:ascii="Times New Roman" w:hAnsi="Times New Roman" w:cs="Times New Roman"/>
          <w:sz w:val="24"/>
          <w:szCs w:val="24"/>
        </w:rPr>
        <w:t xml:space="preserve">acciones </w:t>
      </w:r>
      <w:r w:rsidR="00825E60" w:rsidRPr="004F0DFA">
        <w:rPr>
          <w:rFonts w:ascii="Times New Roman" w:hAnsi="Times New Roman" w:cs="Times New Roman"/>
          <w:sz w:val="24"/>
          <w:szCs w:val="24"/>
        </w:rPr>
        <w:t xml:space="preserve">preventivas </w:t>
      </w:r>
      <w:r w:rsidRPr="004F0DFA">
        <w:rPr>
          <w:rFonts w:ascii="Times New Roman" w:hAnsi="Times New Roman" w:cs="Times New Roman"/>
          <w:sz w:val="24"/>
          <w:szCs w:val="24"/>
        </w:rPr>
        <w:t>con un enfoque de Educación</w:t>
      </w:r>
      <w:r w:rsidR="00117B35" w:rsidRPr="004F0DFA">
        <w:rPr>
          <w:rFonts w:ascii="Times New Roman" w:hAnsi="Times New Roman" w:cs="Times New Roman"/>
          <w:sz w:val="24"/>
          <w:szCs w:val="24"/>
        </w:rPr>
        <w:t xml:space="preserve"> para la Salud para </w:t>
      </w:r>
      <w:r w:rsidR="005A6121" w:rsidRPr="004F0DFA">
        <w:rPr>
          <w:rFonts w:ascii="Times New Roman" w:hAnsi="Times New Roman" w:cs="Times New Roman"/>
          <w:sz w:val="24"/>
          <w:szCs w:val="24"/>
        </w:rPr>
        <w:t xml:space="preserve">reducir </w:t>
      </w:r>
      <w:r w:rsidR="00117B35" w:rsidRPr="004F0DFA">
        <w:rPr>
          <w:rFonts w:ascii="Times New Roman" w:hAnsi="Times New Roman" w:cs="Times New Roman"/>
          <w:sz w:val="24"/>
          <w:szCs w:val="24"/>
        </w:rPr>
        <w:t xml:space="preserve">esta </w:t>
      </w:r>
      <w:r w:rsidR="005A6121" w:rsidRPr="004F0DFA">
        <w:rPr>
          <w:rFonts w:ascii="Times New Roman" w:hAnsi="Times New Roman" w:cs="Times New Roman"/>
          <w:sz w:val="24"/>
          <w:szCs w:val="24"/>
        </w:rPr>
        <w:t>incidencia</w:t>
      </w:r>
      <w:r w:rsidR="00117B35" w:rsidRPr="004F0DFA">
        <w:rPr>
          <w:rFonts w:ascii="Times New Roman" w:hAnsi="Times New Roman" w:cs="Times New Roman"/>
          <w:sz w:val="24"/>
          <w:szCs w:val="24"/>
        </w:rPr>
        <w:t>.</w:t>
      </w:r>
    </w:p>
    <w:p w:rsidR="00A472BE" w:rsidRDefault="00A472BE" w:rsidP="00075F0B">
      <w:pPr>
        <w:rPr>
          <w:rFonts w:ascii="Times New Roman" w:hAnsi="Times New Roman" w:cs="Times New Roman"/>
          <w:b/>
          <w:color w:val="000000" w:themeColor="text1"/>
          <w:sz w:val="24"/>
          <w:szCs w:val="24"/>
        </w:rPr>
      </w:pPr>
    </w:p>
    <w:p w:rsidR="00A37A90" w:rsidRDefault="00A37A90" w:rsidP="00075F0B">
      <w:pPr>
        <w:rPr>
          <w:rFonts w:ascii="Times New Roman" w:hAnsi="Times New Roman" w:cs="Times New Roman"/>
          <w:b/>
          <w:color w:val="000000" w:themeColor="text1"/>
          <w:sz w:val="24"/>
          <w:szCs w:val="24"/>
        </w:rPr>
      </w:pPr>
    </w:p>
    <w:p w:rsidR="00DC4620" w:rsidRDefault="00B34BF8" w:rsidP="00075F0B">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 xml:space="preserve">1.4 </w:t>
      </w:r>
      <w:r w:rsidR="005634CE">
        <w:rPr>
          <w:rFonts w:ascii="Times New Roman" w:hAnsi="Times New Roman" w:cs="Times New Roman"/>
          <w:b/>
          <w:color w:val="000000" w:themeColor="text1"/>
          <w:sz w:val="24"/>
          <w:szCs w:val="24"/>
        </w:rPr>
        <w:t>Justificación</w:t>
      </w:r>
    </w:p>
    <w:p w:rsidR="004513DC" w:rsidRDefault="00F20AD1" w:rsidP="00B34BF8">
      <w:pPr>
        <w:rPr>
          <w:rFonts w:ascii="Times New Roman" w:hAnsi="Times New Roman" w:cs="Times New Roman"/>
          <w:sz w:val="24"/>
          <w:szCs w:val="24"/>
        </w:rPr>
      </w:pPr>
      <w:r>
        <w:rPr>
          <w:rFonts w:ascii="Times New Roman" w:hAnsi="Times New Roman" w:cs="Times New Roman"/>
          <w:sz w:val="24"/>
          <w:szCs w:val="24"/>
        </w:rPr>
        <w:tab/>
      </w:r>
      <w:r w:rsidR="003517E5">
        <w:rPr>
          <w:rFonts w:ascii="Times New Roman" w:hAnsi="Times New Roman" w:cs="Times New Roman"/>
          <w:sz w:val="24"/>
          <w:szCs w:val="24"/>
        </w:rPr>
        <w:t xml:space="preserve">El estrés se define </w:t>
      </w:r>
      <w:r w:rsidR="004D79A9" w:rsidRPr="00B052BF">
        <w:rPr>
          <w:rFonts w:ascii="Times New Roman" w:hAnsi="Times New Roman" w:cs="Times New Roman"/>
          <w:sz w:val="24"/>
          <w:szCs w:val="24"/>
        </w:rPr>
        <w:t xml:space="preserve">como la respuesta </w:t>
      </w:r>
      <w:r w:rsidR="00712B0F">
        <w:rPr>
          <w:rFonts w:ascii="Times New Roman" w:hAnsi="Times New Roman" w:cs="Times New Roman"/>
          <w:sz w:val="24"/>
          <w:szCs w:val="24"/>
        </w:rPr>
        <w:t xml:space="preserve">automática y natural del </w:t>
      </w:r>
      <w:r w:rsidR="004D79A9" w:rsidRPr="00B052BF">
        <w:rPr>
          <w:rFonts w:ascii="Times New Roman" w:hAnsi="Times New Roman" w:cs="Times New Roman"/>
          <w:sz w:val="24"/>
          <w:szCs w:val="24"/>
        </w:rPr>
        <w:t xml:space="preserve">cuerpo ante situaciones </w:t>
      </w:r>
      <w:r w:rsidR="00263A34" w:rsidRPr="00B052BF">
        <w:rPr>
          <w:rFonts w:ascii="Times New Roman" w:hAnsi="Times New Roman" w:cs="Times New Roman"/>
          <w:sz w:val="24"/>
          <w:szCs w:val="24"/>
        </w:rPr>
        <w:t>que resultan</w:t>
      </w:r>
      <w:r w:rsidR="004D79A9" w:rsidRPr="00B052BF">
        <w:rPr>
          <w:rFonts w:ascii="Times New Roman" w:hAnsi="Times New Roman" w:cs="Times New Roman"/>
          <w:sz w:val="24"/>
          <w:szCs w:val="24"/>
        </w:rPr>
        <w:t xml:space="preserve"> </w:t>
      </w:r>
      <w:r w:rsidR="0088668A">
        <w:rPr>
          <w:rFonts w:ascii="Times New Roman" w:hAnsi="Times New Roman" w:cs="Times New Roman"/>
          <w:sz w:val="24"/>
          <w:szCs w:val="24"/>
        </w:rPr>
        <w:t xml:space="preserve">amenazadoras o desafiantes. Se le </w:t>
      </w:r>
      <w:r w:rsidR="00263A34">
        <w:rPr>
          <w:rFonts w:ascii="Times New Roman" w:hAnsi="Times New Roman" w:cs="Times New Roman"/>
          <w:sz w:val="24"/>
          <w:szCs w:val="24"/>
        </w:rPr>
        <w:t>considera la</w:t>
      </w:r>
      <w:r w:rsidR="0088668A">
        <w:rPr>
          <w:rFonts w:ascii="Times New Roman" w:hAnsi="Times New Roman" w:cs="Times New Roman"/>
          <w:sz w:val="24"/>
          <w:szCs w:val="24"/>
        </w:rPr>
        <w:t xml:space="preserve"> enfermedad del siglo </w:t>
      </w:r>
      <w:r w:rsidR="00263A34">
        <w:rPr>
          <w:rFonts w:ascii="Times New Roman" w:hAnsi="Times New Roman" w:cs="Times New Roman"/>
          <w:sz w:val="24"/>
          <w:szCs w:val="24"/>
        </w:rPr>
        <w:t>XXI, la</w:t>
      </w:r>
      <w:r w:rsidR="0088668A">
        <w:rPr>
          <w:rFonts w:ascii="Times New Roman" w:hAnsi="Times New Roman" w:cs="Times New Roman"/>
          <w:sz w:val="24"/>
          <w:szCs w:val="24"/>
        </w:rPr>
        <w:t xml:space="preserve"> </w:t>
      </w:r>
      <w:r w:rsidR="00263A34">
        <w:rPr>
          <w:rFonts w:ascii="Times New Roman" w:hAnsi="Times New Roman" w:cs="Times New Roman"/>
          <w:sz w:val="24"/>
          <w:szCs w:val="24"/>
        </w:rPr>
        <w:t>cual, se</w:t>
      </w:r>
      <w:r w:rsidR="004D79A9" w:rsidRPr="00B052BF">
        <w:rPr>
          <w:rFonts w:ascii="Times New Roman" w:hAnsi="Times New Roman" w:cs="Times New Roman"/>
          <w:sz w:val="24"/>
          <w:szCs w:val="24"/>
        </w:rPr>
        <w:t xml:space="preserve"> presenta cuando las demandas d</w:t>
      </w:r>
      <w:r w:rsidR="00B34BF8">
        <w:rPr>
          <w:rFonts w:ascii="Times New Roman" w:hAnsi="Times New Roman" w:cs="Times New Roman"/>
          <w:sz w:val="24"/>
          <w:szCs w:val="24"/>
        </w:rPr>
        <w:t xml:space="preserve">e la vida se perciben demasiado </w:t>
      </w:r>
      <w:r w:rsidR="00223D85" w:rsidRPr="00B052BF">
        <w:rPr>
          <w:rFonts w:ascii="Times New Roman" w:hAnsi="Times New Roman" w:cs="Times New Roman"/>
          <w:sz w:val="24"/>
          <w:szCs w:val="24"/>
        </w:rPr>
        <w:t>difícil</w:t>
      </w:r>
      <w:r w:rsidR="00D36EF8">
        <w:rPr>
          <w:rFonts w:ascii="Times New Roman" w:hAnsi="Times New Roman" w:cs="Times New Roman"/>
          <w:sz w:val="24"/>
          <w:szCs w:val="24"/>
        </w:rPr>
        <w:t xml:space="preserve">es trayendo </w:t>
      </w:r>
      <w:r w:rsidR="00263A34">
        <w:rPr>
          <w:rFonts w:ascii="Times New Roman" w:hAnsi="Times New Roman" w:cs="Times New Roman"/>
          <w:sz w:val="24"/>
          <w:szCs w:val="24"/>
        </w:rPr>
        <w:t>consigo la</w:t>
      </w:r>
      <w:r w:rsidR="0088668A">
        <w:rPr>
          <w:rFonts w:ascii="Times New Roman" w:hAnsi="Times New Roman" w:cs="Times New Roman"/>
          <w:sz w:val="24"/>
          <w:szCs w:val="24"/>
        </w:rPr>
        <w:t xml:space="preserve"> posibilidad de </w:t>
      </w:r>
      <w:r w:rsidR="00263A34">
        <w:rPr>
          <w:rFonts w:ascii="Times New Roman" w:hAnsi="Times New Roman" w:cs="Times New Roman"/>
          <w:sz w:val="24"/>
          <w:szCs w:val="24"/>
        </w:rPr>
        <w:t>obstaculizar las</w:t>
      </w:r>
      <w:r w:rsidR="004513DC">
        <w:rPr>
          <w:rFonts w:ascii="Times New Roman" w:hAnsi="Times New Roman" w:cs="Times New Roman"/>
          <w:sz w:val="24"/>
          <w:szCs w:val="24"/>
        </w:rPr>
        <w:t xml:space="preserve"> relaciones hu</w:t>
      </w:r>
      <w:r w:rsidR="00A37A90">
        <w:rPr>
          <w:rFonts w:ascii="Times New Roman" w:hAnsi="Times New Roman" w:cs="Times New Roman"/>
          <w:sz w:val="24"/>
          <w:szCs w:val="24"/>
        </w:rPr>
        <w:t>manas en cualquier campo social</w:t>
      </w:r>
      <w:r w:rsidR="004513DC">
        <w:rPr>
          <w:rFonts w:ascii="Times New Roman" w:hAnsi="Times New Roman" w:cs="Times New Roman"/>
          <w:sz w:val="24"/>
          <w:szCs w:val="24"/>
        </w:rPr>
        <w:t>,</w:t>
      </w:r>
      <w:r w:rsidR="00A37A90">
        <w:rPr>
          <w:rFonts w:ascii="Times New Roman" w:hAnsi="Times New Roman" w:cs="Times New Roman"/>
          <w:sz w:val="24"/>
          <w:szCs w:val="24"/>
        </w:rPr>
        <w:t xml:space="preserve"> </w:t>
      </w:r>
      <w:r w:rsidR="004513DC">
        <w:rPr>
          <w:rFonts w:ascii="Times New Roman" w:hAnsi="Times New Roman" w:cs="Times New Roman"/>
          <w:sz w:val="24"/>
          <w:szCs w:val="24"/>
        </w:rPr>
        <w:t xml:space="preserve">dentro de esta variedad finita de realidades se encuentra el área </w:t>
      </w:r>
      <w:r w:rsidR="00263A34">
        <w:rPr>
          <w:rFonts w:ascii="Times New Roman" w:hAnsi="Times New Roman" w:cs="Times New Roman"/>
          <w:sz w:val="24"/>
          <w:szCs w:val="24"/>
        </w:rPr>
        <w:t>laboral.</w:t>
      </w:r>
    </w:p>
    <w:p w:rsidR="007A787C" w:rsidRDefault="00FD5B28" w:rsidP="00B34BF8">
      <w:pPr>
        <w:rPr>
          <w:rFonts w:ascii="Times New Roman" w:hAnsi="Times New Roman" w:cs="Times New Roman"/>
          <w:sz w:val="24"/>
          <w:szCs w:val="24"/>
        </w:rPr>
      </w:pPr>
      <w:r>
        <w:rPr>
          <w:rFonts w:ascii="Times New Roman" w:hAnsi="Times New Roman" w:cs="Times New Roman"/>
          <w:sz w:val="24"/>
          <w:szCs w:val="24"/>
        </w:rPr>
        <w:tab/>
      </w:r>
      <w:r w:rsidR="004513DC">
        <w:rPr>
          <w:rFonts w:ascii="Times New Roman" w:hAnsi="Times New Roman" w:cs="Times New Roman"/>
          <w:sz w:val="24"/>
          <w:szCs w:val="24"/>
        </w:rPr>
        <w:t xml:space="preserve">El estrés en el </w:t>
      </w:r>
      <w:r w:rsidR="00263A34">
        <w:rPr>
          <w:rFonts w:ascii="Times New Roman" w:hAnsi="Times New Roman" w:cs="Times New Roman"/>
          <w:sz w:val="24"/>
          <w:szCs w:val="24"/>
        </w:rPr>
        <w:t>trabajo a</w:t>
      </w:r>
      <w:r w:rsidR="004513DC">
        <w:rPr>
          <w:rFonts w:ascii="Times New Roman" w:hAnsi="Times New Roman" w:cs="Times New Roman"/>
          <w:sz w:val="24"/>
          <w:szCs w:val="24"/>
        </w:rPr>
        <w:t xml:space="preserve"> nivel </w:t>
      </w:r>
      <w:r w:rsidR="00263A34">
        <w:rPr>
          <w:rFonts w:ascii="Times New Roman" w:hAnsi="Times New Roman" w:cs="Times New Roman"/>
          <w:sz w:val="24"/>
          <w:szCs w:val="24"/>
        </w:rPr>
        <w:t>personal y</w:t>
      </w:r>
      <w:r w:rsidR="00A37A90">
        <w:rPr>
          <w:rFonts w:ascii="Times New Roman" w:hAnsi="Times New Roman" w:cs="Times New Roman"/>
          <w:sz w:val="24"/>
          <w:szCs w:val="24"/>
        </w:rPr>
        <w:t xml:space="preserve"> grupal</w:t>
      </w:r>
      <w:r w:rsidR="00D36EF8">
        <w:rPr>
          <w:rFonts w:ascii="Times New Roman" w:hAnsi="Times New Roman" w:cs="Times New Roman"/>
          <w:sz w:val="24"/>
          <w:szCs w:val="24"/>
        </w:rPr>
        <w:t xml:space="preserve">, </w:t>
      </w:r>
      <w:r w:rsidR="004513DC">
        <w:rPr>
          <w:rFonts w:ascii="Times New Roman" w:hAnsi="Times New Roman" w:cs="Times New Roman"/>
          <w:sz w:val="24"/>
          <w:szCs w:val="24"/>
        </w:rPr>
        <w:t xml:space="preserve">afecta la comunicación </w:t>
      </w:r>
      <w:r w:rsidR="00263A34">
        <w:rPr>
          <w:rFonts w:ascii="Times New Roman" w:hAnsi="Times New Roman" w:cs="Times New Roman"/>
          <w:sz w:val="24"/>
          <w:szCs w:val="24"/>
        </w:rPr>
        <w:t>asimismo el</w:t>
      </w:r>
      <w:r w:rsidR="004513DC">
        <w:rPr>
          <w:rFonts w:ascii="Times New Roman" w:hAnsi="Times New Roman" w:cs="Times New Roman"/>
          <w:sz w:val="24"/>
          <w:szCs w:val="24"/>
        </w:rPr>
        <w:t xml:space="preserve"> surgimiento de conflictos que repercuten </w:t>
      </w:r>
      <w:r w:rsidR="004D79A9" w:rsidRPr="00B052BF">
        <w:rPr>
          <w:rFonts w:ascii="Times New Roman" w:hAnsi="Times New Roman" w:cs="Times New Roman"/>
          <w:sz w:val="24"/>
          <w:szCs w:val="24"/>
        </w:rPr>
        <w:t>el desempeño laboral, el logro de obje</w:t>
      </w:r>
      <w:r w:rsidR="004513DC">
        <w:rPr>
          <w:rFonts w:ascii="Times New Roman" w:hAnsi="Times New Roman" w:cs="Times New Roman"/>
          <w:sz w:val="24"/>
          <w:szCs w:val="24"/>
        </w:rPr>
        <w:t xml:space="preserve">tivos individuales o en equipo </w:t>
      </w:r>
      <w:r w:rsidR="00DC6FEC">
        <w:rPr>
          <w:rFonts w:ascii="Times New Roman" w:hAnsi="Times New Roman" w:cs="Times New Roman"/>
          <w:sz w:val="24"/>
          <w:szCs w:val="24"/>
        </w:rPr>
        <w:t xml:space="preserve">dando en </w:t>
      </w:r>
      <w:r w:rsidR="00263A34">
        <w:rPr>
          <w:rFonts w:ascii="Times New Roman" w:hAnsi="Times New Roman" w:cs="Times New Roman"/>
          <w:sz w:val="24"/>
          <w:szCs w:val="24"/>
        </w:rPr>
        <w:t>si una</w:t>
      </w:r>
      <w:r w:rsidR="004513DC">
        <w:rPr>
          <w:rFonts w:ascii="Times New Roman" w:hAnsi="Times New Roman" w:cs="Times New Roman"/>
          <w:sz w:val="24"/>
          <w:szCs w:val="24"/>
        </w:rPr>
        <w:t xml:space="preserve"> disminución en</w:t>
      </w:r>
      <w:r w:rsidR="004D79A9" w:rsidRPr="00B052BF">
        <w:rPr>
          <w:rFonts w:ascii="Times New Roman" w:hAnsi="Times New Roman" w:cs="Times New Roman"/>
          <w:sz w:val="24"/>
          <w:szCs w:val="24"/>
        </w:rPr>
        <w:t xml:space="preserve"> la satisfacción del personal</w:t>
      </w:r>
      <w:r w:rsidR="004513DC">
        <w:rPr>
          <w:rFonts w:ascii="Times New Roman" w:hAnsi="Times New Roman" w:cs="Times New Roman"/>
          <w:sz w:val="24"/>
          <w:szCs w:val="24"/>
        </w:rPr>
        <w:t xml:space="preserve"> relacionado con </w:t>
      </w:r>
      <w:r w:rsidR="00DC6FEC">
        <w:rPr>
          <w:rFonts w:ascii="Times New Roman" w:hAnsi="Times New Roman" w:cs="Times New Roman"/>
          <w:sz w:val="24"/>
          <w:szCs w:val="24"/>
        </w:rPr>
        <w:t xml:space="preserve">su </w:t>
      </w:r>
      <w:r w:rsidR="004513DC">
        <w:rPr>
          <w:rFonts w:ascii="Times New Roman" w:hAnsi="Times New Roman" w:cs="Times New Roman"/>
          <w:sz w:val="24"/>
          <w:szCs w:val="24"/>
        </w:rPr>
        <w:t xml:space="preserve">deber. La normalización o aceptación de esta disposición en un estado de </w:t>
      </w:r>
      <w:r w:rsidR="00DC6FEC">
        <w:rPr>
          <w:rFonts w:ascii="Times New Roman" w:hAnsi="Times New Roman" w:cs="Times New Roman"/>
          <w:sz w:val="24"/>
          <w:szCs w:val="24"/>
        </w:rPr>
        <w:t>inercia, repercute</w:t>
      </w:r>
      <w:r w:rsidR="004513DC">
        <w:rPr>
          <w:rFonts w:ascii="Times New Roman" w:hAnsi="Times New Roman" w:cs="Times New Roman"/>
          <w:sz w:val="24"/>
          <w:szCs w:val="24"/>
        </w:rPr>
        <w:t xml:space="preserve"> a la repetición de procedimientos laborales poco eficientes </w:t>
      </w:r>
      <w:r w:rsidR="00DC6FEC">
        <w:rPr>
          <w:rFonts w:ascii="Times New Roman" w:hAnsi="Times New Roman" w:cs="Times New Roman"/>
          <w:sz w:val="24"/>
          <w:szCs w:val="24"/>
        </w:rPr>
        <w:t xml:space="preserve">y a nivel personal un estado de salud en constante alerta, es por ello que se necesita de su </w:t>
      </w:r>
      <w:r w:rsidR="00263A34">
        <w:rPr>
          <w:rFonts w:ascii="Times New Roman" w:hAnsi="Times New Roman" w:cs="Times New Roman"/>
          <w:sz w:val="24"/>
          <w:szCs w:val="24"/>
        </w:rPr>
        <w:t>tratamiento a</w:t>
      </w:r>
      <w:r w:rsidR="00DC6FEC">
        <w:rPr>
          <w:rFonts w:ascii="Times New Roman" w:hAnsi="Times New Roman" w:cs="Times New Roman"/>
          <w:sz w:val="24"/>
          <w:szCs w:val="24"/>
        </w:rPr>
        <w:t xml:space="preserve"> nivel profesional</w:t>
      </w:r>
      <w:r w:rsidR="004D79A9" w:rsidRPr="00B052BF">
        <w:rPr>
          <w:rFonts w:ascii="Times New Roman" w:hAnsi="Times New Roman" w:cs="Times New Roman"/>
          <w:sz w:val="24"/>
          <w:szCs w:val="24"/>
        </w:rPr>
        <w:t>.</w:t>
      </w:r>
    </w:p>
    <w:p w:rsidR="001B2C30" w:rsidRPr="009F7C44" w:rsidRDefault="00C372D6" w:rsidP="009F7C44">
      <w:pPr>
        <w:rPr>
          <w:rFonts w:ascii="Times New Roman" w:hAnsi="Times New Roman" w:cs="Times New Roman"/>
          <w:sz w:val="24"/>
          <w:szCs w:val="24"/>
        </w:rPr>
      </w:pPr>
      <w:r w:rsidRPr="009F7C44">
        <w:rPr>
          <w:rFonts w:ascii="Times New Roman" w:hAnsi="Times New Roman" w:cs="Times New Roman"/>
          <w:sz w:val="24"/>
          <w:szCs w:val="24"/>
        </w:rPr>
        <w:tab/>
      </w:r>
      <w:r w:rsidR="001B2C30" w:rsidRPr="009F7C44">
        <w:rPr>
          <w:rFonts w:ascii="Times New Roman" w:hAnsi="Times New Roman" w:cs="Times New Roman"/>
          <w:sz w:val="24"/>
          <w:szCs w:val="24"/>
        </w:rPr>
        <w:t>Dent</w:t>
      </w:r>
      <w:r w:rsidR="00244F98" w:rsidRPr="009F7C44">
        <w:rPr>
          <w:rFonts w:ascii="Times New Roman" w:hAnsi="Times New Roman" w:cs="Times New Roman"/>
          <w:sz w:val="24"/>
          <w:szCs w:val="24"/>
        </w:rPr>
        <w:t>ro de las universid</w:t>
      </w:r>
      <w:r w:rsidR="000919C5" w:rsidRPr="009F7C44">
        <w:rPr>
          <w:rFonts w:ascii="Times New Roman" w:hAnsi="Times New Roman" w:cs="Times New Roman"/>
          <w:sz w:val="24"/>
          <w:szCs w:val="24"/>
        </w:rPr>
        <w:t xml:space="preserve">ades el personal administrativo incluyendo los auxiliares administrativos y secretarias </w:t>
      </w:r>
      <w:r w:rsidR="00283E58" w:rsidRPr="009F7C44">
        <w:rPr>
          <w:rFonts w:ascii="Times New Roman" w:hAnsi="Times New Roman" w:cs="Times New Roman"/>
          <w:sz w:val="24"/>
          <w:szCs w:val="24"/>
        </w:rPr>
        <w:t xml:space="preserve">se exponen a organizaciones bajo estructuras rígidas donde no se permite que el personal desarrolle plenamente sus capacidades, e impiden la creatividad </w:t>
      </w:r>
      <w:r w:rsidR="00A37A90">
        <w:rPr>
          <w:rFonts w:ascii="Times New Roman" w:hAnsi="Times New Roman" w:cs="Times New Roman"/>
          <w:sz w:val="24"/>
          <w:szCs w:val="24"/>
        </w:rPr>
        <w:t xml:space="preserve">y el aporte de cada trabajador,  </w:t>
      </w:r>
      <w:r w:rsidR="00283E58" w:rsidRPr="009F7C44">
        <w:rPr>
          <w:rFonts w:ascii="Times New Roman" w:hAnsi="Times New Roman" w:cs="Times New Roman"/>
          <w:sz w:val="24"/>
          <w:szCs w:val="24"/>
        </w:rPr>
        <w:t>lo que origina comportamientos indiferentes y situaciones inhibidoras dond</w:t>
      </w:r>
      <w:r w:rsidR="0097359C">
        <w:rPr>
          <w:rFonts w:ascii="Times New Roman" w:hAnsi="Times New Roman" w:cs="Times New Roman"/>
          <w:sz w:val="24"/>
          <w:szCs w:val="24"/>
        </w:rPr>
        <w:t xml:space="preserve">e la participación o integración en parte ocasionada por las relaciones de poder que se encuentran en el área de </w:t>
      </w:r>
      <w:r w:rsidR="00D36EF8">
        <w:rPr>
          <w:rFonts w:ascii="Times New Roman" w:hAnsi="Times New Roman" w:cs="Times New Roman"/>
          <w:sz w:val="24"/>
          <w:szCs w:val="24"/>
        </w:rPr>
        <w:t>trabajo, en</w:t>
      </w:r>
      <w:r w:rsidR="00A37A90">
        <w:rPr>
          <w:rFonts w:ascii="Times New Roman" w:hAnsi="Times New Roman" w:cs="Times New Roman"/>
          <w:sz w:val="24"/>
          <w:szCs w:val="24"/>
        </w:rPr>
        <w:t xml:space="preserve"> donde</w:t>
      </w:r>
      <w:r w:rsidR="00D36EF8">
        <w:rPr>
          <w:rFonts w:ascii="Times New Roman" w:hAnsi="Times New Roman" w:cs="Times New Roman"/>
          <w:sz w:val="24"/>
          <w:szCs w:val="24"/>
        </w:rPr>
        <w:t>,</w:t>
      </w:r>
      <w:r w:rsidR="0097359C">
        <w:rPr>
          <w:rFonts w:ascii="Times New Roman" w:hAnsi="Times New Roman" w:cs="Times New Roman"/>
          <w:sz w:val="24"/>
          <w:szCs w:val="24"/>
        </w:rPr>
        <w:t xml:space="preserve"> los </w:t>
      </w:r>
      <w:r w:rsidR="00442971">
        <w:rPr>
          <w:rFonts w:ascii="Times New Roman" w:hAnsi="Times New Roman" w:cs="Times New Roman"/>
          <w:sz w:val="24"/>
          <w:szCs w:val="24"/>
        </w:rPr>
        <w:t>trabajadores</w:t>
      </w:r>
      <w:r w:rsidR="0097359C">
        <w:rPr>
          <w:rFonts w:ascii="Times New Roman" w:hAnsi="Times New Roman" w:cs="Times New Roman"/>
          <w:sz w:val="24"/>
          <w:szCs w:val="24"/>
        </w:rPr>
        <w:t xml:space="preserve">  no pueden desafiar claramente a sus superiores, ya</w:t>
      </w:r>
      <w:r w:rsidR="00D36EF8">
        <w:rPr>
          <w:rFonts w:ascii="Times New Roman" w:hAnsi="Times New Roman" w:cs="Times New Roman"/>
          <w:sz w:val="24"/>
          <w:szCs w:val="24"/>
        </w:rPr>
        <w:t xml:space="preserve"> que de ellos dependen su imagen laboral ,</w:t>
      </w:r>
      <w:r w:rsidR="00A37A90">
        <w:rPr>
          <w:rFonts w:ascii="Times New Roman" w:hAnsi="Times New Roman" w:cs="Times New Roman"/>
          <w:sz w:val="24"/>
          <w:szCs w:val="24"/>
        </w:rPr>
        <w:t xml:space="preserve"> </w:t>
      </w:r>
      <w:r w:rsidR="0097359C">
        <w:rPr>
          <w:rFonts w:ascii="Times New Roman" w:hAnsi="Times New Roman" w:cs="Times New Roman"/>
          <w:sz w:val="24"/>
          <w:szCs w:val="24"/>
        </w:rPr>
        <w:t>salario</w:t>
      </w:r>
      <w:r w:rsidR="00A37A90">
        <w:rPr>
          <w:rFonts w:ascii="Times New Roman" w:hAnsi="Times New Roman" w:cs="Times New Roman"/>
          <w:sz w:val="24"/>
          <w:szCs w:val="24"/>
        </w:rPr>
        <w:t>, actividades</w:t>
      </w:r>
      <w:r w:rsidR="00CF5742">
        <w:rPr>
          <w:rFonts w:ascii="Times New Roman" w:hAnsi="Times New Roman" w:cs="Times New Roman"/>
          <w:sz w:val="24"/>
          <w:szCs w:val="24"/>
        </w:rPr>
        <w:t xml:space="preserve"> </w:t>
      </w:r>
      <w:r w:rsidR="00A37A90">
        <w:rPr>
          <w:rFonts w:ascii="Times New Roman" w:hAnsi="Times New Roman" w:cs="Times New Roman"/>
          <w:sz w:val="24"/>
          <w:szCs w:val="24"/>
        </w:rPr>
        <w:t xml:space="preserve">(exceso o </w:t>
      </w:r>
      <w:r w:rsidR="0097359C">
        <w:rPr>
          <w:rFonts w:ascii="Times New Roman" w:hAnsi="Times New Roman" w:cs="Times New Roman"/>
          <w:sz w:val="24"/>
          <w:szCs w:val="24"/>
        </w:rPr>
        <w:t>inactividad) y permanencia,</w:t>
      </w:r>
      <w:r w:rsidR="00A37A90">
        <w:rPr>
          <w:rFonts w:ascii="Times New Roman" w:hAnsi="Times New Roman" w:cs="Times New Roman"/>
          <w:sz w:val="24"/>
          <w:szCs w:val="24"/>
        </w:rPr>
        <w:t xml:space="preserve"> </w:t>
      </w:r>
      <w:r w:rsidR="00283E58" w:rsidRPr="009F7C44">
        <w:rPr>
          <w:rFonts w:ascii="Times New Roman" w:hAnsi="Times New Roman" w:cs="Times New Roman"/>
          <w:sz w:val="24"/>
          <w:szCs w:val="24"/>
        </w:rPr>
        <w:t>siendo promotora</w:t>
      </w:r>
      <w:r w:rsidRPr="009F7C44">
        <w:rPr>
          <w:rFonts w:ascii="Times New Roman" w:hAnsi="Times New Roman" w:cs="Times New Roman"/>
          <w:sz w:val="24"/>
          <w:szCs w:val="24"/>
        </w:rPr>
        <w:t>s de</w:t>
      </w:r>
      <w:r w:rsidR="00DC6FEC">
        <w:rPr>
          <w:rFonts w:ascii="Times New Roman" w:hAnsi="Times New Roman" w:cs="Times New Roman"/>
          <w:sz w:val="24"/>
          <w:szCs w:val="24"/>
        </w:rPr>
        <w:t>:</w:t>
      </w:r>
      <w:r w:rsidRPr="009F7C44">
        <w:rPr>
          <w:rFonts w:ascii="Times New Roman" w:hAnsi="Times New Roman" w:cs="Times New Roman"/>
          <w:sz w:val="24"/>
          <w:szCs w:val="24"/>
        </w:rPr>
        <w:t xml:space="preserve"> inconformismo profesional</w:t>
      </w:r>
      <w:r w:rsidR="00283E58" w:rsidRPr="009F7C44">
        <w:rPr>
          <w:rFonts w:ascii="Times New Roman" w:hAnsi="Times New Roman" w:cs="Times New Roman"/>
          <w:sz w:val="24"/>
          <w:szCs w:val="24"/>
        </w:rPr>
        <w:t xml:space="preserve">, bajo desempeño, </w:t>
      </w:r>
      <w:r w:rsidR="009F7C44" w:rsidRPr="009F7C44">
        <w:rPr>
          <w:rFonts w:ascii="Times New Roman" w:hAnsi="Times New Roman" w:cs="Times New Roman"/>
          <w:sz w:val="24"/>
          <w:szCs w:val="24"/>
        </w:rPr>
        <w:t>las injustic</w:t>
      </w:r>
      <w:r w:rsidR="00FD5B28">
        <w:rPr>
          <w:rFonts w:ascii="Times New Roman" w:hAnsi="Times New Roman" w:cs="Times New Roman"/>
          <w:sz w:val="24"/>
          <w:szCs w:val="24"/>
        </w:rPr>
        <w:t>i</w:t>
      </w:r>
      <w:r w:rsidR="009F7C44" w:rsidRPr="009F7C44">
        <w:rPr>
          <w:rFonts w:ascii="Times New Roman" w:hAnsi="Times New Roman" w:cs="Times New Roman"/>
          <w:sz w:val="24"/>
          <w:szCs w:val="24"/>
        </w:rPr>
        <w:t xml:space="preserve">as  o los actos que los trabajadores perciben </w:t>
      </w:r>
      <w:r w:rsidR="00DC6FEC">
        <w:rPr>
          <w:rFonts w:ascii="Times New Roman" w:hAnsi="Times New Roman" w:cs="Times New Roman"/>
          <w:sz w:val="24"/>
          <w:szCs w:val="24"/>
        </w:rPr>
        <w:t xml:space="preserve">como tales, siendo </w:t>
      </w:r>
      <w:r w:rsidR="009F7C44" w:rsidRPr="009F7C44">
        <w:rPr>
          <w:rFonts w:ascii="Times New Roman" w:hAnsi="Times New Roman" w:cs="Times New Roman"/>
          <w:sz w:val="24"/>
          <w:szCs w:val="24"/>
        </w:rPr>
        <w:t xml:space="preserve"> gran</w:t>
      </w:r>
      <w:r w:rsidR="00DC6FEC">
        <w:rPr>
          <w:rFonts w:ascii="Times New Roman" w:hAnsi="Times New Roman" w:cs="Times New Roman"/>
          <w:sz w:val="24"/>
          <w:szCs w:val="24"/>
        </w:rPr>
        <w:t>des</w:t>
      </w:r>
      <w:r w:rsidR="009F7C44" w:rsidRPr="009F7C44">
        <w:rPr>
          <w:rFonts w:ascii="Times New Roman" w:hAnsi="Times New Roman" w:cs="Times New Roman"/>
          <w:sz w:val="24"/>
          <w:szCs w:val="24"/>
        </w:rPr>
        <w:t xml:space="preserve"> desmotivador</w:t>
      </w:r>
      <w:r w:rsidR="00DC6FEC">
        <w:rPr>
          <w:rFonts w:ascii="Times New Roman" w:hAnsi="Times New Roman" w:cs="Times New Roman"/>
          <w:sz w:val="24"/>
          <w:szCs w:val="24"/>
        </w:rPr>
        <w:t xml:space="preserve">es para el desarrollo del trabajo, un  </w:t>
      </w:r>
      <w:r w:rsidR="009F7C44" w:rsidRPr="009F7C44">
        <w:rPr>
          <w:rFonts w:ascii="Times New Roman" w:hAnsi="Times New Roman" w:cs="Times New Roman"/>
          <w:sz w:val="24"/>
          <w:szCs w:val="24"/>
        </w:rPr>
        <w:t>ejemplo</w:t>
      </w:r>
      <w:r w:rsidR="00FD5B28">
        <w:rPr>
          <w:rFonts w:ascii="Times New Roman" w:hAnsi="Times New Roman" w:cs="Times New Roman"/>
          <w:sz w:val="24"/>
          <w:szCs w:val="24"/>
        </w:rPr>
        <w:t xml:space="preserve"> de esto último es </w:t>
      </w:r>
      <w:r w:rsidR="00DC6FEC">
        <w:rPr>
          <w:rFonts w:ascii="Times New Roman" w:hAnsi="Times New Roman" w:cs="Times New Roman"/>
          <w:sz w:val="24"/>
          <w:szCs w:val="24"/>
        </w:rPr>
        <w:t xml:space="preserve">cuando se recortan gastos </w:t>
      </w:r>
      <w:r w:rsidR="009F7C44" w:rsidRPr="009F7C44">
        <w:rPr>
          <w:rFonts w:ascii="Times New Roman" w:hAnsi="Times New Roman" w:cs="Times New Roman"/>
          <w:sz w:val="24"/>
          <w:szCs w:val="24"/>
        </w:rPr>
        <w:t xml:space="preserve">pero se dan concesiones </w:t>
      </w:r>
      <w:r w:rsidR="00DC6FEC">
        <w:rPr>
          <w:rFonts w:ascii="Times New Roman" w:hAnsi="Times New Roman" w:cs="Times New Roman"/>
          <w:sz w:val="24"/>
          <w:szCs w:val="24"/>
        </w:rPr>
        <w:t xml:space="preserve">ya sean económicas o personales </w:t>
      </w:r>
      <w:r w:rsidR="00A37A90">
        <w:rPr>
          <w:rFonts w:ascii="Times New Roman" w:hAnsi="Times New Roman" w:cs="Times New Roman"/>
          <w:sz w:val="24"/>
          <w:szCs w:val="24"/>
        </w:rPr>
        <w:t>a ciertas personas</w:t>
      </w:r>
      <w:r w:rsidR="00DC6FEC">
        <w:rPr>
          <w:rFonts w:ascii="Times New Roman" w:hAnsi="Times New Roman" w:cs="Times New Roman"/>
          <w:sz w:val="24"/>
          <w:szCs w:val="24"/>
        </w:rPr>
        <w:t>,</w:t>
      </w:r>
      <w:r w:rsidR="00A37A90">
        <w:rPr>
          <w:rFonts w:ascii="Times New Roman" w:hAnsi="Times New Roman" w:cs="Times New Roman"/>
          <w:sz w:val="24"/>
          <w:szCs w:val="24"/>
        </w:rPr>
        <w:t xml:space="preserve"> </w:t>
      </w:r>
      <w:r w:rsidR="00DC6FEC">
        <w:rPr>
          <w:rFonts w:ascii="Times New Roman" w:hAnsi="Times New Roman" w:cs="Times New Roman"/>
          <w:sz w:val="24"/>
          <w:szCs w:val="24"/>
        </w:rPr>
        <w:t>ocasionando qu</w:t>
      </w:r>
      <w:r w:rsidR="009F7C44" w:rsidRPr="009F7C44">
        <w:rPr>
          <w:rFonts w:ascii="Times New Roman" w:hAnsi="Times New Roman" w:cs="Times New Roman"/>
          <w:sz w:val="24"/>
          <w:szCs w:val="24"/>
        </w:rPr>
        <w:t>e</w:t>
      </w:r>
      <w:r w:rsidR="00DC6FEC">
        <w:rPr>
          <w:rFonts w:ascii="Times New Roman" w:hAnsi="Times New Roman" w:cs="Times New Roman"/>
          <w:sz w:val="24"/>
          <w:szCs w:val="24"/>
        </w:rPr>
        <w:t xml:space="preserve"> el am</w:t>
      </w:r>
      <w:r w:rsidR="0097359C">
        <w:rPr>
          <w:rFonts w:ascii="Times New Roman" w:hAnsi="Times New Roman" w:cs="Times New Roman"/>
          <w:sz w:val="24"/>
          <w:szCs w:val="24"/>
        </w:rPr>
        <w:t>biente laboral entre en lapso de desintegración</w:t>
      </w:r>
      <w:r w:rsidR="009F7C44" w:rsidRPr="009F7C44">
        <w:rPr>
          <w:rFonts w:ascii="Times New Roman" w:hAnsi="Times New Roman" w:cs="Times New Roman"/>
          <w:sz w:val="24"/>
          <w:szCs w:val="24"/>
        </w:rPr>
        <w:t xml:space="preserve">. </w:t>
      </w:r>
    </w:p>
    <w:p w:rsidR="00C372D6" w:rsidRDefault="00734512" w:rsidP="00B34BF8">
      <w:pPr>
        <w:rPr>
          <w:rFonts w:ascii="Times New Roman" w:hAnsi="Times New Roman" w:cs="Times New Roman"/>
          <w:sz w:val="24"/>
          <w:szCs w:val="24"/>
        </w:rPr>
      </w:pPr>
      <w:r>
        <w:rPr>
          <w:rFonts w:ascii="Times New Roman" w:hAnsi="Times New Roman" w:cs="Times New Roman"/>
          <w:sz w:val="24"/>
          <w:szCs w:val="24"/>
        </w:rPr>
        <w:tab/>
      </w:r>
      <w:r w:rsidR="00C372D6">
        <w:rPr>
          <w:rFonts w:ascii="Times New Roman" w:hAnsi="Times New Roman" w:cs="Times New Roman"/>
          <w:sz w:val="24"/>
          <w:szCs w:val="24"/>
        </w:rPr>
        <w:t xml:space="preserve">Sin </w:t>
      </w:r>
      <w:r w:rsidR="00263A34">
        <w:rPr>
          <w:rFonts w:ascii="Times New Roman" w:hAnsi="Times New Roman" w:cs="Times New Roman"/>
          <w:sz w:val="24"/>
          <w:szCs w:val="24"/>
        </w:rPr>
        <w:t>olvidar la</w:t>
      </w:r>
      <w:r>
        <w:rPr>
          <w:rFonts w:ascii="Times New Roman" w:hAnsi="Times New Roman" w:cs="Times New Roman"/>
          <w:sz w:val="24"/>
          <w:szCs w:val="24"/>
        </w:rPr>
        <w:t xml:space="preserve"> mala ergonomía de los </w:t>
      </w:r>
      <w:r w:rsidR="00C57C8E">
        <w:rPr>
          <w:rFonts w:ascii="Times New Roman" w:hAnsi="Times New Roman" w:cs="Times New Roman"/>
          <w:sz w:val="24"/>
          <w:szCs w:val="24"/>
        </w:rPr>
        <w:t xml:space="preserve">muebles, espacios reducidos o compartidos </w:t>
      </w:r>
      <w:r>
        <w:rPr>
          <w:rFonts w:ascii="Times New Roman" w:hAnsi="Times New Roman" w:cs="Times New Roman"/>
          <w:sz w:val="24"/>
          <w:szCs w:val="24"/>
        </w:rPr>
        <w:t xml:space="preserve">y equipo tecnológico </w:t>
      </w:r>
      <w:r w:rsidR="00C57C8E">
        <w:rPr>
          <w:rFonts w:ascii="Times New Roman" w:hAnsi="Times New Roman" w:cs="Times New Roman"/>
          <w:sz w:val="24"/>
          <w:szCs w:val="24"/>
        </w:rPr>
        <w:t>desactualizado</w:t>
      </w:r>
      <w:r>
        <w:rPr>
          <w:rFonts w:ascii="Times New Roman" w:hAnsi="Times New Roman" w:cs="Times New Roman"/>
          <w:sz w:val="24"/>
          <w:szCs w:val="24"/>
        </w:rPr>
        <w:t xml:space="preserve"> que hay en las </w:t>
      </w:r>
      <w:r w:rsidR="00C57C8E">
        <w:rPr>
          <w:rFonts w:ascii="Times New Roman" w:hAnsi="Times New Roman" w:cs="Times New Roman"/>
          <w:sz w:val="24"/>
          <w:szCs w:val="24"/>
        </w:rPr>
        <w:t>oficinas unido a los lapsos o exigencias de las actividades laborales, ocasionan</w:t>
      </w:r>
      <w:r>
        <w:rPr>
          <w:rFonts w:ascii="Times New Roman" w:hAnsi="Times New Roman" w:cs="Times New Roman"/>
          <w:sz w:val="24"/>
          <w:szCs w:val="24"/>
        </w:rPr>
        <w:t xml:space="preserve"> los dolores de espalda, cuello, dolores de cabeza, </w:t>
      </w:r>
      <w:r>
        <w:rPr>
          <w:rFonts w:ascii="Times New Roman" w:hAnsi="Times New Roman" w:cs="Times New Roman"/>
          <w:sz w:val="24"/>
          <w:szCs w:val="24"/>
        </w:rPr>
        <w:lastRenderedPageBreak/>
        <w:t xml:space="preserve">síndrome del túnel </w:t>
      </w:r>
      <w:r w:rsidR="00C57C8E">
        <w:rPr>
          <w:rFonts w:ascii="Times New Roman" w:hAnsi="Times New Roman" w:cs="Times New Roman"/>
          <w:sz w:val="24"/>
          <w:szCs w:val="24"/>
        </w:rPr>
        <w:t>carpiano</w:t>
      </w:r>
      <w:r>
        <w:rPr>
          <w:rFonts w:ascii="Times New Roman" w:hAnsi="Times New Roman" w:cs="Times New Roman"/>
          <w:sz w:val="24"/>
          <w:szCs w:val="24"/>
        </w:rPr>
        <w:t xml:space="preserve">, </w:t>
      </w:r>
      <w:r w:rsidR="00C57C8E">
        <w:rPr>
          <w:rFonts w:ascii="Times New Roman" w:hAnsi="Times New Roman" w:cs="Times New Roman"/>
          <w:sz w:val="24"/>
          <w:szCs w:val="24"/>
        </w:rPr>
        <w:t>irritabilidad, ansiedad y fatiga (estos f</w:t>
      </w:r>
      <w:r>
        <w:rPr>
          <w:rFonts w:ascii="Times New Roman" w:hAnsi="Times New Roman" w:cs="Times New Roman"/>
          <w:sz w:val="24"/>
          <w:szCs w:val="24"/>
        </w:rPr>
        <w:t>actores</w:t>
      </w:r>
      <w:r w:rsidR="00FD5B28">
        <w:rPr>
          <w:rFonts w:ascii="Times New Roman" w:hAnsi="Times New Roman" w:cs="Times New Roman"/>
          <w:sz w:val="24"/>
          <w:szCs w:val="24"/>
        </w:rPr>
        <w:t xml:space="preserve"> son proclives </w:t>
      </w:r>
      <w:r w:rsidR="00C57C8E">
        <w:rPr>
          <w:rFonts w:ascii="Times New Roman" w:hAnsi="Times New Roman" w:cs="Times New Roman"/>
          <w:sz w:val="24"/>
          <w:szCs w:val="24"/>
        </w:rPr>
        <w:t xml:space="preserve">a </w:t>
      </w:r>
      <w:r>
        <w:rPr>
          <w:rFonts w:ascii="Times New Roman" w:hAnsi="Times New Roman" w:cs="Times New Roman"/>
          <w:sz w:val="24"/>
          <w:szCs w:val="24"/>
        </w:rPr>
        <w:t xml:space="preserve">algunos accidentes laborales al interior de las áreas </w:t>
      </w:r>
      <w:r w:rsidR="00DF219C">
        <w:rPr>
          <w:rFonts w:ascii="Times New Roman" w:hAnsi="Times New Roman" w:cs="Times New Roman"/>
          <w:sz w:val="24"/>
          <w:szCs w:val="24"/>
        </w:rPr>
        <w:t>de trabajo</w:t>
      </w:r>
      <w:r w:rsidR="00C57C8E">
        <w:rPr>
          <w:rFonts w:ascii="Times New Roman" w:hAnsi="Times New Roman" w:cs="Times New Roman"/>
          <w:sz w:val="24"/>
          <w:szCs w:val="24"/>
        </w:rPr>
        <w:t>)</w:t>
      </w:r>
      <w:r w:rsidR="00DF219C">
        <w:rPr>
          <w:rFonts w:ascii="Times New Roman" w:hAnsi="Times New Roman" w:cs="Times New Roman"/>
          <w:sz w:val="24"/>
          <w:szCs w:val="24"/>
        </w:rPr>
        <w:t>.</w:t>
      </w:r>
    </w:p>
    <w:p w:rsidR="00B60A0C" w:rsidRDefault="00A37A90" w:rsidP="00DF219C">
      <w:pPr>
        <w:rPr>
          <w:rFonts w:ascii="Times New Roman" w:hAnsi="Times New Roman" w:cs="Times New Roman"/>
          <w:sz w:val="24"/>
          <w:szCs w:val="24"/>
        </w:rPr>
      </w:pPr>
      <w:r>
        <w:rPr>
          <w:rFonts w:ascii="Times New Roman" w:hAnsi="Times New Roman" w:cs="Times New Roman"/>
          <w:sz w:val="24"/>
          <w:szCs w:val="24"/>
        </w:rPr>
        <w:tab/>
      </w:r>
      <w:r w:rsidR="00DF219C">
        <w:rPr>
          <w:rFonts w:ascii="Times New Roman" w:hAnsi="Times New Roman" w:cs="Times New Roman"/>
          <w:sz w:val="24"/>
          <w:szCs w:val="24"/>
        </w:rPr>
        <w:t xml:space="preserve">Como se dijo anteriormente y a modo de paráfrasis el estrés afecta el </w:t>
      </w:r>
      <w:r w:rsidR="005C7D07">
        <w:rPr>
          <w:rFonts w:ascii="Times New Roman" w:hAnsi="Times New Roman" w:cs="Times New Roman"/>
          <w:sz w:val="24"/>
          <w:szCs w:val="24"/>
        </w:rPr>
        <w:t>desempeño, las</w:t>
      </w:r>
      <w:r>
        <w:rPr>
          <w:rFonts w:ascii="Times New Roman" w:hAnsi="Times New Roman" w:cs="Times New Roman"/>
          <w:sz w:val="24"/>
          <w:szCs w:val="24"/>
        </w:rPr>
        <w:t xml:space="preserve"> relaciones sociales</w:t>
      </w:r>
      <w:r w:rsidR="00DF219C">
        <w:rPr>
          <w:rFonts w:ascii="Times New Roman" w:hAnsi="Times New Roman" w:cs="Times New Roman"/>
          <w:sz w:val="24"/>
          <w:szCs w:val="24"/>
        </w:rPr>
        <w:t>,</w:t>
      </w:r>
      <w:r>
        <w:rPr>
          <w:rFonts w:ascii="Times New Roman" w:hAnsi="Times New Roman" w:cs="Times New Roman"/>
          <w:sz w:val="24"/>
          <w:szCs w:val="24"/>
        </w:rPr>
        <w:t xml:space="preserve"> </w:t>
      </w:r>
      <w:r w:rsidR="00DF219C">
        <w:rPr>
          <w:rFonts w:ascii="Times New Roman" w:hAnsi="Times New Roman" w:cs="Times New Roman"/>
          <w:sz w:val="24"/>
          <w:szCs w:val="24"/>
        </w:rPr>
        <w:t>el  dese</w:t>
      </w:r>
      <w:r>
        <w:rPr>
          <w:rFonts w:ascii="Times New Roman" w:hAnsi="Times New Roman" w:cs="Times New Roman"/>
          <w:sz w:val="24"/>
          <w:szCs w:val="24"/>
        </w:rPr>
        <w:t>n</w:t>
      </w:r>
      <w:r w:rsidR="00DF219C">
        <w:rPr>
          <w:rFonts w:ascii="Times New Roman" w:hAnsi="Times New Roman" w:cs="Times New Roman"/>
          <w:sz w:val="24"/>
          <w:szCs w:val="24"/>
        </w:rPr>
        <w:t>vo</w:t>
      </w:r>
      <w:r>
        <w:rPr>
          <w:rFonts w:ascii="Times New Roman" w:hAnsi="Times New Roman" w:cs="Times New Roman"/>
          <w:sz w:val="24"/>
          <w:szCs w:val="24"/>
        </w:rPr>
        <w:t>lvi</w:t>
      </w:r>
      <w:r w:rsidR="00DF219C">
        <w:rPr>
          <w:rFonts w:ascii="Times New Roman" w:hAnsi="Times New Roman" w:cs="Times New Roman"/>
          <w:sz w:val="24"/>
          <w:szCs w:val="24"/>
        </w:rPr>
        <w:t xml:space="preserve">miento </w:t>
      </w:r>
      <w:r w:rsidR="005C7D07">
        <w:rPr>
          <w:rFonts w:ascii="Times New Roman" w:hAnsi="Times New Roman" w:cs="Times New Roman"/>
          <w:sz w:val="24"/>
          <w:szCs w:val="24"/>
        </w:rPr>
        <w:t>a</w:t>
      </w:r>
      <w:r w:rsidR="00DF219C">
        <w:rPr>
          <w:rFonts w:ascii="Times New Roman" w:hAnsi="Times New Roman" w:cs="Times New Roman"/>
          <w:sz w:val="24"/>
          <w:szCs w:val="24"/>
        </w:rPr>
        <w:t>rmonioso y p</w:t>
      </w:r>
      <w:r>
        <w:rPr>
          <w:rFonts w:ascii="Times New Roman" w:hAnsi="Times New Roman" w:cs="Times New Roman"/>
          <w:sz w:val="24"/>
          <w:szCs w:val="24"/>
        </w:rPr>
        <w:t xml:space="preserve">roductivo </w:t>
      </w:r>
      <w:r w:rsidR="00DF219C">
        <w:rPr>
          <w:rFonts w:ascii="Times New Roman" w:hAnsi="Times New Roman" w:cs="Times New Roman"/>
          <w:sz w:val="24"/>
          <w:szCs w:val="24"/>
        </w:rPr>
        <w:t>de los trabajadores dando resultado una afectación a nivel institucional y personal,</w:t>
      </w:r>
      <w:r>
        <w:rPr>
          <w:rFonts w:ascii="Times New Roman" w:hAnsi="Times New Roman" w:cs="Times New Roman"/>
          <w:sz w:val="24"/>
          <w:szCs w:val="24"/>
        </w:rPr>
        <w:t xml:space="preserve"> </w:t>
      </w:r>
      <w:r w:rsidR="00DF219C">
        <w:rPr>
          <w:rFonts w:ascii="Times New Roman" w:hAnsi="Times New Roman" w:cs="Times New Roman"/>
          <w:sz w:val="24"/>
          <w:szCs w:val="24"/>
        </w:rPr>
        <w:t>lo primero se representa  en la productividad no solo económica sino de logros</w:t>
      </w:r>
      <w:r w:rsidR="00D36EF8">
        <w:rPr>
          <w:rFonts w:ascii="Times New Roman" w:hAnsi="Times New Roman" w:cs="Times New Roman"/>
          <w:sz w:val="24"/>
          <w:szCs w:val="24"/>
        </w:rPr>
        <w:t>,</w:t>
      </w:r>
      <w:r>
        <w:rPr>
          <w:rFonts w:ascii="Times New Roman" w:hAnsi="Times New Roman" w:cs="Times New Roman"/>
          <w:sz w:val="24"/>
          <w:szCs w:val="24"/>
        </w:rPr>
        <w:t xml:space="preserve"> </w:t>
      </w:r>
      <w:r w:rsidR="00D36EF8">
        <w:rPr>
          <w:rFonts w:ascii="Times New Roman" w:hAnsi="Times New Roman" w:cs="Times New Roman"/>
          <w:sz w:val="24"/>
          <w:szCs w:val="24"/>
        </w:rPr>
        <w:t xml:space="preserve">procedimientos </w:t>
      </w:r>
      <w:r w:rsidR="00DF219C">
        <w:rPr>
          <w:rFonts w:ascii="Times New Roman" w:hAnsi="Times New Roman" w:cs="Times New Roman"/>
          <w:sz w:val="24"/>
          <w:szCs w:val="24"/>
        </w:rPr>
        <w:t xml:space="preserve">y calidad humana  en la </w:t>
      </w:r>
      <w:r>
        <w:rPr>
          <w:rFonts w:ascii="Times New Roman" w:hAnsi="Times New Roman" w:cs="Times New Roman"/>
          <w:sz w:val="24"/>
          <w:szCs w:val="24"/>
        </w:rPr>
        <w:t>institución</w:t>
      </w:r>
      <w:r w:rsidR="00DF219C">
        <w:rPr>
          <w:rFonts w:ascii="Times New Roman" w:hAnsi="Times New Roman" w:cs="Times New Roman"/>
          <w:sz w:val="24"/>
          <w:szCs w:val="24"/>
        </w:rPr>
        <w:t>,</w:t>
      </w:r>
      <w:r>
        <w:rPr>
          <w:rFonts w:ascii="Times New Roman" w:hAnsi="Times New Roman" w:cs="Times New Roman"/>
          <w:sz w:val="24"/>
          <w:szCs w:val="24"/>
        </w:rPr>
        <w:t xml:space="preserve"> </w:t>
      </w:r>
      <w:r w:rsidR="00DF219C">
        <w:rPr>
          <w:rFonts w:ascii="Times New Roman" w:hAnsi="Times New Roman" w:cs="Times New Roman"/>
          <w:sz w:val="24"/>
          <w:szCs w:val="24"/>
        </w:rPr>
        <w:t>la segunda  en la afectación o alteración</w:t>
      </w:r>
      <w:r w:rsidR="00D36EF8">
        <w:rPr>
          <w:rFonts w:ascii="Times New Roman" w:hAnsi="Times New Roman" w:cs="Times New Roman"/>
          <w:sz w:val="24"/>
          <w:szCs w:val="24"/>
        </w:rPr>
        <w:t xml:space="preserve"> e incapacidad</w:t>
      </w:r>
      <w:r w:rsidR="00DF219C">
        <w:rPr>
          <w:rFonts w:ascii="Times New Roman" w:hAnsi="Times New Roman" w:cs="Times New Roman"/>
          <w:sz w:val="24"/>
          <w:szCs w:val="24"/>
        </w:rPr>
        <w:t xml:space="preserve"> de la salud del trabajador  el cual no ve</w:t>
      </w:r>
      <w:r>
        <w:rPr>
          <w:rFonts w:ascii="Times New Roman" w:hAnsi="Times New Roman" w:cs="Times New Roman"/>
          <w:sz w:val="24"/>
          <w:szCs w:val="24"/>
        </w:rPr>
        <w:t xml:space="preserve"> solo </w:t>
      </w:r>
      <w:r w:rsidR="00DF219C">
        <w:rPr>
          <w:rFonts w:ascii="Times New Roman" w:hAnsi="Times New Roman" w:cs="Times New Roman"/>
          <w:sz w:val="24"/>
          <w:szCs w:val="24"/>
        </w:rPr>
        <w:t xml:space="preserve">el alcance del fenómeno en su vida laboral sino también familiar y personal. </w:t>
      </w:r>
    </w:p>
    <w:p w:rsidR="00A37A90" w:rsidRDefault="00A37A90" w:rsidP="00A37A90">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ab/>
        <w:t xml:space="preserve">Es por ello la necesidad de aplicar el aplicar el Cuestionario Estrés Laboral OIT/ OMS y de tal forma al obtener los resultados se busca </w:t>
      </w:r>
      <w:r w:rsidR="00263A34">
        <w:rPr>
          <w:rFonts w:ascii="Times New Roman" w:hAnsi="Times New Roman" w:cs="Times New Roman"/>
          <w:sz w:val="24"/>
          <w:szCs w:val="24"/>
        </w:rPr>
        <w:t>proponer diferentes</w:t>
      </w:r>
      <w:r w:rsidR="005A6121">
        <w:rPr>
          <w:rFonts w:ascii="Times New Roman" w:hAnsi="Times New Roman" w:cs="Times New Roman"/>
          <w:sz w:val="24"/>
          <w:szCs w:val="24"/>
        </w:rPr>
        <w:t xml:space="preserve"> acciones </w:t>
      </w:r>
      <w:r w:rsidR="00263A34">
        <w:rPr>
          <w:rFonts w:ascii="Times New Roman" w:hAnsi="Times New Roman" w:cs="Times New Roman"/>
          <w:sz w:val="24"/>
          <w:szCs w:val="24"/>
        </w:rPr>
        <w:t>preventivas de</w:t>
      </w:r>
      <w:r>
        <w:rPr>
          <w:rFonts w:ascii="Times New Roman" w:hAnsi="Times New Roman" w:cs="Times New Roman"/>
          <w:sz w:val="24"/>
          <w:szCs w:val="24"/>
        </w:rPr>
        <w:t xml:space="preserve"> salud para la elaboración de la presente investigación. </w:t>
      </w:r>
      <w:r w:rsidR="00263A34">
        <w:rPr>
          <w:rFonts w:ascii="Times New Roman" w:hAnsi="Times New Roman" w:cs="Times New Roman"/>
          <w:sz w:val="24"/>
          <w:szCs w:val="24"/>
        </w:rPr>
        <w:t>Además,</w:t>
      </w:r>
      <w:r>
        <w:rPr>
          <w:rFonts w:ascii="Times New Roman" w:hAnsi="Times New Roman" w:cs="Times New Roman"/>
          <w:sz w:val="24"/>
          <w:szCs w:val="24"/>
        </w:rPr>
        <w:t xml:space="preserve"> el área de prevención es parte importante </w:t>
      </w:r>
      <w:r w:rsidR="00263A34">
        <w:rPr>
          <w:rFonts w:ascii="Times New Roman" w:hAnsi="Times New Roman" w:cs="Times New Roman"/>
          <w:sz w:val="24"/>
          <w:szCs w:val="24"/>
        </w:rPr>
        <w:t>por ello</w:t>
      </w:r>
      <w:r>
        <w:rPr>
          <w:rFonts w:ascii="Times New Roman" w:hAnsi="Times New Roman" w:cs="Times New Roman"/>
          <w:sz w:val="24"/>
          <w:szCs w:val="24"/>
        </w:rPr>
        <w:t xml:space="preserve"> debe educarse a los trabajadores, con el objeto de evitar padecimientos que pueden presentarse o desarrollarse más adelante; de no trabajar en torno a la problemática habría la probabilidad de alcanzar niveles severos que incapaciten a los </w:t>
      </w:r>
      <w:r w:rsidR="00263A34">
        <w:rPr>
          <w:rFonts w:ascii="Times New Roman" w:hAnsi="Times New Roman" w:cs="Times New Roman"/>
          <w:sz w:val="24"/>
          <w:szCs w:val="24"/>
        </w:rPr>
        <w:t>trabajadores para</w:t>
      </w:r>
      <w:r>
        <w:rPr>
          <w:rFonts w:ascii="Times New Roman" w:hAnsi="Times New Roman" w:cs="Times New Roman"/>
          <w:sz w:val="24"/>
          <w:szCs w:val="24"/>
        </w:rPr>
        <w:t xml:space="preserve"> un buen desempeño y desarrollo de las diferentes áreas de su vida (personales, sociales y familiares). Asimismo, la importancia de un trabajo preventivo enfocado en el estrés de los trabajadores; traerá grandes beneficios para el lugar donde se labora, pues a mejor salud mental, mejor calidad de vida que se verá reflejado en el desempeño laboral al igual que en sus propias áreas deficitarias.</w:t>
      </w:r>
    </w:p>
    <w:p w:rsidR="004D79A9" w:rsidRDefault="004D79A9" w:rsidP="005634CE">
      <w:pPr>
        <w:rPr>
          <w:rFonts w:ascii="Times New Roman" w:hAnsi="Times New Roman" w:cs="Times New Roman"/>
          <w:b/>
          <w:color w:val="000000" w:themeColor="text1"/>
          <w:sz w:val="24"/>
          <w:szCs w:val="24"/>
        </w:rPr>
      </w:pPr>
    </w:p>
    <w:p w:rsidR="00072C9C" w:rsidRDefault="00072C9C" w:rsidP="005634CE">
      <w:pPr>
        <w:rPr>
          <w:rFonts w:ascii="Times New Roman" w:hAnsi="Times New Roman" w:cs="Times New Roman"/>
          <w:b/>
          <w:color w:val="000000" w:themeColor="text1"/>
          <w:sz w:val="24"/>
          <w:szCs w:val="24"/>
        </w:rPr>
      </w:pPr>
    </w:p>
    <w:p w:rsidR="00072C9C" w:rsidRDefault="00072C9C" w:rsidP="005634CE">
      <w:pPr>
        <w:rPr>
          <w:rFonts w:ascii="Times New Roman" w:hAnsi="Times New Roman" w:cs="Times New Roman"/>
          <w:b/>
          <w:color w:val="000000" w:themeColor="text1"/>
          <w:sz w:val="24"/>
          <w:szCs w:val="24"/>
        </w:rPr>
      </w:pPr>
    </w:p>
    <w:p w:rsidR="00072C9C" w:rsidRDefault="00072C9C" w:rsidP="005634CE">
      <w:pPr>
        <w:rPr>
          <w:rFonts w:ascii="Times New Roman" w:hAnsi="Times New Roman" w:cs="Times New Roman"/>
          <w:b/>
          <w:color w:val="000000" w:themeColor="text1"/>
          <w:sz w:val="24"/>
          <w:szCs w:val="24"/>
        </w:rPr>
      </w:pPr>
    </w:p>
    <w:p w:rsidR="00072C9C" w:rsidRDefault="00072C9C" w:rsidP="005634CE">
      <w:pPr>
        <w:rPr>
          <w:rFonts w:ascii="Times New Roman" w:hAnsi="Times New Roman" w:cs="Times New Roman"/>
          <w:b/>
          <w:color w:val="000000" w:themeColor="text1"/>
          <w:sz w:val="24"/>
          <w:szCs w:val="24"/>
        </w:rPr>
      </w:pPr>
    </w:p>
    <w:p w:rsidR="00FB4032" w:rsidRDefault="00FB4032" w:rsidP="005634CE">
      <w:pPr>
        <w:rPr>
          <w:rFonts w:ascii="Times New Roman" w:hAnsi="Times New Roman" w:cs="Times New Roman"/>
          <w:b/>
          <w:color w:val="000000" w:themeColor="text1"/>
          <w:sz w:val="24"/>
          <w:szCs w:val="24"/>
        </w:rPr>
      </w:pPr>
    </w:p>
    <w:p w:rsidR="00FB4032" w:rsidRDefault="00FB4032" w:rsidP="005634CE">
      <w:pPr>
        <w:rPr>
          <w:rFonts w:ascii="Times New Roman" w:hAnsi="Times New Roman" w:cs="Times New Roman"/>
          <w:b/>
          <w:color w:val="000000" w:themeColor="text1"/>
          <w:sz w:val="24"/>
          <w:szCs w:val="24"/>
        </w:rPr>
      </w:pPr>
    </w:p>
    <w:p w:rsidR="00072C9C" w:rsidRDefault="00072C9C" w:rsidP="005634CE">
      <w:pPr>
        <w:rPr>
          <w:rFonts w:ascii="Times New Roman" w:hAnsi="Times New Roman" w:cs="Times New Roman"/>
          <w:b/>
          <w:color w:val="000000" w:themeColor="text1"/>
          <w:sz w:val="24"/>
          <w:szCs w:val="24"/>
        </w:rPr>
      </w:pPr>
    </w:p>
    <w:p w:rsidR="0037534A" w:rsidRPr="00CA5AFF" w:rsidRDefault="0017266E" w:rsidP="00CA5AFF">
      <w:pPr>
        <w:jc w:val="center"/>
        <w:rPr>
          <w:rFonts w:ascii="Times New Roman" w:hAnsi="Times New Roman" w:cs="Times New Roman"/>
          <w:b/>
          <w:color w:val="000000" w:themeColor="text1"/>
          <w:sz w:val="24"/>
          <w:szCs w:val="24"/>
        </w:rPr>
      </w:pPr>
      <w:r w:rsidRPr="00CA5AFF">
        <w:rPr>
          <w:rFonts w:ascii="Times New Roman" w:hAnsi="Times New Roman" w:cs="Times New Roman"/>
          <w:b/>
          <w:color w:val="000000" w:themeColor="text1"/>
          <w:sz w:val="24"/>
          <w:szCs w:val="24"/>
        </w:rPr>
        <w:lastRenderedPageBreak/>
        <w:t>Capítulo</w:t>
      </w:r>
      <w:r w:rsidR="006C4CEC">
        <w:rPr>
          <w:rFonts w:ascii="Times New Roman" w:hAnsi="Times New Roman" w:cs="Times New Roman"/>
          <w:b/>
          <w:color w:val="000000" w:themeColor="text1"/>
          <w:sz w:val="24"/>
          <w:szCs w:val="24"/>
        </w:rPr>
        <w:t xml:space="preserve"> </w:t>
      </w:r>
      <w:r w:rsidR="00263A34">
        <w:rPr>
          <w:rFonts w:ascii="Times New Roman" w:hAnsi="Times New Roman" w:cs="Times New Roman"/>
          <w:b/>
          <w:color w:val="000000" w:themeColor="text1"/>
          <w:sz w:val="24"/>
          <w:szCs w:val="24"/>
        </w:rPr>
        <w:t>II</w:t>
      </w:r>
      <w:r w:rsidR="00263A34" w:rsidRPr="00CA5AFF">
        <w:rPr>
          <w:rFonts w:ascii="Times New Roman" w:hAnsi="Times New Roman" w:cs="Times New Roman"/>
          <w:b/>
          <w:color w:val="000000" w:themeColor="text1"/>
          <w:sz w:val="24"/>
          <w:szCs w:val="24"/>
        </w:rPr>
        <w:t xml:space="preserve"> Marco</w:t>
      </w:r>
      <w:r w:rsidR="0037534A" w:rsidRPr="00CA5AFF">
        <w:rPr>
          <w:rFonts w:ascii="Times New Roman" w:hAnsi="Times New Roman" w:cs="Times New Roman"/>
          <w:b/>
          <w:color w:val="000000" w:themeColor="text1"/>
          <w:sz w:val="24"/>
          <w:szCs w:val="24"/>
        </w:rPr>
        <w:t xml:space="preserve"> teórico</w:t>
      </w:r>
    </w:p>
    <w:p w:rsidR="0037534A" w:rsidRPr="00CA5AFF" w:rsidRDefault="007056EE" w:rsidP="00CA5AFF">
      <w:pPr>
        <w:rPr>
          <w:rFonts w:ascii="Times New Roman" w:hAnsi="Times New Roman" w:cs="Times New Roman"/>
          <w:b/>
          <w:color w:val="000000" w:themeColor="text1"/>
          <w:sz w:val="24"/>
          <w:szCs w:val="24"/>
        </w:rPr>
      </w:pPr>
      <w:r w:rsidRPr="00CA5AFF">
        <w:rPr>
          <w:rFonts w:ascii="Times New Roman" w:hAnsi="Times New Roman" w:cs="Times New Roman"/>
          <w:b/>
          <w:color w:val="000000" w:themeColor="text1"/>
          <w:sz w:val="24"/>
          <w:szCs w:val="24"/>
        </w:rPr>
        <w:t>2.</w:t>
      </w:r>
      <w:r w:rsidR="005F1849" w:rsidRPr="00CA5AFF">
        <w:rPr>
          <w:rFonts w:ascii="Times New Roman" w:hAnsi="Times New Roman" w:cs="Times New Roman"/>
          <w:b/>
          <w:color w:val="000000" w:themeColor="text1"/>
          <w:sz w:val="24"/>
          <w:szCs w:val="24"/>
        </w:rPr>
        <w:t>1</w:t>
      </w:r>
      <w:r w:rsidR="0037534A" w:rsidRPr="00CA5AFF">
        <w:rPr>
          <w:rFonts w:ascii="Times New Roman" w:hAnsi="Times New Roman" w:cs="Times New Roman"/>
          <w:b/>
          <w:color w:val="000000" w:themeColor="text1"/>
          <w:sz w:val="24"/>
          <w:szCs w:val="24"/>
        </w:rPr>
        <w:t xml:space="preserve"> </w:t>
      </w:r>
      <w:r w:rsidR="00263A34" w:rsidRPr="00CA5AFF">
        <w:rPr>
          <w:rFonts w:ascii="Times New Roman" w:hAnsi="Times New Roman" w:cs="Times New Roman"/>
          <w:b/>
          <w:color w:val="000000" w:themeColor="text1"/>
          <w:sz w:val="24"/>
          <w:szCs w:val="24"/>
        </w:rPr>
        <w:t>Antecedentes del</w:t>
      </w:r>
      <w:r w:rsidR="002137D8" w:rsidRPr="00CA5AFF">
        <w:rPr>
          <w:rFonts w:ascii="Times New Roman" w:hAnsi="Times New Roman" w:cs="Times New Roman"/>
          <w:b/>
          <w:color w:val="000000" w:themeColor="text1"/>
          <w:sz w:val="24"/>
          <w:szCs w:val="24"/>
        </w:rPr>
        <w:t xml:space="preserve"> estrés </w:t>
      </w:r>
    </w:p>
    <w:p w:rsidR="00075F0B" w:rsidRDefault="00075F0B" w:rsidP="00CA5AFF">
      <w:pPr>
        <w:autoSpaceDE w:val="0"/>
        <w:autoSpaceDN w:val="0"/>
        <w:adjustRightInd w:val="0"/>
        <w:spacing w:after="0"/>
        <w:rPr>
          <w:rFonts w:ascii="Times New Roman" w:eastAsia="TimesNewRomanPSMT" w:hAnsi="Times New Roman" w:cs="Times New Roman"/>
          <w:color w:val="000000" w:themeColor="text1"/>
          <w:sz w:val="24"/>
          <w:szCs w:val="24"/>
        </w:rPr>
      </w:pPr>
    </w:p>
    <w:p w:rsidR="00B75DC8" w:rsidRDefault="00F20AD1" w:rsidP="00CA5AFF">
      <w:pPr>
        <w:autoSpaceDE w:val="0"/>
        <w:autoSpaceDN w:val="0"/>
        <w:adjustRightInd w:val="0"/>
        <w:spacing w:after="0"/>
        <w:rPr>
          <w:rFonts w:ascii="Times New Roman" w:eastAsia="TimesNewRomanPSMT" w:hAnsi="Times New Roman" w:cs="Times New Roman"/>
          <w:color w:val="000000" w:themeColor="text1"/>
          <w:sz w:val="24"/>
          <w:szCs w:val="24"/>
        </w:rPr>
      </w:pPr>
      <w:r>
        <w:rPr>
          <w:rFonts w:ascii="Times New Roman" w:eastAsia="TimesNewRomanPSMT" w:hAnsi="Times New Roman" w:cs="Times New Roman"/>
          <w:color w:val="000000" w:themeColor="text1"/>
          <w:sz w:val="24"/>
          <w:szCs w:val="24"/>
        </w:rPr>
        <w:tab/>
      </w:r>
      <w:r w:rsidR="0037534A" w:rsidRPr="00CA5AFF">
        <w:rPr>
          <w:rFonts w:ascii="Times New Roman" w:eastAsia="TimesNewRomanPSMT" w:hAnsi="Times New Roman" w:cs="Times New Roman"/>
          <w:color w:val="000000" w:themeColor="text1"/>
          <w:sz w:val="24"/>
          <w:szCs w:val="24"/>
        </w:rPr>
        <w:t xml:space="preserve">Desde el siglo XVII, el término estrés se utiliza en la literatura inglesa para designar aflicción o adversidad. A partir de allí, apareció por primera vez el uso de la palabra estrés para señalar al complejo fenómeno compuesto de tensión, angustia e </w:t>
      </w:r>
      <w:r w:rsidR="002137D8" w:rsidRPr="00CA5AFF">
        <w:rPr>
          <w:rFonts w:ascii="Times New Roman" w:eastAsia="TimesNewRomanPSMT" w:hAnsi="Times New Roman" w:cs="Times New Roman"/>
          <w:color w:val="000000" w:themeColor="text1"/>
          <w:sz w:val="24"/>
          <w:szCs w:val="24"/>
        </w:rPr>
        <w:t>incomodidad (Ivancevich y Matteson, 1989)</w:t>
      </w:r>
      <w:r w:rsidR="0037534A" w:rsidRPr="00CA5AFF">
        <w:rPr>
          <w:rFonts w:ascii="Times New Roman" w:eastAsia="TimesNewRomanPSMT" w:hAnsi="Times New Roman" w:cs="Times New Roman"/>
          <w:color w:val="000000" w:themeColor="text1"/>
          <w:sz w:val="24"/>
          <w:szCs w:val="24"/>
        </w:rPr>
        <w:t xml:space="preserve">. </w:t>
      </w:r>
    </w:p>
    <w:p w:rsidR="00B75DC8" w:rsidRDefault="00B75DC8" w:rsidP="00CA5AFF">
      <w:pPr>
        <w:autoSpaceDE w:val="0"/>
        <w:autoSpaceDN w:val="0"/>
        <w:adjustRightInd w:val="0"/>
        <w:spacing w:after="0"/>
        <w:rPr>
          <w:rFonts w:ascii="Times New Roman" w:eastAsia="TimesNewRomanPSMT" w:hAnsi="Times New Roman" w:cs="Times New Roman"/>
          <w:color w:val="000000" w:themeColor="text1"/>
          <w:sz w:val="24"/>
          <w:szCs w:val="24"/>
        </w:rPr>
      </w:pPr>
    </w:p>
    <w:p w:rsidR="00FF6D47" w:rsidRPr="00CA5AFF" w:rsidRDefault="00F20AD1" w:rsidP="00CA5AFF">
      <w:pPr>
        <w:autoSpaceDE w:val="0"/>
        <w:autoSpaceDN w:val="0"/>
        <w:adjustRightInd w:val="0"/>
        <w:spacing w:after="0"/>
        <w:rPr>
          <w:rFonts w:ascii="Times New Roman" w:eastAsia="TimesNewRomanPSMT" w:hAnsi="Times New Roman" w:cs="Times New Roman"/>
          <w:color w:val="000000" w:themeColor="text1"/>
          <w:sz w:val="24"/>
          <w:szCs w:val="24"/>
        </w:rPr>
      </w:pPr>
      <w:r>
        <w:rPr>
          <w:rFonts w:ascii="Times New Roman" w:eastAsia="TimesNewRomanPSMT" w:hAnsi="Times New Roman" w:cs="Times New Roman"/>
          <w:color w:val="000000" w:themeColor="text1"/>
          <w:sz w:val="24"/>
          <w:szCs w:val="24"/>
        </w:rPr>
        <w:tab/>
      </w:r>
      <w:r w:rsidR="0037534A" w:rsidRPr="00CA5AFF">
        <w:rPr>
          <w:rFonts w:ascii="Times New Roman" w:eastAsia="TimesNewRomanPSMT" w:hAnsi="Times New Roman" w:cs="Times New Roman"/>
          <w:color w:val="000000" w:themeColor="text1"/>
          <w:sz w:val="24"/>
          <w:szCs w:val="24"/>
        </w:rPr>
        <w:t xml:space="preserve">Ya en el siglo </w:t>
      </w:r>
      <w:r w:rsidR="00AA59AA" w:rsidRPr="00CA5AFF">
        <w:rPr>
          <w:rFonts w:ascii="Times New Roman" w:eastAsia="TimesNewRomanPSMT" w:hAnsi="Times New Roman" w:cs="Times New Roman"/>
          <w:color w:val="000000" w:themeColor="text1"/>
          <w:sz w:val="24"/>
          <w:szCs w:val="24"/>
        </w:rPr>
        <w:t>XVIII,</w:t>
      </w:r>
      <w:r w:rsidR="0037534A" w:rsidRPr="00CA5AFF">
        <w:rPr>
          <w:rFonts w:ascii="Times New Roman" w:eastAsia="TimesNewRomanPSMT" w:hAnsi="Times New Roman" w:cs="Times New Roman"/>
          <w:color w:val="000000" w:themeColor="text1"/>
          <w:sz w:val="24"/>
          <w:szCs w:val="24"/>
        </w:rPr>
        <w:t xml:space="preserve"> se produce un cambio </w:t>
      </w:r>
      <w:r w:rsidR="003A4AE7">
        <w:rPr>
          <w:rFonts w:ascii="Times New Roman" w:eastAsia="TimesNewRomanPSMT" w:hAnsi="Times New Roman" w:cs="Times New Roman"/>
          <w:color w:val="000000" w:themeColor="text1"/>
          <w:sz w:val="24"/>
          <w:szCs w:val="24"/>
        </w:rPr>
        <w:t>en</w:t>
      </w:r>
      <w:r w:rsidR="0037534A" w:rsidRPr="00CA5AFF">
        <w:rPr>
          <w:rFonts w:ascii="Times New Roman" w:eastAsia="TimesNewRomanPSMT" w:hAnsi="Times New Roman" w:cs="Times New Roman"/>
          <w:color w:val="000000" w:themeColor="text1"/>
          <w:sz w:val="24"/>
          <w:szCs w:val="24"/>
        </w:rPr>
        <w:t xml:space="preserve"> la palabra, que pasa a significar acción, presión, fuerza o influencia muy fuerte sobre una persona (Lazarus,</w:t>
      </w:r>
      <w:r w:rsidR="00CE0F1D" w:rsidRPr="00CA5AFF">
        <w:rPr>
          <w:rFonts w:ascii="Times New Roman" w:eastAsia="TimesNewRomanPSMT" w:hAnsi="Times New Roman" w:cs="Times New Roman"/>
          <w:color w:val="000000" w:themeColor="text1"/>
          <w:sz w:val="24"/>
          <w:szCs w:val="24"/>
        </w:rPr>
        <w:t xml:space="preserve"> 1994), incluso </w:t>
      </w:r>
      <w:r w:rsidR="00FF6D47" w:rsidRPr="00CA5AFF">
        <w:rPr>
          <w:rFonts w:ascii="Times New Roman" w:hAnsi="Times New Roman" w:cs="Times New Roman"/>
          <w:color w:val="000000" w:themeColor="text1"/>
          <w:sz w:val="24"/>
          <w:szCs w:val="24"/>
        </w:rPr>
        <w:t xml:space="preserve">se deriva del vocablo griego </w:t>
      </w:r>
      <w:r w:rsidR="00FF6D47" w:rsidRPr="00CA5AFF">
        <w:rPr>
          <w:rFonts w:ascii="Times New Roman" w:hAnsi="Times New Roman" w:cs="Times New Roman"/>
          <w:i/>
          <w:color w:val="000000" w:themeColor="text1"/>
          <w:sz w:val="24"/>
          <w:szCs w:val="24"/>
        </w:rPr>
        <w:t>stringere</w:t>
      </w:r>
      <w:r w:rsidR="00FF6D47" w:rsidRPr="00CA5AFF">
        <w:rPr>
          <w:rFonts w:ascii="Times New Roman" w:hAnsi="Times New Roman" w:cs="Times New Roman"/>
          <w:color w:val="000000" w:themeColor="text1"/>
          <w:sz w:val="24"/>
          <w:szCs w:val="24"/>
        </w:rPr>
        <w:t>, quier</w:t>
      </w:r>
      <w:r w:rsidR="00604DD8">
        <w:rPr>
          <w:rFonts w:ascii="Times New Roman" w:hAnsi="Times New Roman" w:cs="Times New Roman"/>
          <w:color w:val="000000" w:themeColor="text1"/>
          <w:sz w:val="24"/>
          <w:szCs w:val="24"/>
        </w:rPr>
        <w:t xml:space="preserve">e decir </w:t>
      </w:r>
      <w:r w:rsidR="00FF6D47" w:rsidRPr="00CA5AFF">
        <w:rPr>
          <w:rFonts w:ascii="Times New Roman" w:hAnsi="Times New Roman" w:cs="Times New Roman"/>
          <w:color w:val="000000" w:themeColor="text1"/>
          <w:sz w:val="24"/>
          <w:szCs w:val="24"/>
        </w:rPr>
        <w:t xml:space="preserve">provocar tensión, más adelante este término fue utilizado </w:t>
      </w:r>
      <w:r w:rsidR="00604DD8">
        <w:rPr>
          <w:rFonts w:ascii="Times New Roman" w:hAnsi="Times New Roman" w:cs="Times New Roman"/>
          <w:color w:val="000000" w:themeColor="text1"/>
          <w:sz w:val="24"/>
          <w:szCs w:val="24"/>
        </w:rPr>
        <w:t>-</w:t>
      </w:r>
      <w:r w:rsidR="00FF6D47" w:rsidRPr="00CA5AFF">
        <w:rPr>
          <w:rFonts w:ascii="Times New Roman" w:hAnsi="Times New Roman" w:cs="Times New Roman"/>
          <w:color w:val="000000" w:themeColor="text1"/>
          <w:sz w:val="24"/>
          <w:szCs w:val="24"/>
        </w:rPr>
        <w:t>en el año de 1911</w:t>
      </w:r>
      <w:r w:rsidR="00604DD8">
        <w:rPr>
          <w:rFonts w:ascii="Times New Roman" w:hAnsi="Times New Roman" w:cs="Times New Roman"/>
          <w:color w:val="000000" w:themeColor="text1"/>
          <w:sz w:val="24"/>
          <w:szCs w:val="24"/>
        </w:rPr>
        <w:t>-</w:t>
      </w:r>
      <w:r w:rsidR="00FF6D47" w:rsidRPr="00CA5AFF">
        <w:rPr>
          <w:rFonts w:ascii="Times New Roman" w:hAnsi="Times New Roman" w:cs="Times New Roman"/>
          <w:color w:val="000000" w:themeColor="text1"/>
          <w:sz w:val="24"/>
          <w:szCs w:val="24"/>
        </w:rPr>
        <w:t xml:space="preserve"> </w:t>
      </w:r>
      <w:r w:rsidR="00263A34" w:rsidRPr="00CA5AFF">
        <w:rPr>
          <w:rFonts w:ascii="Times New Roman" w:hAnsi="Times New Roman" w:cs="Times New Roman"/>
          <w:color w:val="000000" w:themeColor="text1"/>
          <w:sz w:val="24"/>
          <w:szCs w:val="24"/>
        </w:rPr>
        <w:t>por Canon</w:t>
      </w:r>
      <w:r w:rsidR="002B39CC">
        <w:rPr>
          <w:rFonts w:ascii="Times New Roman" w:hAnsi="Times New Roman" w:cs="Times New Roman"/>
          <w:color w:val="000000" w:themeColor="text1"/>
          <w:sz w:val="24"/>
          <w:szCs w:val="24"/>
        </w:rPr>
        <w:t xml:space="preserve"> quien lo describió como </w:t>
      </w:r>
      <w:r w:rsidR="00FF6D47" w:rsidRPr="00CA5AFF">
        <w:rPr>
          <w:rFonts w:ascii="Times New Roman" w:hAnsi="Times New Roman" w:cs="Times New Roman"/>
          <w:color w:val="000000" w:themeColor="text1"/>
          <w:sz w:val="24"/>
          <w:szCs w:val="24"/>
        </w:rPr>
        <w:t>la reacción de lucha o huida o respuesta aguda del organismo a toda situación percibida como peligrosa (Bosque 2005; Berrocal 2000).</w:t>
      </w:r>
    </w:p>
    <w:p w:rsidR="00FF6D47" w:rsidRPr="00CA5AFF" w:rsidRDefault="00FF6D47" w:rsidP="00CA5AFF">
      <w:pPr>
        <w:autoSpaceDE w:val="0"/>
        <w:autoSpaceDN w:val="0"/>
        <w:adjustRightInd w:val="0"/>
        <w:spacing w:after="0"/>
        <w:rPr>
          <w:rFonts w:ascii="Times New Roman" w:hAnsi="Times New Roman" w:cs="Times New Roman"/>
          <w:color w:val="000000" w:themeColor="text1"/>
          <w:sz w:val="24"/>
          <w:szCs w:val="24"/>
        </w:rPr>
      </w:pPr>
    </w:p>
    <w:p w:rsidR="00FF6D47" w:rsidRPr="00CA5AFF" w:rsidRDefault="00F20AD1" w:rsidP="00CA5AFF">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FF6D47" w:rsidRPr="00CA5AFF">
        <w:rPr>
          <w:rFonts w:ascii="Times New Roman" w:hAnsi="Times New Roman" w:cs="Times New Roman"/>
          <w:color w:val="000000" w:themeColor="text1"/>
          <w:sz w:val="24"/>
          <w:szCs w:val="24"/>
        </w:rPr>
        <w:t xml:space="preserve">En </w:t>
      </w:r>
      <w:r w:rsidR="00263A34" w:rsidRPr="00CA5AFF">
        <w:rPr>
          <w:rFonts w:ascii="Times New Roman" w:hAnsi="Times New Roman" w:cs="Times New Roman"/>
          <w:color w:val="000000" w:themeColor="text1"/>
          <w:sz w:val="24"/>
          <w:szCs w:val="24"/>
        </w:rPr>
        <w:t>cambio,</w:t>
      </w:r>
      <w:r w:rsidR="00FF6D47" w:rsidRPr="00CA5AFF">
        <w:rPr>
          <w:rFonts w:ascii="Times New Roman" w:hAnsi="Times New Roman" w:cs="Times New Roman"/>
          <w:color w:val="000000" w:themeColor="text1"/>
          <w:sz w:val="24"/>
          <w:szCs w:val="24"/>
        </w:rPr>
        <w:t xml:space="preserve"> Hans Selye, </w:t>
      </w:r>
      <w:r w:rsidR="00604DD8" w:rsidRPr="00CA5AFF">
        <w:rPr>
          <w:rFonts w:ascii="Times New Roman" w:hAnsi="Times New Roman" w:cs="Times New Roman"/>
          <w:color w:val="000000" w:themeColor="text1"/>
          <w:sz w:val="24"/>
          <w:szCs w:val="24"/>
        </w:rPr>
        <w:t>introduce el</w:t>
      </w:r>
      <w:r w:rsidR="00FF6D47" w:rsidRPr="00CA5AFF">
        <w:rPr>
          <w:rFonts w:ascii="Times New Roman" w:hAnsi="Times New Roman" w:cs="Times New Roman"/>
          <w:color w:val="000000" w:themeColor="text1"/>
          <w:sz w:val="24"/>
          <w:szCs w:val="24"/>
        </w:rPr>
        <w:t xml:space="preserve"> concepto de </w:t>
      </w:r>
      <w:r w:rsidR="00263A34" w:rsidRPr="00CA5AFF">
        <w:rPr>
          <w:rFonts w:ascii="Times New Roman" w:hAnsi="Times New Roman" w:cs="Times New Roman"/>
          <w:color w:val="000000" w:themeColor="text1"/>
          <w:sz w:val="24"/>
          <w:szCs w:val="24"/>
        </w:rPr>
        <w:t>estrés durante</w:t>
      </w:r>
      <w:r w:rsidR="00FF6D47" w:rsidRPr="00CA5AFF">
        <w:rPr>
          <w:rFonts w:ascii="Times New Roman" w:hAnsi="Times New Roman" w:cs="Times New Roman"/>
          <w:color w:val="000000" w:themeColor="text1"/>
          <w:sz w:val="24"/>
          <w:szCs w:val="24"/>
        </w:rPr>
        <w:t xml:space="preserve"> el año 1936, refiriéndose </w:t>
      </w:r>
      <w:r w:rsidR="00263A34" w:rsidRPr="00CA5AFF">
        <w:rPr>
          <w:rFonts w:ascii="Times New Roman" w:hAnsi="Times New Roman" w:cs="Times New Roman"/>
          <w:color w:val="000000" w:themeColor="text1"/>
          <w:sz w:val="24"/>
          <w:szCs w:val="24"/>
        </w:rPr>
        <w:t>a un</w:t>
      </w:r>
      <w:r w:rsidR="00FF6D47" w:rsidRPr="00CA5AFF">
        <w:rPr>
          <w:rFonts w:ascii="Times New Roman" w:hAnsi="Times New Roman" w:cs="Times New Roman"/>
          <w:color w:val="000000" w:themeColor="text1"/>
          <w:sz w:val="24"/>
          <w:szCs w:val="24"/>
        </w:rPr>
        <w:t xml:space="preserve"> desequilibrio interno del organismo causado por la intervención de demandas ambientales, designadas como </w:t>
      </w:r>
      <w:r w:rsidR="00263A34" w:rsidRPr="00CA5AFF">
        <w:rPr>
          <w:rFonts w:ascii="Times New Roman" w:hAnsi="Times New Roman" w:cs="Times New Roman"/>
          <w:color w:val="000000" w:themeColor="text1"/>
          <w:sz w:val="24"/>
          <w:szCs w:val="24"/>
        </w:rPr>
        <w:t>estresores que</w:t>
      </w:r>
      <w:r w:rsidR="00FF6D47" w:rsidRPr="00CA5AFF">
        <w:rPr>
          <w:rFonts w:ascii="Times New Roman" w:hAnsi="Times New Roman" w:cs="Times New Roman"/>
          <w:color w:val="000000" w:themeColor="text1"/>
          <w:sz w:val="24"/>
          <w:szCs w:val="24"/>
        </w:rPr>
        <w:t xml:space="preserve"> resulta ser una interrupción en el estado habitual de descanso (Berrocal, 2000).</w:t>
      </w:r>
    </w:p>
    <w:p w:rsidR="00FF6D47" w:rsidRPr="00CA5AFF" w:rsidRDefault="00FF6D47" w:rsidP="00CA5AFF">
      <w:pPr>
        <w:autoSpaceDE w:val="0"/>
        <w:autoSpaceDN w:val="0"/>
        <w:adjustRightInd w:val="0"/>
        <w:spacing w:after="0"/>
        <w:rPr>
          <w:rFonts w:ascii="Times New Roman" w:hAnsi="Times New Roman" w:cs="Times New Roman"/>
          <w:color w:val="000000" w:themeColor="text1"/>
          <w:sz w:val="24"/>
          <w:szCs w:val="24"/>
        </w:rPr>
      </w:pPr>
      <w:r w:rsidRPr="00CA5AFF">
        <w:rPr>
          <w:rFonts w:ascii="Times New Roman" w:hAnsi="Times New Roman" w:cs="Times New Roman"/>
          <w:color w:val="000000" w:themeColor="text1"/>
          <w:sz w:val="24"/>
          <w:szCs w:val="24"/>
        </w:rPr>
        <w:tab/>
      </w:r>
    </w:p>
    <w:p w:rsidR="00080DF5" w:rsidRPr="00CA5AFF" w:rsidRDefault="00F20AD1" w:rsidP="00CA5AFF">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FF6D47" w:rsidRPr="00CA5AFF">
        <w:rPr>
          <w:rFonts w:ascii="Times New Roman" w:hAnsi="Times New Roman" w:cs="Times New Roman"/>
          <w:color w:val="000000" w:themeColor="text1"/>
          <w:sz w:val="24"/>
          <w:szCs w:val="24"/>
        </w:rPr>
        <w:t xml:space="preserve">Así que el estrés no está determinado por las condiciones difíciles sino por la interacción de las personas frente a </w:t>
      </w:r>
      <w:r w:rsidR="00604DD8" w:rsidRPr="00CA5AFF">
        <w:rPr>
          <w:rFonts w:ascii="Times New Roman" w:hAnsi="Times New Roman" w:cs="Times New Roman"/>
          <w:color w:val="000000" w:themeColor="text1"/>
          <w:sz w:val="24"/>
          <w:szCs w:val="24"/>
        </w:rPr>
        <w:t>ellas, sufren</w:t>
      </w:r>
      <w:r w:rsidR="00FF6D47" w:rsidRPr="00CA5AFF">
        <w:rPr>
          <w:rFonts w:ascii="Times New Roman" w:hAnsi="Times New Roman" w:cs="Times New Roman"/>
          <w:color w:val="000000" w:themeColor="text1"/>
          <w:sz w:val="24"/>
          <w:szCs w:val="24"/>
        </w:rPr>
        <w:t xml:space="preserve"> un </w:t>
      </w:r>
      <w:r w:rsidR="00263A34" w:rsidRPr="00CA5AFF">
        <w:rPr>
          <w:rFonts w:ascii="Times New Roman" w:hAnsi="Times New Roman" w:cs="Times New Roman"/>
          <w:color w:val="000000" w:themeColor="text1"/>
          <w:sz w:val="24"/>
          <w:szCs w:val="24"/>
        </w:rPr>
        <w:t>proceso</w:t>
      </w:r>
      <w:r w:rsidR="00263A34">
        <w:rPr>
          <w:rFonts w:ascii="Times New Roman" w:hAnsi="Times New Roman" w:cs="Times New Roman"/>
          <w:color w:val="000000" w:themeColor="text1"/>
          <w:sz w:val="24"/>
          <w:szCs w:val="24"/>
        </w:rPr>
        <w:t>,</w:t>
      </w:r>
      <w:r w:rsidR="00263A34" w:rsidRPr="00CA5AFF">
        <w:rPr>
          <w:rFonts w:ascii="Times New Roman" w:hAnsi="Times New Roman" w:cs="Times New Roman"/>
          <w:color w:val="000000" w:themeColor="text1"/>
          <w:sz w:val="24"/>
          <w:szCs w:val="24"/>
        </w:rPr>
        <w:t xml:space="preserve"> cuyo</w:t>
      </w:r>
      <w:r w:rsidR="00FF6D47" w:rsidRPr="00CA5AFF">
        <w:rPr>
          <w:rFonts w:ascii="Times New Roman" w:hAnsi="Times New Roman" w:cs="Times New Roman"/>
          <w:color w:val="000000" w:themeColor="text1"/>
          <w:sz w:val="24"/>
          <w:szCs w:val="24"/>
        </w:rPr>
        <w:t xml:space="preserve"> fin es la resolución de estrés.</w:t>
      </w:r>
    </w:p>
    <w:p w:rsidR="00080DF5" w:rsidRPr="00CA5AFF" w:rsidRDefault="00080DF5" w:rsidP="00CA5AFF">
      <w:pPr>
        <w:autoSpaceDE w:val="0"/>
        <w:autoSpaceDN w:val="0"/>
        <w:adjustRightInd w:val="0"/>
        <w:spacing w:after="0"/>
        <w:rPr>
          <w:rFonts w:ascii="Times New Roman" w:hAnsi="Times New Roman" w:cs="Times New Roman"/>
          <w:color w:val="000000" w:themeColor="text1"/>
          <w:sz w:val="24"/>
          <w:szCs w:val="24"/>
        </w:rPr>
      </w:pPr>
    </w:p>
    <w:p w:rsidR="00FF6D47" w:rsidRPr="00CA5AFF" w:rsidRDefault="00F20AD1" w:rsidP="00CA5AFF">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FF6D47" w:rsidRPr="00CA5AFF">
        <w:rPr>
          <w:rFonts w:ascii="Times New Roman" w:hAnsi="Times New Roman" w:cs="Times New Roman"/>
          <w:color w:val="000000" w:themeColor="text1"/>
          <w:sz w:val="24"/>
          <w:szCs w:val="24"/>
        </w:rPr>
        <w:t>Selye lo llamó síndrome general de adaptación que consta de tres fases:</w:t>
      </w:r>
    </w:p>
    <w:p w:rsidR="00080DF5" w:rsidRPr="00CA5AFF" w:rsidRDefault="00080DF5" w:rsidP="00CA5AFF">
      <w:pPr>
        <w:autoSpaceDE w:val="0"/>
        <w:autoSpaceDN w:val="0"/>
        <w:adjustRightInd w:val="0"/>
        <w:spacing w:after="0"/>
        <w:rPr>
          <w:rFonts w:ascii="Times New Roman" w:hAnsi="Times New Roman" w:cs="Times New Roman"/>
          <w:color w:val="000000" w:themeColor="text1"/>
          <w:sz w:val="24"/>
          <w:szCs w:val="24"/>
        </w:rPr>
      </w:pPr>
    </w:p>
    <w:p w:rsidR="00FF6D47" w:rsidRPr="00BB0578" w:rsidRDefault="00FF6D47" w:rsidP="00773709">
      <w:pPr>
        <w:pStyle w:val="Prrafodelista"/>
        <w:numPr>
          <w:ilvl w:val="0"/>
          <w:numId w:val="19"/>
        </w:numPr>
        <w:autoSpaceDE w:val="0"/>
        <w:autoSpaceDN w:val="0"/>
        <w:adjustRightInd w:val="0"/>
        <w:spacing w:after="0"/>
        <w:rPr>
          <w:rFonts w:ascii="Times New Roman" w:hAnsi="Times New Roman" w:cs="Times New Roman"/>
          <w:color w:val="000000" w:themeColor="text1"/>
          <w:sz w:val="24"/>
          <w:szCs w:val="24"/>
        </w:rPr>
      </w:pPr>
      <w:r w:rsidRPr="00BB0578">
        <w:rPr>
          <w:rFonts w:ascii="Times New Roman" w:hAnsi="Times New Roman" w:cs="Times New Roman"/>
          <w:color w:val="000000" w:themeColor="text1"/>
          <w:sz w:val="24"/>
          <w:szCs w:val="24"/>
        </w:rPr>
        <w:t xml:space="preserve">Fase de alarma: como reacciones a corto plazo se </w:t>
      </w:r>
      <w:r w:rsidR="00604DD8" w:rsidRPr="00BB0578">
        <w:rPr>
          <w:rFonts w:ascii="Times New Roman" w:hAnsi="Times New Roman" w:cs="Times New Roman"/>
          <w:color w:val="000000" w:themeColor="text1"/>
          <w:sz w:val="24"/>
          <w:szCs w:val="24"/>
        </w:rPr>
        <w:t>puede observar</w:t>
      </w:r>
      <w:r w:rsidRPr="00BB0578">
        <w:rPr>
          <w:rFonts w:ascii="Times New Roman" w:hAnsi="Times New Roman" w:cs="Times New Roman"/>
          <w:color w:val="000000" w:themeColor="text1"/>
          <w:sz w:val="24"/>
          <w:szCs w:val="24"/>
        </w:rPr>
        <w:t xml:space="preserve"> a nivel motriz, tensión muscular. A nivel vegetativo es la excitación y a nivel cognitivo sensación de inseguridad.</w:t>
      </w:r>
    </w:p>
    <w:p w:rsidR="005656CF" w:rsidRPr="00CA5AFF" w:rsidRDefault="005656CF" w:rsidP="00CA5AFF">
      <w:pPr>
        <w:autoSpaceDE w:val="0"/>
        <w:autoSpaceDN w:val="0"/>
        <w:adjustRightInd w:val="0"/>
        <w:spacing w:after="0"/>
        <w:rPr>
          <w:rFonts w:ascii="Times New Roman" w:hAnsi="Times New Roman" w:cs="Times New Roman"/>
          <w:color w:val="000000" w:themeColor="text1"/>
          <w:sz w:val="24"/>
          <w:szCs w:val="24"/>
        </w:rPr>
      </w:pPr>
    </w:p>
    <w:p w:rsidR="00FF6D47" w:rsidRPr="00BB0578" w:rsidRDefault="00FF6D47" w:rsidP="00773709">
      <w:pPr>
        <w:pStyle w:val="Prrafodelista"/>
        <w:numPr>
          <w:ilvl w:val="0"/>
          <w:numId w:val="19"/>
        </w:numPr>
        <w:autoSpaceDE w:val="0"/>
        <w:autoSpaceDN w:val="0"/>
        <w:adjustRightInd w:val="0"/>
        <w:spacing w:after="0"/>
        <w:rPr>
          <w:rFonts w:ascii="Times New Roman" w:hAnsi="Times New Roman" w:cs="Times New Roman"/>
          <w:color w:val="000000" w:themeColor="text1"/>
          <w:sz w:val="24"/>
          <w:szCs w:val="24"/>
        </w:rPr>
      </w:pPr>
      <w:r w:rsidRPr="00BB0578">
        <w:rPr>
          <w:rFonts w:ascii="Times New Roman" w:hAnsi="Times New Roman" w:cs="Times New Roman"/>
          <w:color w:val="000000" w:themeColor="text1"/>
          <w:sz w:val="24"/>
          <w:szCs w:val="24"/>
        </w:rPr>
        <w:lastRenderedPageBreak/>
        <w:t>Fase de resistencia: las mismas reacciones se mantienen durante más tiempo y de forma intensa.</w:t>
      </w:r>
    </w:p>
    <w:p w:rsidR="00BB0578" w:rsidRDefault="00BB0578" w:rsidP="00CA5AFF">
      <w:pPr>
        <w:autoSpaceDE w:val="0"/>
        <w:autoSpaceDN w:val="0"/>
        <w:adjustRightInd w:val="0"/>
        <w:spacing w:after="0"/>
        <w:rPr>
          <w:rFonts w:ascii="Times New Roman" w:hAnsi="Times New Roman" w:cs="Times New Roman"/>
          <w:color w:val="000000" w:themeColor="text1"/>
          <w:sz w:val="24"/>
          <w:szCs w:val="24"/>
        </w:rPr>
      </w:pPr>
    </w:p>
    <w:p w:rsidR="00FF6D47" w:rsidRPr="00BB0578" w:rsidRDefault="00FF6D47" w:rsidP="00773709">
      <w:pPr>
        <w:pStyle w:val="Prrafodelista"/>
        <w:numPr>
          <w:ilvl w:val="0"/>
          <w:numId w:val="19"/>
        </w:numPr>
        <w:autoSpaceDE w:val="0"/>
        <w:autoSpaceDN w:val="0"/>
        <w:adjustRightInd w:val="0"/>
        <w:spacing w:after="0"/>
        <w:rPr>
          <w:rFonts w:ascii="Times New Roman" w:hAnsi="Times New Roman" w:cs="Times New Roman"/>
          <w:color w:val="000000" w:themeColor="text1"/>
          <w:sz w:val="24"/>
          <w:szCs w:val="24"/>
        </w:rPr>
      </w:pPr>
      <w:r w:rsidRPr="00BB0578">
        <w:rPr>
          <w:rFonts w:ascii="Times New Roman" w:hAnsi="Times New Roman" w:cs="Times New Roman"/>
          <w:color w:val="000000" w:themeColor="text1"/>
          <w:sz w:val="24"/>
          <w:szCs w:val="24"/>
        </w:rPr>
        <w:t>Fase de agotamiento: puede producirse la muerte si la fase de resistencia se prolonga durante un periodo de tiempo suficiente, con intensidad, cualquier resistencia termina por disminuir y de</w:t>
      </w:r>
      <w:r w:rsidR="00604DD8" w:rsidRPr="00BB0578">
        <w:rPr>
          <w:rFonts w:ascii="Times New Roman" w:hAnsi="Times New Roman" w:cs="Times New Roman"/>
          <w:color w:val="000000" w:themeColor="text1"/>
          <w:sz w:val="24"/>
          <w:szCs w:val="24"/>
        </w:rPr>
        <w:t xml:space="preserve">saparecer, lo que dará lugar a la muerte </w:t>
      </w:r>
      <w:r w:rsidRPr="00BB0578">
        <w:rPr>
          <w:rFonts w:ascii="Times New Roman" w:hAnsi="Times New Roman" w:cs="Times New Roman"/>
          <w:color w:val="000000" w:themeColor="text1"/>
          <w:sz w:val="24"/>
          <w:szCs w:val="24"/>
        </w:rPr>
        <w:t>de la persona, sobre todo si se siente desvalorizada o desamparada.</w:t>
      </w:r>
    </w:p>
    <w:p w:rsidR="00FF6D47" w:rsidRPr="00CA5AFF" w:rsidRDefault="00FF6D47" w:rsidP="00CA5AFF">
      <w:pPr>
        <w:autoSpaceDE w:val="0"/>
        <w:autoSpaceDN w:val="0"/>
        <w:adjustRightInd w:val="0"/>
        <w:spacing w:after="0"/>
        <w:rPr>
          <w:rFonts w:ascii="Times New Roman" w:hAnsi="Times New Roman" w:cs="Times New Roman"/>
          <w:color w:val="000000" w:themeColor="text1"/>
          <w:sz w:val="24"/>
          <w:szCs w:val="24"/>
        </w:rPr>
      </w:pPr>
    </w:p>
    <w:p w:rsidR="00ED35E9" w:rsidRPr="00CA5AFF" w:rsidRDefault="00ED35E9" w:rsidP="00CA5AFF">
      <w:pPr>
        <w:autoSpaceDE w:val="0"/>
        <w:autoSpaceDN w:val="0"/>
        <w:adjustRightInd w:val="0"/>
        <w:spacing w:after="0"/>
        <w:rPr>
          <w:rFonts w:ascii="Times New Roman" w:hAnsi="Times New Roman" w:cs="Times New Roman"/>
          <w:b/>
          <w:color w:val="000000" w:themeColor="text1"/>
          <w:sz w:val="24"/>
          <w:szCs w:val="24"/>
        </w:rPr>
      </w:pPr>
      <w:r w:rsidRPr="00CA5AFF">
        <w:rPr>
          <w:rFonts w:ascii="Times New Roman" w:hAnsi="Times New Roman" w:cs="Times New Roman"/>
          <w:b/>
          <w:color w:val="000000" w:themeColor="text1"/>
          <w:sz w:val="24"/>
          <w:szCs w:val="24"/>
        </w:rPr>
        <w:t xml:space="preserve">2.2 Definiciones del estrés </w:t>
      </w:r>
      <w:r w:rsidR="003A4AE7">
        <w:rPr>
          <w:rFonts w:ascii="Times New Roman" w:hAnsi="Times New Roman" w:cs="Times New Roman"/>
          <w:b/>
          <w:color w:val="000000" w:themeColor="text1"/>
          <w:sz w:val="24"/>
          <w:szCs w:val="24"/>
        </w:rPr>
        <w:t>y estrés laboral</w:t>
      </w:r>
    </w:p>
    <w:p w:rsidR="00631E8A" w:rsidRPr="00CA5AFF" w:rsidRDefault="00FF6D47" w:rsidP="00CA5AFF">
      <w:pPr>
        <w:autoSpaceDE w:val="0"/>
        <w:autoSpaceDN w:val="0"/>
        <w:adjustRightInd w:val="0"/>
        <w:spacing w:after="0"/>
        <w:rPr>
          <w:rFonts w:ascii="Times New Roman" w:hAnsi="Times New Roman" w:cs="Times New Roman"/>
          <w:color w:val="000000" w:themeColor="text1"/>
          <w:sz w:val="24"/>
          <w:szCs w:val="24"/>
        </w:rPr>
      </w:pPr>
      <w:r w:rsidRPr="00CA5AFF">
        <w:rPr>
          <w:rFonts w:ascii="Times New Roman" w:hAnsi="Times New Roman" w:cs="Times New Roman"/>
          <w:color w:val="000000" w:themeColor="text1"/>
          <w:sz w:val="24"/>
          <w:szCs w:val="24"/>
        </w:rPr>
        <w:tab/>
      </w:r>
    </w:p>
    <w:p w:rsidR="00FF6D47" w:rsidRDefault="00F20AD1" w:rsidP="00CA5AFF">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ED35E9" w:rsidRPr="00CA5AFF">
        <w:rPr>
          <w:rFonts w:ascii="Times New Roman" w:hAnsi="Times New Roman" w:cs="Times New Roman"/>
          <w:color w:val="000000" w:themeColor="text1"/>
          <w:sz w:val="24"/>
          <w:szCs w:val="24"/>
        </w:rPr>
        <w:t>E</w:t>
      </w:r>
      <w:r w:rsidR="00FF6D47" w:rsidRPr="00CA5AFF">
        <w:rPr>
          <w:rFonts w:ascii="Times New Roman" w:hAnsi="Times New Roman" w:cs="Times New Roman"/>
          <w:color w:val="000000" w:themeColor="text1"/>
          <w:sz w:val="24"/>
          <w:szCs w:val="24"/>
        </w:rPr>
        <w:t xml:space="preserve">l estrés es una respuesta adaptativa, mediada por las características individuales o procesos psicológicos, la cual es a la vez consecuencia de alguna </w:t>
      </w:r>
      <w:r w:rsidR="00604DD8" w:rsidRPr="00CA5AFF">
        <w:rPr>
          <w:rFonts w:ascii="Times New Roman" w:hAnsi="Times New Roman" w:cs="Times New Roman"/>
          <w:color w:val="000000" w:themeColor="text1"/>
          <w:sz w:val="24"/>
          <w:szCs w:val="24"/>
        </w:rPr>
        <w:t>acción, de</w:t>
      </w:r>
      <w:r w:rsidR="00FF6D47" w:rsidRPr="00CA5AFF">
        <w:rPr>
          <w:rFonts w:ascii="Times New Roman" w:hAnsi="Times New Roman" w:cs="Times New Roman"/>
          <w:color w:val="000000" w:themeColor="text1"/>
          <w:sz w:val="24"/>
          <w:szCs w:val="24"/>
        </w:rPr>
        <w:t xml:space="preserve"> una situación o un evento externo que plantean a la persona especiales demandas físicas o psi</w:t>
      </w:r>
      <w:r w:rsidR="00B75DC8">
        <w:rPr>
          <w:rFonts w:ascii="Times New Roman" w:hAnsi="Times New Roman" w:cs="Times New Roman"/>
          <w:color w:val="000000" w:themeColor="text1"/>
          <w:sz w:val="24"/>
          <w:szCs w:val="24"/>
        </w:rPr>
        <w:t xml:space="preserve">cológicas (Durán, </w:t>
      </w:r>
      <w:r w:rsidR="00FF6D47" w:rsidRPr="00CA5AFF">
        <w:rPr>
          <w:rFonts w:ascii="Times New Roman" w:hAnsi="Times New Roman" w:cs="Times New Roman"/>
          <w:color w:val="000000" w:themeColor="text1"/>
          <w:sz w:val="24"/>
          <w:szCs w:val="24"/>
        </w:rPr>
        <w:t>2010). Entendiéndose como un mecanismo de defensa que conlleva un conjunto de reacciones de adaptación del organismo.</w:t>
      </w:r>
    </w:p>
    <w:p w:rsidR="00094F5C" w:rsidRDefault="00094F5C" w:rsidP="00CA5AFF">
      <w:pPr>
        <w:autoSpaceDE w:val="0"/>
        <w:autoSpaceDN w:val="0"/>
        <w:adjustRightInd w:val="0"/>
        <w:spacing w:after="0"/>
        <w:rPr>
          <w:rFonts w:ascii="Times New Roman" w:hAnsi="Times New Roman" w:cs="Times New Roman"/>
          <w:color w:val="000000" w:themeColor="text1"/>
          <w:sz w:val="24"/>
          <w:szCs w:val="24"/>
        </w:rPr>
      </w:pPr>
    </w:p>
    <w:p w:rsidR="00094F5C" w:rsidRPr="00FB08D2" w:rsidRDefault="00F20AD1" w:rsidP="00FB08D2">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094F5C">
        <w:rPr>
          <w:rFonts w:ascii="Times New Roman" w:hAnsi="Times New Roman" w:cs="Times New Roman"/>
          <w:color w:val="000000" w:themeColor="text1"/>
          <w:sz w:val="24"/>
          <w:szCs w:val="24"/>
        </w:rPr>
        <w:t xml:space="preserve">Para </w:t>
      </w:r>
      <w:r w:rsidR="00625ED7">
        <w:rPr>
          <w:rFonts w:ascii="Times New Roman" w:hAnsi="Times New Roman" w:cs="Times New Roman"/>
          <w:color w:val="000000" w:themeColor="text1"/>
          <w:sz w:val="24"/>
          <w:szCs w:val="24"/>
        </w:rPr>
        <w:t xml:space="preserve">Oblitas </w:t>
      </w:r>
      <w:r w:rsidR="00340E0C">
        <w:rPr>
          <w:rFonts w:ascii="Times New Roman" w:hAnsi="Times New Roman" w:cs="Times New Roman"/>
          <w:color w:val="000000" w:themeColor="text1"/>
          <w:sz w:val="24"/>
          <w:szCs w:val="24"/>
        </w:rPr>
        <w:t>(</w:t>
      </w:r>
      <w:r w:rsidR="00FB08D2">
        <w:rPr>
          <w:rFonts w:ascii="Times New Roman" w:hAnsi="Times New Roman" w:cs="Times New Roman"/>
          <w:color w:val="000000" w:themeColor="text1"/>
          <w:sz w:val="24"/>
          <w:szCs w:val="24"/>
        </w:rPr>
        <w:t xml:space="preserve">2006) menciona que </w:t>
      </w:r>
      <w:r w:rsidR="00FB08D2" w:rsidRPr="00FB08D2">
        <w:rPr>
          <w:rFonts w:ascii="Times New Roman" w:hAnsi="Times New Roman" w:cs="Times New Roman"/>
          <w:color w:val="000000" w:themeColor="text1"/>
          <w:sz w:val="24"/>
          <w:szCs w:val="24"/>
          <w:shd w:val="clear" w:color="auto" w:fill="FFFFFF" w:themeFill="background1"/>
        </w:rPr>
        <w:t>l</w:t>
      </w:r>
      <w:r w:rsidR="00FB08D2">
        <w:rPr>
          <w:rFonts w:ascii="Times New Roman" w:hAnsi="Times New Roman" w:cs="Times New Roman"/>
          <w:color w:val="000000" w:themeColor="text1"/>
          <w:sz w:val="24"/>
          <w:szCs w:val="24"/>
          <w:shd w:val="clear" w:color="auto" w:fill="FFFFFF" w:themeFill="background1"/>
        </w:rPr>
        <w:t>a definición de</w:t>
      </w:r>
      <w:r w:rsidR="00094F5C" w:rsidRPr="00FB08D2">
        <w:rPr>
          <w:rFonts w:ascii="Times New Roman" w:hAnsi="Times New Roman" w:cs="Times New Roman"/>
          <w:color w:val="000000" w:themeColor="text1"/>
          <w:sz w:val="24"/>
          <w:szCs w:val="24"/>
          <w:shd w:val="clear" w:color="auto" w:fill="FFFFFF" w:themeFill="background1"/>
        </w:rPr>
        <w:t xml:space="preserve"> estrés </w:t>
      </w:r>
      <w:r w:rsidR="00340E0C" w:rsidRPr="00FB08D2">
        <w:rPr>
          <w:rFonts w:ascii="Times New Roman" w:hAnsi="Times New Roman" w:cs="Times New Roman"/>
          <w:color w:val="000000" w:themeColor="text1"/>
          <w:sz w:val="24"/>
          <w:szCs w:val="24"/>
          <w:shd w:val="clear" w:color="auto" w:fill="FFFFFF" w:themeFill="background1"/>
        </w:rPr>
        <w:t>varía</w:t>
      </w:r>
      <w:r w:rsidR="00094F5C" w:rsidRPr="00FB08D2">
        <w:rPr>
          <w:rFonts w:ascii="Times New Roman" w:hAnsi="Times New Roman" w:cs="Times New Roman"/>
          <w:color w:val="000000" w:themeColor="text1"/>
          <w:sz w:val="24"/>
          <w:szCs w:val="24"/>
          <w:shd w:val="clear" w:color="auto" w:fill="FFFFFF" w:themeFill="background1"/>
        </w:rPr>
        <w:t xml:space="preserve"> en función del mode</w:t>
      </w:r>
      <w:r w:rsidR="00340E0C" w:rsidRPr="00FB08D2">
        <w:rPr>
          <w:rFonts w:ascii="Times New Roman" w:hAnsi="Times New Roman" w:cs="Times New Roman"/>
          <w:color w:val="000000" w:themeColor="text1"/>
          <w:sz w:val="24"/>
          <w:szCs w:val="24"/>
          <w:shd w:val="clear" w:color="auto" w:fill="FFFFFF" w:themeFill="background1"/>
        </w:rPr>
        <w:t>lo teórico en que se enmarque está, partiendo de los conceptos básicos de si el estrés es bueno o malo.</w:t>
      </w:r>
      <w:r w:rsidR="00DD5F08" w:rsidRPr="00FB08D2">
        <w:rPr>
          <w:rFonts w:ascii="Times New Roman" w:hAnsi="Times New Roman" w:cs="Times New Roman"/>
          <w:color w:val="000000" w:themeColor="text1"/>
          <w:sz w:val="24"/>
          <w:szCs w:val="24"/>
          <w:shd w:val="clear" w:color="auto" w:fill="FFFFFF" w:themeFill="background1"/>
        </w:rPr>
        <w:t xml:space="preserve"> </w:t>
      </w:r>
      <w:r w:rsidR="00340E0C" w:rsidRPr="00FB08D2">
        <w:rPr>
          <w:rFonts w:ascii="Times New Roman" w:hAnsi="Times New Roman" w:cs="Times New Roman"/>
          <w:color w:val="000000" w:themeColor="text1"/>
          <w:sz w:val="24"/>
          <w:szCs w:val="24"/>
          <w:shd w:val="clear" w:color="auto" w:fill="FFFFFF" w:themeFill="background1"/>
        </w:rPr>
        <w:t xml:space="preserve">Eustrés, el nivel óptimo de </w:t>
      </w:r>
      <w:r w:rsidR="00604DD8" w:rsidRPr="00FB08D2">
        <w:rPr>
          <w:rFonts w:ascii="Times New Roman" w:hAnsi="Times New Roman" w:cs="Times New Roman"/>
          <w:color w:val="000000" w:themeColor="text1"/>
          <w:sz w:val="24"/>
          <w:szCs w:val="24"/>
          <w:shd w:val="clear" w:color="auto" w:fill="FFFFFF" w:themeFill="background1"/>
        </w:rPr>
        <w:t>estrés</w:t>
      </w:r>
      <w:r w:rsidR="00340E0C" w:rsidRPr="00FB08D2">
        <w:rPr>
          <w:rFonts w:ascii="Times New Roman" w:hAnsi="Times New Roman" w:cs="Times New Roman"/>
          <w:color w:val="000000" w:themeColor="text1"/>
          <w:sz w:val="24"/>
          <w:szCs w:val="24"/>
          <w:shd w:val="clear" w:color="auto" w:fill="FFFFFF" w:themeFill="background1"/>
        </w:rPr>
        <w:t xml:space="preserve"> es la fase en la que aumenta el estrés mientras que también se incrementan el rendimiento y la salud.</w:t>
      </w:r>
      <w:r w:rsidR="00340E0C" w:rsidRPr="00FB08D2">
        <w:rPr>
          <w:rFonts w:ascii="Times New Roman" w:hAnsi="Times New Roman" w:cs="Times New Roman"/>
          <w:color w:val="000000" w:themeColor="text1"/>
          <w:sz w:val="24"/>
          <w:szCs w:val="24"/>
        </w:rPr>
        <w:t xml:space="preserve"> Es la fase positiva del estrés. Proporciona el estado de alerta suficiente para el desempeño de los roles sociales. Distrés, el estadio de aflicción o distrés (palabra inglesa que significa dolor, aflicción y desesperación), comienza cuando este estrés sigue aumentando en tanto la salud y el rendimiento disminuyen. Se trata de que de la fase negativa del estrés. Induce una respuesta excesiva que propicia el mal funcionamiento físico y /o mental.</w:t>
      </w:r>
    </w:p>
    <w:p w:rsidR="00FF6D47" w:rsidRPr="00CA5AFF" w:rsidRDefault="00FF6D47" w:rsidP="00CA5AFF">
      <w:pPr>
        <w:autoSpaceDE w:val="0"/>
        <w:autoSpaceDN w:val="0"/>
        <w:adjustRightInd w:val="0"/>
        <w:spacing w:after="0"/>
        <w:rPr>
          <w:rFonts w:ascii="Times New Roman" w:hAnsi="Times New Roman" w:cs="Times New Roman"/>
          <w:color w:val="000000" w:themeColor="text1"/>
          <w:sz w:val="24"/>
          <w:szCs w:val="24"/>
        </w:rPr>
      </w:pPr>
      <w:r w:rsidRPr="00CA5AFF">
        <w:rPr>
          <w:rFonts w:ascii="Times New Roman" w:hAnsi="Times New Roman" w:cs="Times New Roman"/>
          <w:color w:val="000000" w:themeColor="text1"/>
          <w:sz w:val="24"/>
          <w:szCs w:val="24"/>
        </w:rPr>
        <w:tab/>
      </w:r>
    </w:p>
    <w:p w:rsidR="00FF6D47" w:rsidRPr="00FB08D2" w:rsidRDefault="00F20AD1" w:rsidP="00FB08D2">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8304D1">
        <w:rPr>
          <w:rFonts w:ascii="Times New Roman" w:hAnsi="Times New Roman" w:cs="Times New Roman"/>
          <w:color w:val="000000" w:themeColor="text1"/>
          <w:sz w:val="24"/>
          <w:szCs w:val="24"/>
        </w:rPr>
        <w:t xml:space="preserve">Otro autor define al estrés </w:t>
      </w:r>
      <w:r w:rsidR="00FF6D47" w:rsidRPr="00CA5AFF">
        <w:rPr>
          <w:rFonts w:ascii="Times New Roman" w:hAnsi="Times New Roman" w:cs="Times New Roman"/>
          <w:color w:val="000000" w:themeColor="text1"/>
          <w:sz w:val="24"/>
          <w:szCs w:val="24"/>
        </w:rPr>
        <w:t>co</w:t>
      </w:r>
      <w:r w:rsidR="007A4B58" w:rsidRPr="00CA5AFF">
        <w:rPr>
          <w:rFonts w:ascii="Times New Roman" w:hAnsi="Times New Roman" w:cs="Times New Roman"/>
          <w:color w:val="000000" w:themeColor="text1"/>
          <w:sz w:val="24"/>
          <w:szCs w:val="24"/>
        </w:rPr>
        <w:t>m</w:t>
      </w:r>
      <w:r w:rsidR="00EB2A96">
        <w:rPr>
          <w:rFonts w:ascii="Times New Roman" w:hAnsi="Times New Roman" w:cs="Times New Roman"/>
          <w:color w:val="000000" w:themeColor="text1"/>
          <w:sz w:val="24"/>
          <w:szCs w:val="24"/>
        </w:rPr>
        <w:t xml:space="preserve">o un constructo interactivo, </w:t>
      </w:r>
      <w:r w:rsidR="00FF6D47" w:rsidRPr="00CA5AFF">
        <w:rPr>
          <w:rFonts w:ascii="Times New Roman" w:hAnsi="Times New Roman" w:cs="Times New Roman"/>
          <w:color w:val="000000" w:themeColor="text1"/>
          <w:sz w:val="24"/>
          <w:szCs w:val="24"/>
        </w:rPr>
        <w:t>que implica una reacción del individuo tanto en el ámbito</w:t>
      </w:r>
      <w:r w:rsidR="00EB2A96">
        <w:rPr>
          <w:rFonts w:ascii="Times New Roman" w:hAnsi="Times New Roman" w:cs="Times New Roman"/>
          <w:color w:val="000000" w:themeColor="text1"/>
          <w:sz w:val="24"/>
          <w:szCs w:val="24"/>
        </w:rPr>
        <w:t xml:space="preserve"> fisiológico como psicológico, </w:t>
      </w:r>
      <w:r w:rsidR="00FF6D47" w:rsidRPr="00CA5AFF">
        <w:rPr>
          <w:rFonts w:ascii="Times New Roman" w:hAnsi="Times New Roman" w:cs="Times New Roman"/>
          <w:color w:val="000000" w:themeColor="text1"/>
          <w:sz w:val="24"/>
          <w:szCs w:val="24"/>
        </w:rPr>
        <w:t xml:space="preserve">ante un estímulo configurado por la interacción de variables </w:t>
      </w:r>
      <w:r w:rsidR="00263A34" w:rsidRPr="00CA5AFF">
        <w:rPr>
          <w:rFonts w:ascii="Times New Roman" w:hAnsi="Times New Roman" w:cs="Times New Roman"/>
          <w:color w:val="000000" w:themeColor="text1"/>
          <w:sz w:val="24"/>
          <w:szCs w:val="24"/>
        </w:rPr>
        <w:t>individuales, ambientales</w:t>
      </w:r>
      <w:r w:rsidR="00B75DC8">
        <w:rPr>
          <w:rFonts w:ascii="Times New Roman" w:hAnsi="Times New Roman" w:cs="Times New Roman"/>
          <w:color w:val="000000" w:themeColor="text1"/>
          <w:sz w:val="24"/>
          <w:szCs w:val="24"/>
        </w:rPr>
        <w:t xml:space="preserve"> y sociales llamado </w:t>
      </w:r>
      <w:r w:rsidR="00263A34">
        <w:rPr>
          <w:rFonts w:ascii="Times New Roman" w:hAnsi="Times New Roman" w:cs="Times New Roman"/>
          <w:color w:val="000000" w:themeColor="text1"/>
          <w:sz w:val="24"/>
          <w:szCs w:val="24"/>
        </w:rPr>
        <w:t>estresor</w:t>
      </w:r>
      <w:r w:rsidR="00263A34" w:rsidRPr="00CA5AFF">
        <w:rPr>
          <w:rFonts w:ascii="Times New Roman" w:hAnsi="Times New Roman" w:cs="Times New Roman"/>
          <w:color w:val="000000" w:themeColor="text1"/>
          <w:sz w:val="24"/>
          <w:szCs w:val="24"/>
        </w:rPr>
        <w:t xml:space="preserve"> y</w:t>
      </w:r>
      <w:r w:rsidR="00FF6D47" w:rsidRPr="00CA5AFF">
        <w:rPr>
          <w:rFonts w:ascii="Times New Roman" w:hAnsi="Times New Roman" w:cs="Times New Roman"/>
          <w:color w:val="000000" w:themeColor="text1"/>
          <w:sz w:val="24"/>
          <w:szCs w:val="24"/>
        </w:rPr>
        <w:t xml:space="preserve"> que conlleva a un proceso de adaptación o deseq</w:t>
      </w:r>
      <w:r w:rsidR="003E3515" w:rsidRPr="00CA5AFF">
        <w:rPr>
          <w:rFonts w:ascii="Times New Roman" w:hAnsi="Times New Roman" w:cs="Times New Roman"/>
          <w:color w:val="000000" w:themeColor="text1"/>
          <w:sz w:val="24"/>
          <w:szCs w:val="24"/>
        </w:rPr>
        <w:t>uilibrio del organismo (</w:t>
      </w:r>
      <w:r w:rsidR="00D4475C" w:rsidRPr="00CA5AFF">
        <w:rPr>
          <w:rFonts w:ascii="Times New Roman" w:hAnsi="Times New Roman" w:cs="Times New Roman"/>
          <w:color w:val="000000" w:themeColor="text1"/>
          <w:sz w:val="24"/>
          <w:szCs w:val="24"/>
        </w:rPr>
        <w:t>López</w:t>
      </w:r>
      <w:r w:rsidR="00B75DC8">
        <w:rPr>
          <w:rFonts w:ascii="Times New Roman" w:hAnsi="Times New Roman" w:cs="Times New Roman"/>
          <w:color w:val="000000" w:themeColor="text1"/>
          <w:sz w:val="24"/>
          <w:szCs w:val="24"/>
        </w:rPr>
        <w:t xml:space="preserve"> y Campos</w:t>
      </w:r>
      <w:r w:rsidR="003E3515" w:rsidRPr="00CA5AFF">
        <w:rPr>
          <w:rFonts w:ascii="Times New Roman" w:hAnsi="Times New Roman" w:cs="Times New Roman"/>
          <w:color w:val="000000" w:themeColor="text1"/>
          <w:sz w:val="24"/>
          <w:szCs w:val="24"/>
        </w:rPr>
        <w:t>,</w:t>
      </w:r>
      <w:r w:rsidR="00B75DC8">
        <w:rPr>
          <w:rFonts w:ascii="Times New Roman" w:hAnsi="Times New Roman" w:cs="Times New Roman"/>
          <w:color w:val="000000" w:themeColor="text1"/>
          <w:sz w:val="24"/>
          <w:szCs w:val="24"/>
        </w:rPr>
        <w:t xml:space="preserve"> </w:t>
      </w:r>
      <w:r w:rsidR="000014B8">
        <w:rPr>
          <w:rFonts w:ascii="Times New Roman" w:hAnsi="Times New Roman" w:cs="Times New Roman"/>
          <w:color w:val="000000" w:themeColor="text1"/>
          <w:sz w:val="24"/>
          <w:szCs w:val="24"/>
        </w:rPr>
        <w:t>2002</w:t>
      </w:r>
      <w:r w:rsidR="009233CE">
        <w:rPr>
          <w:rFonts w:ascii="Times New Roman" w:hAnsi="Times New Roman" w:cs="Times New Roman"/>
          <w:color w:val="000000" w:themeColor="text1"/>
          <w:sz w:val="24"/>
          <w:szCs w:val="24"/>
        </w:rPr>
        <w:t xml:space="preserve">). </w:t>
      </w:r>
      <w:r w:rsidR="008304D1" w:rsidRPr="00FB08D2">
        <w:rPr>
          <w:rFonts w:ascii="Times New Roman" w:hAnsi="Times New Roman" w:cs="Times New Roman"/>
          <w:color w:val="000000" w:themeColor="text1"/>
          <w:sz w:val="24"/>
          <w:szCs w:val="24"/>
        </w:rPr>
        <w:t>Aunque existe</w:t>
      </w:r>
      <w:r w:rsidR="00FF6D47" w:rsidRPr="00FB08D2">
        <w:rPr>
          <w:rFonts w:ascii="Times New Roman" w:hAnsi="Times New Roman" w:cs="Times New Roman"/>
          <w:color w:val="000000" w:themeColor="text1"/>
          <w:sz w:val="24"/>
          <w:szCs w:val="24"/>
        </w:rPr>
        <w:t xml:space="preserve"> “una conducta que forma parte de los mecanismos generales de adaptación </w:t>
      </w:r>
      <w:r w:rsidR="00FF6D47" w:rsidRPr="00FB08D2">
        <w:rPr>
          <w:rFonts w:ascii="Times New Roman" w:hAnsi="Times New Roman" w:cs="Times New Roman"/>
          <w:color w:val="000000" w:themeColor="text1"/>
          <w:sz w:val="24"/>
          <w:szCs w:val="24"/>
        </w:rPr>
        <w:lastRenderedPageBreak/>
        <w:t>presentes en las personas, y como tal, involucra a diferentes estructuras nerviosas del llamado sistema límbico</w:t>
      </w:r>
      <w:r w:rsidR="008304D1" w:rsidRPr="00FB08D2">
        <w:rPr>
          <w:rFonts w:ascii="Times New Roman" w:hAnsi="Times New Roman" w:cs="Times New Roman"/>
          <w:color w:val="000000" w:themeColor="text1"/>
          <w:sz w:val="24"/>
          <w:szCs w:val="24"/>
        </w:rPr>
        <w:t>,</w:t>
      </w:r>
      <w:r w:rsidR="00FF6D47" w:rsidRPr="00FB08D2">
        <w:rPr>
          <w:rFonts w:ascii="Times New Roman" w:hAnsi="Times New Roman" w:cs="Times New Roman"/>
          <w:color w:val="000000" w:themeColor="text1"/>
          <w:sz w:val="24"/>
          <w:szCs w:val="24"/>
        </w:rPr>
        <w:t xml:space="preserve"> los cuales son: hipotálamo, amígdala, lóbulo frontal, hipófisis y el sistema nervioso autónomo cuyo funcionamiento regula funciones básicas como la resp</w:t>
      </w:r>
      <w:r w:rsidR="00EB2A96">
        <w:rPr>
          <w:rFonts w:ascii="Times New Roman" w:hAnsi="Times New Roman" w:cs="Times New Roman"/>
          <w:color w:val="000000" w:themeColor="text1"/>
          <w:sz w:val="24"/>
          <w:szCs w:val="24"/>
        </w:rPr>
        <w:t>iración, la frecuencia cardíaca</w:t>
      </w:r>
      <w:r w:rsidR="00FF6D47" w:rsidRPr="00FB08D2">
        <w:rPr>
          <w:rFonts w:ascii="Times New Roman" w:hAnsi="Times New Roman" w:cs="Times New Roman"/>
          <w:color w:val="000000" w:themeColor="text1"/>
          <w:sz w:val="24"/>
          <w:szCs w:val="24"/>
        </w:rPr>
        <w:t xml:space="preserve"> u otros tales como la sexualidad, el apetito y el sistema inmunológico” (Lazarus y Folkman 1986; Trucco 1981).</w:t>
      </w:r>
    </w:p>
    <w:p w:rsidR="00FF6D47" w:rsidRPr="00CA5AFF" w:rsidRDefault="00FF6D47" w:rsidP="00CA5AFF">
      <w:pPr>
        <w:autoSpaceDE w:val="0"/>
        <w:autoSpaceDN w:val="0"/>
        <w:adjustRightInd w:val="0"/>
        <w:spacing w:after="0"/>
        <w:ind w:firstLine="360"/>
        <w:rPr>
          <w:rFonts w:ascii="Times New Roman" w:hAnsi="Times New Roman" w:cs="Times New Roman"/>
          <w:color w:val="000000" w:themeColor="text1"/>
          <w:sz w:val="24"/>
          <w:szCs w:val="24"/>
        </w:rPr>
      </w:pPr>
    </w:p>
    <w:p w:rsidR="00FF6D47" w:rsidRPr="00CA5AFF" w:rsidRDefault="00F20AD1" w:rsidP="00CA5AFF">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FF6D47" w:rsidRPr="00CA5AFF">
        <w:rPr>
          <w:rFonts w:ascii="Times New Roman" w:hAnsi="Times New Roman" w:cs="Times New Roman"/>
          <w:color w:val="000000" w:themeColor="text1"/>
          <w:sz w:val="24"/>
          <w:szCs w:val="24"/>
        </w:rPr>
        <w:t>El sistema se autorregula mediante procesos de retroalimentación, los cuales se ven seriamente desequilibrados cuando la exposición al estresor es prolongada en el t</w:t>
      </w:r>
      <w:r w:rsidR="00C62396">
        <w:rPr>
          <w:rFonts w:ascii="Times New Roman" w:hAnsi="Times New Roman" w:cs="Times New Roman"/>
          <w:color w:val="000000" w:themeColor="text1"/>
          <w:sz w:val="24"/>
          <w:szCs w:val="24"/>
        </w:rPr>
        <w:t xml:space="preserve">iempo (López y Ocaranza, 1994). Debido </w:t>
      </w:r>
      <w:r w:rsidR="00FF6D47" w:rsidRPr="00CA5AFF">
        <w:rPr>
          <w:rFonts w:ascii="Times New Roman" w:hAnsi="Times New Roman" w:cs="Times New Roman"/>
          <w:color w:val="000000" w:themeColor="text1"/>
          <w:sz w:val="24"/>
          <w:szCs w:val="24"/>
        </w:rPr>
        <w:t>a esto las personas evalúan de manera diferente los estímulos estresores, los cuales pueden constituir como un incentivo para su desarrollo o desafíos atractivos mie</w:t>
      </w:r>
      <w:r w:rsidR="008304D1">
        <w:rPr>
          <w:rFonts w:ascii="Times New Roman" w:hAnsi="Times New Roman" w:cs="Times New Roman"/>
          <w:color w:val="000000" w:themeColor="text1"/>
          <w:sz w:val="24"/>
          <w:szCs w:val="24"/>
        </w:rPr>
        <w:t>ntras que, para otras personas</w:t>
      </w:r>
      <w:r w:rsidR="00FF6D47" w:rsidRPr="00CA5AFF">
        <w:rPr>
          <w:rFonts w:ascii="Times New Roman" w:hAnsi="Times New Roman" w:cs="Times New Roman"/>
          <w:color w:val="000000" w:themeColor="text1"/>
          <w:sz w:val="24"/>
          <w:szCs w:val="24"/>
        </w:rPr>
        <w:t xml:space="preserve"> los mismos estímulos anteriores pueden ser percibidos como una am</w:t>
      </w:r>
      <w:r w:rsidR="00B75DC8">
        <w:rPr>
          <w:rFonts w:ascii="Times New Roman" w:hAnsi="Times New Roman" w:cs="Times New Roman"/>
          <w:color w:val="000000" w:themeColor="text1"/>
          <w:sz w:val="24"/>
          <w:szCs w:val="24"/>
        </w:rPr>
        <w:t>enaza importante e inhibitoria.</w:t>
      </w:r>
      <w:r w:rsidR="00B75DC8" w:rsidRPr="00CA5AFF">
        <w:rPr>
          <w:rFonts w:ascii="Times New Roman" w:hAnsi="Times New Roman" w:cs="Times New Roman"/>
          <w:color w:val="000000" w:themeColor="text1"/>
          <w:sz w:val="24"/>
          <w:szCs w:val="24"/>
        </w:rPr>
        <w:t xml:space="preserve"> En</w:t>
      </w:r>
      <w:r w:rsidR="00FF6D47" w:rsidRPr="00CA5AFF">
        <w:rPr>
          <w:rFonts w:ascii="Times New Roman" w:hAnsi="Times New Roman" w:cs="Times New Roman"/>
          <w:color w:val="000000" w:themeColor="text1"/>
          <w:sz w:val="24"/>
          <w:szCs w:val="24"/>
        </w:rPr>
        <w:t xml:space="preserve"> el ámbito laboral es necesario un nivel de tensión mínima para que el trabajador muestre al máximo sus capac</w:t>
      </w:r>
      <w:r w:rsidR="008304D1">
        <w:rPr>
          <w:rFonts w:ascii="Times New Roman" w:hAnsi="Times New Roman" w:cs="Times New Roman"/>
          <w:color w:val="000000" w:themeColor="text1"/>
          <w:sz w:val="24"/>
          <w:szCs w:val="24"/>
        </w:rPr>
        <w:t>idades,</w:t>
      </w:r>
      <w:r w:rsidR="00FF6D47" w:rsidRPr="00CA5AFF">
        <w:rPr>
          <w:rFonts w:ascii="Times New Roman" w:hAnsi="Times New Roman" w:cs="Times New Roman"/>
          <w:color w:val="000000" w:themeColor="text1"/>
          <w:sz w:val="24"/>
          <w:szCs w:val="24"/>
        </w:rPr>
        <w:t xml:space="preserve"> pero los desequilibrios de estos niveles pueden afectar drásticamente su rendimiento personal y los de la </w:t>
      </w:r>
      <w:r w:rsidR="00263A34" w:rsidRPr="00CA5AFF">
        <w:rPr>
          <w:rFonts w:ascii="Times New Roman" w:hAnsi="Times New Roman" w:cs="Times New Roman"/>
          <w:color w:val="000000" w:themeColor="text1"/>
          <w:sz w:val="24"/>
          <w:szCs w:val="24"/>
        </w:rPr>
        <w:t>organización, junto</w:t>
      </w:r>
      <w:r w:rsidR="00FF6D47" w:rsidRPr="00CA5AFF">
        <w:rPr>
          <w:rFonts w:ascii="Times New Roman" w:hAnsi="Times New Roman" w:cs="Times New Roman"/>
          <w:color w:val="000000" w:themeColor="text1"/>
          <w:sz w:val="24"/>
          <w:szCs w:val="24"/>
        </w:rPr>
        <w:t xml:space="preserve"> con influir negativamente sobre su desarrollo personal, familiar y laboral (Cohen, Kamarck y Mermelstein, 1983).</w:t>
      </w:r>
    </w:p>
    <w:p w:rsidR="00AA59AA" w:rsidRPr="00CA5AFF" w:rsidRDefault="00AA59AA" w:rsidP="00CA5AFF">
      <w:pPr>
        <w:pStyle w:val="Sinespaciado"/>
        <w:spacing w:line="360" w:lineRule="auto"/>
        <w:ind w:firstLine="360"/>
        <w:rPr>
          <w:rFonts w:ascii="Times New Roman" w:hAnsi="Times New Roman" w:cs="Times New Roman"/>
          <w:color w:val="000000" w:themeColor="text1"/>
          <w:sz w:val="24"/>
          <w:szCs w:val="24"/>
          <w:lang w:val="es-MX"/>
        </w:rPr>
      </w:pPr>
    </w:p>
    <w:p w:rsidR="00FF6D47" w:rsidRDefault="00F20AD1" w:rsidP="00C62396">
      <w:pPr>
        <w:pStyle w:val="Sinespaciado"/>
        <w:spacing w:line="360" w:lineRule="auto"/>
        <w:rPr>
          <w:rFonts w:ascii="Times New Roman" w:eastAsia="Arial Unicode MS" w:hAnsi="Times New Roman" w:cs="Times New Roman"/>
          <w:color w:val="000000" w:themeColor="text1"/>
          <w:sz w:val="24"/>
          <w:szCs w:val="24"/>
        </w:rPr>
      </w:pPr>
      <w:r>
        <w:rPr>
          <w:rFonts w:ascii="Times New Roman" w:hAnsi="Times New Roman" w:cs="Times New Roman"/>
          <w:color w:val="000000" w:themeColor="text1"/>
          <w:sz w:val="24"/>
          <w:szCs w:val="24"/>
        </w:rPr>
        <w:tab/>
      </w:r>
      <w:r w:rsidR="00FF6D47" w:rsidRPr="00CA5AFF">
        <w:rPr>
          <w:rFonts w:ascii="Times New Roman" w:hAnsi="Times New Roman" w:cs="Times New Roman"/>
          <w:color w:val="000000" w:themeColor="text1"/>
          <w:sz w:val="24"/>
          <w:szCs w:val="24"/>
        </w:rPr>
        <w:t xml:space="preserve">Según la Organización </w:t>
      </w:r>
      <w:r w:rsidR="00B75DC8">
        <w:rPr>
          <w:rFonts w:ascii="Times New Roman" w:hAnsi="Times New Roman" w:cs="Times New Roman"/>
          <w:color w:val="000000" w:themeColor="text1"/>
          <w:sz w:val="24"/>
          <w:szCs w:val="24"/>
        </w:rPr>
        <w:t xml:space="preserve">Internacional del Trabajo (OIT, </w:t>
      </w:r>
      <w:r w:rsidR="00FF6D47" w:rsidRPr="00CA5AFF">
        <w:rPr>
          <w:rFonts w:ascii="Times New Roman" w:hAnsi="Times New Roman" w:cs="Times New Roman"/>
          <w:color w:val="000000" w:themeColor="text1"/>
          <w:sz w:val="24"/>
          <w:szCs w:val="24"/>
        </w:rPr>
        <w:t xml:space="preserve">2016) el estrés es la respuesta física y emocional a un daño causado por un desequilibrio entre las exigencias percibidas y los recursos de un </w:t>
      </w:r>
      <w:r w:rsidR="00C62396">
        <w:rPr>
          <w:rFonts w:ascii="Times New Roman" w:hAnsi="Times New Roman" w:cs="Times New Roman"/>
          <w:color w:val="000000" w:themeColor="text1"/>
          <w:sz w:val="24"/>
          <w:szCs w:val="24"/>
        </w:rPr>
        <w:t xml:space="preserve">individuo para hacerle frente. </w:t>
      </w:r>
      <w:r w:rsidR="00FF6D47" w:rsidRPr="00CA5AFF">
        <w:rPr>
          <w:rFonts w:ascii="Times New Roman" w:eastAsia="Arial Unicode MS" w:hAnsi="Times New Roman" w:cs="Times New Roman"/>
          <w:color w:val="000000" w:themeColor="text1"/>
          <w:sz w:val="24"/>
          <w:szCs w:val="24"/>
        </w:rPr>
        <w:t>Aquí intervienen los estresores co</w:t>
      </w:r>
      <w:r w:rsidR="008304D1">
        <w:rPr>
          <w:rFonts w:ascii="Times New Roman" w:eastAsia="Arial Unicode MS" w:hAnsi="Times New Roman" w:cs="Times New Roman"/>
          <w:color w:val="000000" w:themeColor="text1"/>
          <w:sz w:val="24"/>
          <w:szCs w:val="24"/>
        </w:rPr>
        <w:t xml:space="preserve">mo estímulos que </w:t>
      </w:r>
      <w:r w:rsidR="00FF6D47" w:rsidRPr="00CA5AFF">
        <w:rPr>
          <w:rFonts w:ascii="Times New Roman" w:eastAsia="Arial Unicode MS" w:hAnsi="Times New Roman" w:cs="Times New Roman"/>
          <w:color w:val="000000" w:themeColor="text1"/>
          <w:sz w:val="24"/>
          <w:szCs w:val="24"/>
        </w:rPr>
        <w:t xml:space="preserve">provocan la respuesta biológica y psicológica del estrés normal como de los </w:t>
      </w:r>
      <w:r w:rsidR="00263A34" w:rsidRPr="00CA5AFF">
        <w:rPr>
          <w:rFonts w:ascii="Times New Roman" w:eastAsia="Arial Unicode MS" w:hAnsi="Times New Roman" w:cs="Times New Roman"/>
          <w:color w:val="000000" w:themeColor="text1"/>
          <w:sz w:val="24"/>
          <w:szCs w:val="24"/>
        </w:rPr>
        <w:t>desarreglos que</w:t>
      </w:r>
      <w:r w:rsidR="00FF6D47" w:rsidRPr="00CA5AFF">
        <w:rPr>
          <w:rFonts w:ascii="Times New Roman" w:eastAsia="Arial Unicode MS" w:hAnsi="Times New Roman" w:cs="Times New Roman"/>
          <w:color w:val="000000" w:themeColor="text1"/>
          <w:sz w:val="24"/>
          <w:szCs w:val="24"/>
        </w:rPr>
        <w:t xml:space="preserve"> llegan a convertirse en enfermedades identificadas en el contexto de la organización (Orlandini, 1999). </w:t>
      </w:r>
    </w:p>
    <w:p w:rsidR="003A4AE7" w:rsidRDefault="003A4AE7" w:rsidP="00C62396">
      <w:pPr>
        <w:pStyle w:val="Sinespaciado"/>
        <w:spacing w:line="360" w:lineRule="auto"/>
        <w:rPr>
          <w:rFonts w:ascii="Times New Roman" w:hAnsi="Times New Roman" w:cs="Times New Roman"/>
          <w:color w:val="000000" w:themeColor="text1"/>
          <w:sz w:val="24"/>
          <w:szCs w:val="24"/>
        </w:rPr>
      </w:pPr>
    </w:p>
    <w:p w:rsidR="007A122B" w:rsidRDefault="00F20AD1" w:rsidP="00022EE1">
      <w:pPr>
        <w:pStyle w:val="Sinespaciado"/>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3A4AE7">
        <w:rPr>
          <w:rFonts w:ascii="Times New Roman" w:hAnsi="Times New Roman" w:cs="Times New Roman"/>
          <w:color w:val="000000" w:themeColor="text1"/>
          <w:sz w:val="24"/>
          <w:szCs w:val="24"/>
        </w:rPr>
        <w:t xml:space="preserve">Por otra </w:t>
      </w:r>
      <w:r w:rsidR="00263A34">
        <w:rPr>
          <w:rFonts w:ascii="Times New Roman" w:hAnsi="Times New Roman" w:cs="Times New Roman"/>
          <w:color w:val="000000" w:themeColor="text1"/>
          <w:sz w:val="24"/>
          <w:szCs w:val="24"/>
        </w:rPr>
        <w:t>parte,</w:t>
      </w:r>
      <w:r w:rsidR="003A4AE7">
        <w:rPr>
          <w:rFonts w:ascii="Times New Roman" w:hAnsi="Times New Roman" w:cs="Times New Roman"/>
          <w:color w:val="000000" w:themeColor="text1"/>
          <w:sz w:val="24"/>
          <w:szCs w:val="24"/>
        </w:rPr>
        <w:t xml:space="preserve"> el estrés laboral</w:t>
      </w:r>
      <w:r w:rsidR="00022EE1">
        <w:rPr>
          <w:rFonts w:ascii="Times New Roman" w:hAnsi="Times New Roman" w:cs="Times New Roman"/>
          <w:color w:val="000000" w:themeColor="text1"/>
          <w:sz w:val="24"/>
          <w:szCs w:val="24"/>
        </w:rPr>
        <w:t xml:space="preserve"> se puede definir como las situaciones en que la persona percibe a su ambiente de trabajo como amenazador para sus necesidades de realización personal o profesional o para su salud física o mental, lo que perjudica su integración en su ámbito </w:t>
      </w:r>
      <w:r w:rsidR="007A122B">
        <w:rPr>
          <w:rFonts w:ascii="Times New Roman" w:hAnsi="Times New Roman" w:cs="Times New Roman"/>
          <w:color w:val="000000" w:themeColor="text1"/>
          <w:sz w:val="24"/>
          <w:szCs w:val="24"/>
        </w:rPr>
        <w:t>de trabajo (</w:t>
      </w:r>
      <w:r w:rsidR="009233CE" w:rsidRPr="009233CE">
        <w:rPr>
          <w:rFonts w:ascii="Times New Roman" w:hAnsi="Times New Roman" w:cs="Times New Roman"/>
          <w:sz w:val="24"/>
          <w:szCs w:val="24"/>
        </w:rPr>
        <w:t>França</w:t>
      </w:r>
      <w:r w:rsidR="009233CE">
        <w:rPr>
          <w:rFonts w:ascii="Times New Roman" w:hAnsi="Times New Roman" w:cs="Times New Roman"/>
          <w:color w:val="000000" w:themeColor="text1"/>
          <w:sz w:val="24"/>
          <w:szCs w:val="24"/>
        </w:rPr>
        <w:t xml:space="preserve"> y Rodrigues</w:t>
      </w:r>
      <w:r w:rsidR="007A122B">
        <w:rPr>
          <w:rFonts w:ascii="Times New Roman" w:hAnsi="Times New Roman" w:cs="Times New Roman"/>
          <w:color w:val="000000" w:themeColor="text1"/>
          <w:sz w:val="24"/>
          <w:szCs w:val="24"/>
        </w:rPr>
        <w:t>, 2005).</w:t>
      </w:r>
    </w:p>
    <w:p w:rsidR="007A122B" w:rsidRDefault="007A122B" w:rsidP="00022EE1">
      <w:pPr>
        <w:pStyle w:val="Sinespaciado"/>
        <w:spacing w:line="360" w:lineRule="auto"/>
        <w:rPr>
          <w:rFonts w:ascii="Times New Roman" w:hAnsi="Times New Roman" w:cs="Times New Roman"/>
          <w:color w:val="000000" w:themeColor="text1"/>
          <w:sz w:val="24"/>
          <w:szCs w:val="24"/>
        </w:rPr>
      </w:pPr>
    </w:p>
    <w:p w:rsidR="007A122B" w:rsidRPr="007A122B" w:rsidRDefault="00F20AD1" w:rsidP="00022EE1">
      <w:pPr>
        <w:pStyle w:val="Sinespaciado"/>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ab/>
      </w:r>
      <w:r w:rsidR="007A122B">
        <w:rPr>
          <w:rFonts w:ascii="Times New Roman" w:hAnsi="Times New Roman" w:cs="Times New Roman"/>
          <w:color w:val="000000" w:themeColor="text1"/>
          <w:sz w:val="24"/>
          <w:szCs w:val="24"/>
        </w:rPr>
        <w:t xml:space="preserve">El estrés laboral puede verse </w:t>
      </w:r>
      <w:r w:rsidR="00EB2A96">
        <w:rPr>
          <w:rFonts w:ascii="Times New Roman" w:hAnsi="Times New Roman" w:cs="Times New Roman"/>
          <w:color w:val="000000" w:themeColor="text1"/>
          <w:sz w:val="24"/>
          <w:szCs w:val="24"/>
        </w:rPr>
        <w:t>también</w:t>
      </w:r>
      <w:r w:rsidR="007A122B">
        <w:rPr>
          <w:rFonts w:ascii="Times New Roman" w:hAnsi="Times New Roman" w:cs="Times New Roman"/>
          <w:color w:val="000000" w:themeColor="text1"/>
          <w:sz w:val="24"/>
          <w:szCs w:val="24"/>
        </w:rPr>
        <w:t xml:space="preserve"> como “cualquier fuerza” que conduce a que un factor psicológico o físico vaya </w:t>
      </w:r>
      <w:r w:rsidR="009233CE">
        <w:rPr>
          <w:rFonts w:ascii="Times New Roman" w:hAnsi="Times New Roman" w:cs="Times New Roman"/>
          <w:color w:val="000000" w:themeColor="text1"/>
          <w:sz w:val="24"/>
          <w:szCs w:val="24"/>
        </w:rPr>
        <w:t>más</w:t>
      </w:r>
      <w:r w:rsidR="007A122B">
        <w:rPr>
          <w:rFonts w:ascii="Times New Roman" w:hAnsi="Times New Roman" w:cs="Times New Roman"/>
          <w:color w:val="000000" w:themeColor="text1"/>
          <w:sz w:val="24"/>
          <w:szCs w:val="24"/>
        </w:rPr>
        <w:t xml:space="preserve"> </w:t>
      </w:r>
      <w:r w:rsidR="009233CE">
        <w:rPr>
          <w:rFonts w:ascii="Times New Roman" w:hAnsi="Times New Roman" w:cs="Times New Roman"/>
          <w:color w:val="000000" w:themeColor="text1"/>
          <w:sz w:val="24"/>
          <w:szCs w:val="24"/>
        </w:rPr>
        <w:t>allá</w:t>
      </w:r>
      <w:r w:rsidR="007A122B">
        <w:rPr>
          <w:rFonts w:ascii="Times New Roman" w:hAnsi="Times New Roman" w:cs="Times New Roman"/>
          <w:color w:val="000000" w:themeColor="text1"/>
          <w:sz w:val="24"/>
          <w:szCs w:val="24"/>
        </w:rPr>
        <w:t xml:space="preserve"> de sus </w:t>
      </w:r>
      <w:r w:rsidR="009233CE">
        <w:rPr>
          <w:rFonts w:ascii="Times New Roman" w:hAnsi="Times New Roman" w:cs="Times New Roman"/>
          <w:color w:val="000000" w:themeColor="text1"/>
          <w:sz w:val="24"/>
          <w:szCs w:val="24"/>
        </w:rPr>
        <w:t>límites</w:t>
      </w:r>
      <w:r w:rsidR="007A122B">
        <w:rPr>
          <w:rFonts w:ascii="Times New Roman" w:hAnsi="Times New Roman" w:cs="Times New Roman"/>
          <w:color w:val="000000" w:themeColor="text1"/>
          <w:sz w:val="24"/>
          <w:szCs w:val="24"/>
        </w:rPr>
        <w:t xml:space="preserve"> de estabilidad y produzca tensión en el individuo (Cooper, Cooper y Eaker, 1988).</w:t>
      </w:r>
    </w:p>
    <w:p w:rsidR="00022EE1" w:rsidRDefault="00022EE1" w:rsidP="00022EE1">
      <w:pPr>
        <w:pStyle w:val="Sinespaciado"/>
        <w:spacing w:line="360" w:lineRule="auto"/>
        <w:rPr>
          <w:noProof/>
          <w:lang w:eastAsia="es-MX"/>
        </w:rPr>
      </w:pPr>
    </w:p>
    <w:p w:rsidR="00FF6D47" w:rsidRPr="00022EE1" w:rsidRDefault="00F20AD1" w:rsidP="00022EE1">
      <w:pPr>
        <w:pStyle w:val="Sinespaciado"/>
        <w:spacing w:line="360" w:lineRule="auto"/>
        <w:rPr>
          <w:rFonts w:ascii="Times New Roman" w:hAnsi="Times New Roman" w:cs="Times New Roman"/>
          <w:color w:val="000000" w:themeColor="text1"/>
          <w:sz w:val="24"/>
          <w:szCs w:val="24"/>
        </w:rPr>
      </w:pPr>
      <w:r>
        <w:rPr>
          <w:rFonts w:ascii="Times New Roman" w:eastAsia="Arial Unicode MS" w:hAnsi="Times New Roman" w:cs="Times New Roman"/>
          <w:color w:val="000000" w:themeColor="text1"/>
          <w:sz w:val="24"/>
          <w:szCs w:val="24"/>
        </w:rPr>
        <w:tab/>
      </w:r>
      <w:r w:rsidR="003A4AE7">
        <w:rPr>
          <w:rFonts w:ascii="Times New Roman" w:eastAsia="Arial Unicode MS" w:hAnsi="Times New Roman" w:cs="Times New Roman"/>
          <w:color w:val="000000" w:themeColor="text1"/>
          <w:sz w:val="24"/>
          <w:szCs w:val="24"/>
        </w:rPr>
        <w:t xml:space="preserve"> </w:t>
      </w:r>
      <w:r w:rsidR="00EB2A96">
        <w:rPr>
          <w:rFonts w:ascii="Times New Roman" w:eastAsia="Arial Unicode MS" w:hAnsi="Times New Roman" w:cs="Times New Roman"/>
          <w:color w:val="000000" w:themeColor="text1"/>
          <w:sz w:val="24"/>
          <w:szCs w:val="24"/>
        </w:rPr>
        <w:t xml:space="preserve">En </w:t>
      </w:r>
      <w:r w:rsidR="00263A34">
        <w:rPr>
          <w:rFonts w:ascii="Times New Roman" w:eastAsia="Arial Unicode MS" w:hAnsi="Times New Roman" w:cs="Times New Roman"/>
          <w:color w:val="000000" w:themeColor="text1"/>
          <w:sz w:val="24"/>
          <w:szCs w:val="24"/>
        </w:rPr>
        <w:t>cambio,</w:t>
      </w:r>
      <w:r w:rsidR="00EB2A96">
        <w:rPr>
          <w:rFonts w:ascii="Times New Roman" w:eastAsia="Arial Unicode MS" w:hAnsi="Times New Roman" w:cs="Times New Roman"/>
          <w:color w:val="000000" w:themeColor="text1"/>
          <w:sz w:val="24"/>
          <w:szCs w:val="24"/>
        </w:rPr>
        <w:t xml:space="preserve"> el estrés laboral se </w:t>
      </w:r>
      <w:r w:rsidR="00263A34">
        <w:rPr>
          <w:rFonts w:ascii="Times New Roman" w:eastAsia="Arial Unicode MS" w:hAnsi="Times New Roman" w:cs="Times New Roman"/>
          <w:color w:val="000000" w:themeColor="text1"/>
          <w:sz w:val="24"/>
          <w:szCs w:val="24"/>
        </w:rPr>
        <w:t>le asocia</w:t>
      </w:r>
      <w:r w:rsidR="003A4AE7">
        <w:rPr>
          <w:rFonts w:ascii="Times New Roman" w:eastAsia="Arial Unicode MS" w:hAnsi="Times New Roman" w:cs="Times New Roman"/>
          <w:color w:val="000000" w:themeColor="text1"/>
          <w:sz w:val="24"/>
          <w:szCs w:val="24"/>
        </w:rPr>
        <w:t xml:space="preserve"> al desequilibrio entre el esfuerzo y la recompensa en el trabajo. El esfuerzo en el trabajo se empeña como parte de un proceso </w:t>
      </w:r>
      <w:r w:rsidR="00263A34">
        <w:rPr>
          <w:rFonts w:ascii="Times New Roman" w:eastAsia="Arial Unicode MS" w:hAnsi="Times New Roman" w:cs="Times New Roman"/>
          <w:color w:val="000000" w:themeColor="text1"/>
          <w:sz w:val="24"/>
          <w:szCs w:val="24"/>
        </w:rPr>
        <w:t>de intercambio</w:t>
      </w:r>
      <w:r w:rsidR="003A4AE7">
        <w:rPr>
          <w:rFonts w:ascii="Times New Roman" w:eastAsia="Arial Unicode MS" w:hAnsi="Times New Roman" w:cs="Times New Roman"/>
          <w:color w:val="000000" w:themeColor="text1"/>
          <w:sz w:val="24"/>
          <w:szCs w:val="24"/>
        </w:rPr>
        <w:t xml:space="preserve"> que se organiza socialmente,</w:t>
      </w:r>
      <w:r w:rsidR="009233CE">
        <w:rPr>
          <w:rFonts w:ascii="Times New Roman" w:eastAsia="Arial Unicode MS" w:hAnsi="Times New Roman" w:cs="Times New Roman"/>
          <w:color w:val="000000" w:themeColor="text1"/>
          <w:sz w:val="24"/>
          <w:szCs w:val="24"/>
        </w:rPr>
        <w:t xml:space="preserve"> </w:t>
      </w:r>
      <w:r w:rsidR="003A4AE7">
        <w:rPr>
          <w:rFonts w:ascii="Times New Roman" w:eastAsia="Arial Unicode MS" w:hAnsi="Times New Roman" w:cs="Times New Roman"/>
          <w:color w:val="000000" w:themeColor="text1"/>
          <w:sz w:val="24"/>
          <w:szCs w:val="24"/>
        </w:rPr>
        <w:t>cu</w:t>
      </w:r>
      <w:r w:rsidR="00EB2A96">
        <w:rPr>
          <w:rFonts w:ascii="Times New Roman" w:eastAsia="Arial Unicode MS" w:hAnsi="Times New Roman" w:cs="Times New Roman"/>
          <w:color w:val="000000" w:themeColor="text1"/>
          <w:sz w:val="24"/>
          <w:szCs w:val="24"/>
        </w:rPr>
        <w:t>y</w:t>
      </w:r>
      <w:r w:rsidR="003A4AE7">
        <w:rPr>
          <w:rFonts w:ascii="Times New Roman" w:eastAsia="Arial Unicode MS" w:hAnsi="Times New Roman" w:cs="Times New Roman"/>
          <w:color w:val="000000" w:themeColor="text1"/>
          <w:sz w:val="24"/>
          <w:szCs w:val="24"/>
        </w:rPr>
        <w:t>as recompensas sociales se distribuyen</w:t>
      </w:r>
      <w:r w:rsidR="00022EE1">
        <w:rPr>
          <w:rFonts w:ascii="Times New Roman" w:eastAsia="Arial Unicode MS" w:hAnsi="Times New Roman" w:cs="Times New Roman"/>
          <w:color w:val="000000" w:themeColor="text1"/>
          <w:sz w:val="24"/>
          <w:szCs w:val="24"/>
        </w:rPr>
        <w:t xml:space="preserve"> por medio de tres sistemas de transmisión: dinero, estima y oportunidades de carrera. Cuando existe una falta de equivalencia entre costos y beneficios o un alto control y baja recompensa, se puede producir un estado de angustia y estrés con propensión a reacciones a nivel emocional y fisiológico (Siegrist, 1996)</w:t>
      </w:r>
      <w:r w:rsidR="00EB2A96">
        <w:rPr>
          <w:rFonts w:ascii="Times New Roman" w:eastAsia="Arial Unicode MS" w:hAnsi="Times New Roman" w:cs="Times New Roman"/>
          <w:color w:val="000000" w:themeColor="text1"/>
          <w:sz w:val="24"/>
          <w:szCs w:val="24"/>
        </w:rPr>
        <w:t>.</w:t>
      </w:r>
    </w:p>
    <w:p w:rsidR="00BE4A74" w:rsidRDefault="00BE4A74" w:rsidP="00C62396">
      <w:pPr>
        <w:autoSpaceDE w:val="0"/>
        <w:autoSpaceDN w:val="0"/>
        <w:adjustRightInd w:val="0"/>
        <w:spacing w:after="0"/>
        <w:rPr>
          <w:rFonts w:ascii="Times New Roman" w:hAnsi="Times New Roman" w:cs="Times New Roman"/>
          <w:b/>
          <w:color w:val="000000" w:themeColor="text1"/>
          <w:sz w:val="24"/>
          <w:szCs w:val="24"/>
        </w:rPr>
      </w:pPr>
    </w:p>
    <w:p w:rsidR="00C62396" w:rsidRDefault="00263A34" w:rsidP="00C62396">
      <w:pPr>
        <w:autoSpaceDE w:val="0"/>
        <w:autoSpaceDN w:val="0"/>
        <w:adjustRightInd w:val="0"/>
        <w:spacing w:after="0"/>
        <w:rPr>
          <w:rFonts w:ascii="Times New Roman" w:hAnsi="Times New Roman" w:cs="Times New Roman"/>
          <w:b/>
          <w:color w:val="000000" w:themeColor="text1"/>
          <w:sz w:val="24"/>
          <w:szCs w:val="24"/>
        </w:rPr>
      </w:pPr>
      <w:r w:rsidRPr="00CA5AFF">
        <w:rPr>
          <w:rFonts w:ascii="Times New Roman" w:hAnsi="Times New Roman" w:cs="Times New Roman"/>
          <w:b/>
          <w:color w:val="000000" w:themeColor="text1"/>
          <w:sz w:val="24"/>
          <w:szCs w:val="24"/>
        </w:rPr>
        <w:t>2.3 Estadísticas</w:t>
      </w:r>
      <w:r w:rsidR="00804AB8" w:rsidRPr="00CA5AFF">
        <w:rPr>
          <w:rFonts w:ascii="Times New Roman" w:hAnsi="Times New Roman" w:cs="Times New Roman"/>
          <w:b/>
          <w:color w:val="000000" w:themeColor="text1"/>
          <w:sz w:val="24"/>
          <w:szCs w:val="24"/>
        </w:rPr>
        <w:t xml:space="preserve"> de estrés laboral</w:t>
      </w:r>
    </w:p>
    <w:p w:rsidR="00631E8A" w:rsidRDefault="00631E8A" w:rsidP="00C62396">
      <w:pPr>
        <w:autoSpaceDE w:val="0"/>
        <w:autoSpaceDN w:val="0"/>
        <w:adjustRightInd w:val="0"/>
        <w:spacing w:after="0"/>
        <w:rPr>
          <w:rFonts w:ascii="Times New Roman" w:eastAsia="TimesNewRomanPSMT" w:hAnsi="Times New Roman" w:cs="Times New Roman"/>
          <w:b/>
          <w:color w:val="000000" w:themeColor="text1"/>
          <w:sz w:val="24"/>
          <w:szCs w:val="24"/>
        </w:rPr>
      </w:pPr>
    </w:p>
    <w:p w:rsidR="00C62396" w:rsidRDefault="00804AB8" w:rsidP="00442971">
      <w:pPr>
        <w:autoSpaceDE w:val="0"/>
        <w:autoSpaceDN w:val="0"/>
        <w:adjustRightInd w:val="0"/>
        <w:spacing w:after="0"/>
        <w:ind w:firstLine="708"/>
        <w:rPr>
          <w:rFonts w:ascii="Times New Roman" w:hAnsi="Times New Roman" w:cs="Times New Roman"/>
          <w:color w:val="000000" w:themeColor="text1"/>
          <w:sz w:val="24"/>
          <w:szCs w:val="24"/>
          <w:shd w:val="clear" w:color="auto" w:fill="FFFFFF"/>
        </w:rPr>
      </w:pPr>
      <w:r w:rsidRPr="00CA5AFF">
        <w:rPr>
          <w:rFonts w:ascii="Times New Roman" w:hAnsi="Times New Roman" w:cs="Times New Roman"/>
          <w:color w:val="000000" w:themeColor="text1"/>
          <w:sz w:val="24"/>
          <w:szCs w:val="24"/>
          <w:shd w:val="clear" w:color="auto" w:fill="FFFFFF"/>
        </w:rPr>
        <w:t xml:space="preserve">Según la </w:t>
      </w:r>
      <w:r w:rsidR="00F86932" w:rsidRPr="00155BA6">
        <w:rPr>
          <w:rFonts w:ascii="Times New Roman" w:hAnsi="Times New Roman" w:cs="Times New Roman"/>
          <w:color w:val="000000" w:themeColor="text1"/>
          <w:sz w:val="24"/>
          <w:szCs w:val="24"/>
        </w:rPr>
        <w:t>American Psychological Association</w:t>
      </w:r>
      <w:r w:rsidR="00F86932" w:rsidRPr="00155BA6">
        <w:rPr>
          <w:rFonts w:ascii="Times New Roman" w:hAnsi="Times New Roman" w:cs="Times New Roman"/>
          <w:color w:val="000000" w:themeColor="text1"/>
          <w:sz w:val="24"/>
          <w:szCs w:val="24"/>
          <w:shd w:val="clear" w:color="auto" w:fill="FFFFFF"/>
        </w:rPr>
        <w:t xml:space="preserve"> </w:t>
      </w:r>
      <w:r w:rsidRPr="00D61613">
        <w:rPr>
          <w:rFonts w:ascii="Times New Roman" w:hAnsi="Times New Roman" w:cs="Times New Roman"/>
          <w:color w:val="000000" w:themeColor="text1"/>
          <w:sz w:val="24"/>
          <w:szCs w:val="24"/>
          <w:shd w:val="clear" w:color="auto" w:fill="FFFFFF"/>
        </w:rPr>
        <w:t>de</w:t>
      </w:r>
      <w:r w:rsidRPr="00CA5AFF">
        <w:rPr>
          <w:rFonts w:ascii="Times New Roman" w:hAnsi="Times New Roman" w:cs="Times New Roman"/>
          <w:color w:val="000000" w:themeColor="text1"/>
          <w:sz w:val="24"/>
          <w:szCs w:val="24"/>
          <w:shd w:val="clear" w:color="auto" w:fill="FFFFFF"/>
        </w:rPr>
        <w:t xml:space="preserve"> acuerd</w:t>
      </w:r>
      <w:r w:rsidR="00C62396">
        <w:rPr>
          <w:rFonts w:ascii="Times New Roman" w:hAnsi="Times New Roman" w:cs="Times New Roman"/>
          <w:color w:val="000000" w:themeColor="text1"/>
          <w:sz w:val="24"/>
          <w:szCs w:val="24"/>
          <w:shd w:val="clear" w:color="auto" w:fill="FFFFFF"/>
        </w:rPr>
        <w:t xml:space="preserve">o al informe estrés en América, casi la mitad de </w:t>
      </w:r>
      <w:r w:rsidRPr="00CA5AFF">
        <w:rPr>
          <w:rFonts w:ascii="Times New Roman" w:hAnsi="Times New Roman" w:cs="Times New Roman"/>
          <w:color w:val="000000" w:themeColor="text1"/>
          <w:sz w:val="24"/>
          <w:szCs w:val="24"/>
          <w:shd w:val="clear" w:color="auto" w:fill="FFFFFF"/>
        </w:rPr>
        <w:t>lo</w:t>
      </w:r>
      <w:r w:rsidR="00C62396">
        <w:rPr>
          <w:rFonts w:ascii="Times New Roman" w:hAnsi="Times New Roman" w:cs="Times New Roman"/>
          <w:color w:val="000000" w:themeColor="text1"/>
          <w:sz w:val="24"/>
          <w:szCs w:val="24"/>
          <w:shd w:val="clear" w:color="auto" w:fill="FFFFFF"/>
        </w:rPr>
        <w:t>s estadounidenses mostraron que su nivel de estrés aument</w:t>
      </w:r>
      <w:r w:rsidR="008304D1">
        <w:rPr>
          <w:rFonts w:ascii="Times New Roman" w:hAnsi="Times New Roman" w:cs="Times New Roman"/>
          <w:color w:val="000000" w:themeColor="text1"/>
          <w:sz w:val="24"/>
          <w:szCs w:val="24"/>
          <w:shd w:val="clear" w:color="auto" w:fill="FFFFFF"/>
        </w:rPr>
        <w:t xml:space="preserve">ó en el año 2008 </w:t>
      </w:r>
      <w:r w:rsidRPr="00CA5AFF">
        <w:rPr>
          <w:rFonts w:ascii="Times New Roman" w:hAnsi="Times New Roman" w:cs="Times New Roman"/>
          <w:color w:val="000000" w:themeColor="text1"/>
          <w:sz w:val="24"/>
          <w:szCs w:val="24"/>
          <w:shd w:val="clear" w:color="auto" w:fill="FFFFFF"/>
        </w:rPr>
        <w:t xml:space="preserve">con </w:t>
      </w:r>
      <w:r w:rsidR="00263A34" w:rsidRPr="00CA5AFF">
        <w:rPr>
          <w:rFonts w:ascii="Times New Roman" w:hAnsi="Times New Roman" w:cs="Times New Roman"/>
          <w:color w:val="000000" w:themeColor="text1"/>
          <w:sz w:val="24"/>
          <w:szCs w:val="24"/>
          <w:shd w:val="clear" w:color="auto" w:fill="FFFFFF"/>
        </w:rPr>
        <w:t>un 30 % en</w:t>
      </w:r>
      <w:r w:rsidRPr="00CA5AFF">
        <w:rPr>
          <w:rFonts w:ascii="Times New Roman" w:hAnsi="Times New Roman" w:cs="Times New Roman"/>
          <w:color w:val="000000" w:themeColor="text1"/>
          <w:sz w:val="24"/>
          <w:szCs w:val="24"/>
          <w:shd w:val="clear" w:color="auto" w:fill="FFFFFF"/>
        </w:rPr>
        <w:t xml:space="preserve"> </w:t>
      </w:r>
      <w:r w:rsidR="00263A34" w:rsidRPr="00CA5AFF">
        <w:rPr>
          <w:rFonts w:ascii="Times New Roman" w:hAnsi="Times New Roman" w:cs="Times New Roman"/>
          <w:color w:val="000000" w:themeColor="text1"/>
          <w:sz w:val="24"/>
          <w:szCs w:val="24"/>
          <w:shd w:val="clear" w:color="auto" w:fill="FFFFFF"/>
        </w:rPr>
        <w:t>los niveles</w:t>
      </w:r>
      <w:r w:rsidRPr="00CA5AFF">
        <w:rPr>
          <w:rFonts w:ascii="Times New Roman" w:hAnsi="Times New Roman" w:cs="Times New Roman"/>
          <w:color w:val="000000" w:themeColor="text1"/>
          <w:sz w:val="24"/>
          <w:szCs w:val="24"/>
          <w:shd w:val="clear" w:color="auto" w:fill="FFFFFF"/>
        </w:rPr>
        <w:t xml:space="preserve"> como </w:t>
      </w:r>
      <w:r w:rsidR="00263A34" w:rsidRPr="00CA5AFF">
        <w:rPr>
          <w:rFonts w:ascii="Times New Roman" w:hAnsi="Times New Roman" w:cs="Times New Roman"/>
          <w:color w:val="000000" w:themeColor="text1"/>
          <w:sz w:val="24"/>
          <w:szCs w:val="24"/>
          <w:shd w:val="clear" w:color="auto" w:fill="FFFFFF"/>
        </w:rPr>
        <w:t>extremo o</w:t>
      </w:r>
      <w:r w:rsidRPr="00CA5AFF">
        <w:rPr>
          <w:rFonts w:ascii="Times New Roman" w:hAnsi="Times New Roman" w:cs="Times New Roman"/>
          <w:color w:val="000000" w:themeColor="text1"/>
          <w:sz w:val="24"/>
          <w:szCs w:val="24"/>
          <w:shd w:val="clear" w:color="auto" w:fill="FFFFFF"/>
        </w:rPr>
        <w:t xml:space="preserve"> sea 8, 9 o 10 com</w:t>
      </w:r>
      <w:r w:rsidR="00C62396">
        <w:rPr>
          <w:rFonts w:ascii="Times New Roman" w:hAnsi="Times New Roman" w:cs="Times New Roman"/>
          <w:color w:val="000000" w:themeColor="text1"/>
          <w:sz w:val="24"/>
          <w:szCs w:val="24"/>
          <w:shd w:val="clear" w:color="auto" w:fill="FFFFFF"/>
        </w:rPr>
        <w:t xml:space="preserve">o "una gran cantidad de estrés", </w:t>
      </w:r>
      <w:r w:rsidRPr="00CA5AFF">
        <w:rPr>
          <w:rFonts w:ascii="Times New Roman" w:hAnsi="Times New Roman" w:cs="Times New Roman"/>
          <w:color w:val="000000" w:themeColor="text1"/>
          <w:sz w:val="24"/>
          <w:szCs w:val="24"/>
          <w:shd w:val="clear" w:color="auto" w:fill="FFFFFF"/>
        </w:rPr>
        <w:t xml:space="preserve">por otra </w:t>
      </w:r>
      <w:r w:rsidR="00263A34" w:rsidRPr="00CA5AFF">
        <w:rPr>
          <w:rFonts w:ascii="Times New Roman" w:hAnsi="Times New Roman" w:cs="Times New Roman"/>
          <w:color w:val="000000" w:themeColor="text1"/>
          <w:sz w:val="24"/>
          <w:szCs w:val="24"/>
          <w:shd w:val="clear" w:color="auto" w:fill="FFFFFF"/>
        </w:rPr>
        <w:t>parte, la</w:t>
      </w:r>
      <w:r w:rsidRPr="00CA5AFF">
        <w:rPr>
          <w:rFonts w:ascii="Times New Roman" w:hAnsi="Times New Roman" w:cs="Times New Roman"/>
          <w:color w:val="000000" w:themeColor="text1"/>
          <w:sz w:val="24"/>
          <w:szCs w:val="24"/>
          <w:shd w:val="clear" w:color="auto" w:fill="FFFFFF"/>
        </w:rPr>
        <w:t xml:space="preserve"> gran m</w:t>
      </w:r>
      <w:r w:rsidR="00C62396">
        <w:rPr>
          <w:rFonts w:ascii="Times New Roman" w:hAnsi="Times New Roman" w:cs="Times New Roman"/>
          <w:color w:val="000000" w:themeColor="text1"/>
          <w:sz w:val="24"/>
          <w:szCs w:val="24"/>
          <w:shd w:val="clear" w:color="auto" w:fill="FFFFFF"/>
        </w:rPr>
        <w:t>ayoría con un 81</w:t>
      </w:r>
      <w:r w:rsidR="00263A34">
        <w:rPr>
          <w:rFonts w:ascii="Times New Roman" w:hAnsi="Times New Roman" w:cs="Times New Roman"/>
          <w:color w:val="000000" w:themeColor="text1"/>
          <w:sz w:val="24"/>
          <w:szCs w:val="24"/>
          <w:shd w:val="clear" w:color="auto" w:fill="FFFFFF"/>
        </w:rPr>
        <w:t>% cree</w:t>
      </w:r>
      <w:r w:rsidR="00C62396">
        <w:rPr>
          <w:rFonts w:ascii="Times New Roman" w:hAnsi="Times New Roman" w:cs="Times New Roman"/>
          <w:color w:val="000000" w:themeColor="text1"/>
          <w:sz w:val="24"/>
          <w:szCs w:val="24"/>
          <w:shd w:val="clear" w:color="auto" w:fill="FFFFFF"/>
        </w:rPr>
        <w:t xml:space="preserve"> manejar su estrés (APA, 2008).</w:t>
      </w:r>
      <w:r w:rsidR="008304D1">
        <w:rPr>
          <w:rFonts w:ascii="Times New Roman" w:hAnsi="Times New Roman" w:cs="Times New Roman"/>
          <w:color w:val="000000" w:themeColor="text1"/>
          <w:sz w:val="24"/>
          <w:szCs w:val="24"/>
          <w:shd w:val="clear" w:color="auto" w:fill="FFFFFF"/>
        </w:rPr>
        <w:t xml:space="preserve"> </w:t>
      </w:r>
      <w:r w:rsidRPr="00CA5AFF">
        <w:rPr>
          <w:rFonts w:ascii="Times New Roman" w:hAnsi="Times New Roman" w:cs="Times New Roman"/>
          <w:color w:val="000000" w:themeColor="text1"/>
          <w:sz w:val="24"/>
          <w:szCs w:val="24"/>
          <w:shd w:val="clear" w:color="auto" w:fill="FFFFFF"/>
        </w:rPr>
        <w:t xml:space="preserve">Sin embargo, muchos </w:t>
      </w:r>
      <w:r w:rsidR="008304D1" w:rsidRPr="00CA5AFF">
        <w:rPr>
          <w:rFonts w:ascii="Times New Roman" w:hAnsi="Times New Roman" w:cs="Times New Roman"/>
          <w:color w:val="000000" w:themeColor="text1"/>
          <w:sz w:val="24"/>
          <w:szCs w:val="24"/>
          <w:shd w:val="clear" w:color="auto" w:fill="FFFFFF"/>
        </w:rPr>
        <w:t>experimentaron síntomas</w:t>
      </w:r>
      <w:r w:rsidRPr="00CA5AFF">
        <w:rPr>
          <w:rFonts w:ascii="Times New Roman" w:hAnsi="Times New Roman" w:cs="Times New Roman"/>
          <w:color w:val="000000" w:themeColor="text1"/>
          <w:sz w:val="24"/>
          <w:szCs w:val="24"/>
          <w:shd w:val="clear" w:color="auto" w:fill="FFFFFF"/>
        </w:rPr>
        <w:t xml:space="preserve"> físicos y emocionales debido al estrés, así como el efecto del </w:t>
      </w:r>
      <w:r w:rsidR="008304D1">
        <w:rPr>
          <w:rFonts w:ascii="Times New Roman" w:hAnsi="Times New Roman" w:cs="Times New Roman"/>
          <w:color w:val="000000" w:themeColor="text1"/>
          <w:sz w:val="24"/>
          <w:szCs w:val="24"/>
          <w:shd w:val="clear" w:color="auto" w:fill="FFFFFF"/>
        </w:rPr>
        <w:t>mismo</w:t>
      </w:r>
      <w:r w:rsidRPr="00CA5AFF">
        <w:rPr>
          <w:rFonts w:ascii="Times New Roman" w:hAnsi="Times New Roman" w:cs="Times New Roman"/>
          <w:color w:val="000000" w:themeColor="text1"/>
          <w:sz w:val="24"/>
          <w:szCs w:val="24"/>
          <w:shd w:val="clear" w:color="auto" w:fill="FFFFFF"/>
        </w:rPr>
        <w:t xml:space="preserve"> en las relaciones, productividad de trabajo y vida personal.</w:t>
      </w:r>
    </w:p>
    <w:p w:rsidR="00C62396" w:rsidRPr="00C62396" w:rsidRDefault="00C62396" w:rsidP="00C62396">
      <w:pPr>
        <w:autoSpaceDE w:val="0"/>
        <w:autoSpaceDN w:val="0"/>
        <w:adjustRightInd w:val="0"/>
        <w:spacing w:after="0"/>
        <w:rPr>
          <w:rFonts w:ascii="Times New Roman" w:hAnsi="Times New Roman" w:cs="Times New Roman"/>
          <w:color w:val="000000" w:themeColor="text1"/>
          <w:sz w:val="24"/>
          <w:szCs w:val="24"/>
          <w:shd w:val="clear" w:color="auto" w:fill="FFFFFF"/>
        </w:rPr>
      </w:pPr>
    </w:p>
    <w:p w:rsidR="00804AB8" w:rsidRPr="00CA5AFF" w:rsidRDefault="00804AB8" w:rsidP="00CA5AFF">
      <w:pPr>
        <w:rPr>
          <w:rFonts w:ascii="Times New Roman" w:hAnsi="Times New Roman" w:cs="Times New Roman"/>
          <w:color w:val="000000" w:themeColor="text1"/>
          <w:sz w:val="24"/>
          <w:szCs w:val="24"/>
          <w:shd w:val="clear" w:color="auto" w:fill="FFFFFF"/>
        </w:rPr>
      </w:pPr>
      <w:r w:rsidRPr="00CA5AFF">
        <w:rPr>
          <w:rFonts w:ascii="Times New Roman" w:hAnsi="Times New Roman" w:cs="Times New Roman"/>
          <w:color w:val="000000" w:themeColor="text1"/>
          <w:sz w:val="24"/>
          <w:szCs w:val="24"/>
          <w:shd w:val="clear" w:color="auto" w:fill="FFFFFF"/>
        </w:rPr>
        <w:t xml:space="preserve">Aunque en el aspecto </w:t>
      </w:r>
      <w:r w:rsidR="008304D1" w:rsidRPr="00CA5AFF">
        <w:rPr>
          <w:rFonts w:ascii="Times New Roman" w:hAnsi="Times New Roman" w:cs="Times New Roman"/>
          <w:color w:val="000000" w:themeColor="text1"/>
          <w:sz w:val="24"/>
          <w:szCs w:val="24"/>
          <w:shd w:val="clear" w:color="auto" w:fill="FFFFFF"/>
        </w:rPr>
        <w:t>económico</w:t>
      </w:r>
      <w:r w:rsidR="008304D1">
        <w:rPr>
          <w:rFonts w:ascii="Times New Roman" w:hAnsi="Times New Roman" w:cs="Times New Roman"/>
          <w:color w:val="000000" w:themeColor="text1"/>
          <w:sz w:val="24"/>
          <w:szCs w:val="24"/>
          <w:shd w:val="clear" w:color="auto" w:fill="FFFFFF"/>
        </w:rPr>
        <w:t>,</w:t>
      </w:r>
      <w:r w:rsidR="008304D1" w:rsidRPr="00CA5AFF">
        <w:rPr>
          <w:rFonts w:ascii="Times New Roman" w:hAnsi="Times New Roman" w:cs="Times New Roman"/>
          <w:color w:val="000000" w:themeColor="text1"/>
          <w:sz w:val="24"/>
          <w:szCs w:val="24"/>
          <w:shd w:val="clear" w:color="auto" w:fill="FFFFFF"/>
        </w:rPr>
        <w:t xml:space="preserve"> son las</w:t>
      </w:r>
      <w:r w:rsidRPr="00CA5AFF">
        <w:rPr>
          <w:rFonts w:ascii="Times New Roman" w:hAnsi="Times New Roman" w:cs="Times New Roman"/>
          <w:color w:val="000000" w:themeColor="text1"/>
          <w:sz w:val="24"/>
          <w:szCs w:val="24"/>
          <w:shd w:val="clear" w:color="auto" w:fill="FFFFFF"/>
        </w:rPr>
        <w:t xml:space="preserve"> mujeres que </w:t>
      </w:r>
      <w:r w:rsidR="00C62396">
        <w:rPr>
          <w:rFonts w:ascii="Times New Roman" w:hAnsi="Times New Roman" w:cs="Times New Roman"/>
          <w:color w:val="000000" w:themeColor="text1"/>
          <w:sz w:val="24"/>
          <w:szCs w:val="24"/>
          <w:shd w:val="clear" w:color="auto" w:fill="FFFFFF"/>
        </w:rPr>
        <w:t>sufr</w:t>
      </w:r>
      <w:r w:rsidR="008304D1">
        <w:rPr>
          <w:rFonts w:ascii="Times New Roman" w:hAnsi="Times New Roman" w:cs="Times New Roman"/>
          <w:color w:val="000000" w:themeColor="text1"/>
          <w:sz w:val="24"/>
          <w:szCs w:val="24"/>
          <w:shd w:val="clear" w:color="auto" w:fill="FFFFFF"/>
        </w:rPr>
        <w:t>en</w:t>
      </w:r>
      <w:r w:rsidRPr="00CA5AFF">
        <w:rPr>
          <w:rFonts w:ascii="Times New Roman" w:hAnsi="Times New Roman" w:cs="Times New Roman"/>
          <w:color w:val="000000" w:themeColor="text1"/>
          <w:sz w:val="24"/>
          <w:szCs w:val="24"/>
          <w:shd w:val="clear" w:color="auto" w:fill="FFFFFF"/>
        </w:rPr>
        <w:t xml:space="preserve"> de estré</w:t>
      </w:r>
      <w:r w:rsidR="008304D1">
        <w:rPr>
          <w:rFonts w:ascii="Times New Roman" w:hAnsi="Times New Roman" w:cs="Times New Roman"/>
          <w:color w:val="000000" w:themeColor="text1"/>
          <w:sz w:val="24"/>
          <w:szCs w:val="24"/>
          <w:shd w:val="clear" w:color="auto" w:fill="FFFFFF"/>
        </w:rPr>
        <w:t>s por causas de orden</w:t>
      </w:r>
      <w:r w:rsidRPr="00CA5AFF">
        <w:rPr>
          <w:rFonts w:ascii="Times New Roman" w:hAnsi="Times New Roman" w:cs="Times New Roman"/>
          <w:color w:val="000000" w:themeColor="text1"/>
          <w:sz w:val="24"/>
          <w:szCs w:val="24"/>
          <w:shd w:val="clear" w:color="auto" w:fill="FFFFFF"/>
        </w:rPr>
        <w:t xml:space="preserve"> financiero</w:t>
      </w:r>
      <w:r w:rsidR="008304D1">
        <w:rPr>
          <w:rFonts w:ascii="Times New Roman" w:hAnsi="Times New Roman" w:cs="Times New Roman"/>
          <w:color w:val="000000" w:themeColor="text1"/>
          <w:sz w:val="24"/>
          <w:szCs w:val="24"/>
          <w:shd w:val="clear" w:color="auto" w:fill="FFFFFF"/>
        </w:rPr>
        <w:t>.</w:t>
      </w:r>
      <w:r w:rsidRPr="00CA5AFF">
        <w:rPr>
          <w:rFonts w:ascii="Times New Roman" w:hAnsi="Times New Roman" w:cs="Times New Roman"/>
          <w:color w:val="000000" w:themeColor="text1"/>
          <w:sz w:val="24"/>
          <w:szCs w:val="24"/>
          <w:shd w:val="clear" w:color="auto" w:fill="FFFFFF"/>
        </w:rPr>
        <w:t xml:space="preserve"> </w:t>
      </w:r>
      <w:r w:rsidR="008304D1">
        <w:rPr>
          <w:rFonts w:ascii="Times New Roman" w:hAnsi="Times New Roman" w:cs="Times New Roman"/>
          <w:color w:val="000000" w:themeColor="text1"/>
          <w:sz w:val="24"/>
          <w:szCs w:val="24"/>
          <w:shd w:val="clear" w:color="auto" w:fill="FFFFFF"/>
        </w:rPr>
        <w:t>C</w:t>
      </w:r>
      <w:r w:rsidRPr="00CA5AFF">
        <w:rPr>
          <w:rFonts w:ascii="Times New Roman" w:hAnsi="Times New Roman" w:cs="Times New Roman"/>
          <w:color w:val="000000" w:themeColor="text1"/>
          <w:sz w:val="24"/>
          <w:szCs w:val="24"/>
          <w:shd w:val="clear" w:color="auto" w:fill="FFFFFF"/>
        </w:rPr>
        <w:t>uando se les preguntó sobre la crisis financiera, casi la mitad de l</w:t>
      </w:r>
      <w:r w:rsidR="008304D1">
        <w:rPr>
          <w:rFonts w:ascii="Times New Roman" w:hAnsi="Times New Roman" w:cs="Times New Roman"/>
          <w:color w:val="000000" w:themeColor="text1"/>
          <w:sz w:val="24"/>
          <w:szCs w:val="24"/>
          <w:shd w:val="clear" w:color="auto" w:fill="FFFFFF"/>
        </w:rPr>
        <w:t>o</w:t>
      </w:r>
      <w:r w:rsidRPr="00CA5AFF">
        <w:rPr>
          <w:rFonts w:ascii="Times New Roman" w:hAnsi="Times New Roman" w:cs="Times New Roman"/>
          <w:color w:val="000000" w:themeColor="text1"/>
          <w:sz w:val="24"/>
          <w:szCs w:val="24"/>
          <w:shd w:val="clear" w:color="auto" w:fill="FFFFFF"/>
        </w:rPr>
        <w:t xml:space="preserve">s estadounidenses </w:t>
      </w:r>
      <w:r w:rsidR="008304D1" w:rsidRPr="00CA5AFF">
        <w:rPr>
          <w:rFonts w:ascii="Times New Roman" w:hAnsi="Times New Roman" w:cs="Times New Roman"/>
          <w:color w:val="000000" w:themeColor="text1"/>
          <w:sz w:val="24"/>
          <w:szCs w:val="24"/>
          <w:shd w:val="clear" w:color="auto" w:fill="FFFFFF"/>
        </w:rPr>
        <w:t>mencionaron que</w:t>
      </w:r>
      <w:r w:rsidRPr="00CA5AFF">
        <w:rPr>
          <w:rFonts w:ascii="Times New Roman" w:hAnsi="Times New Roman" w:cs="Times New Roman"/>
          <w:color w:val="000000" w:themeColor="text1"/>
          <w:sz w:val="24"/>
          <w:szCs w:val="24"/>
          <w:shd w:val="clear" w:color="auto" w:fill="FFFFFF"/>
        </w:rPr>
        <w:t xml:space="preserve"> están cada vez más estresad</w:t>
      </w:r>
      <w:r w:rsidR="008304D1">
        <w:rPr>
          <w:rFonts w:ascii="Times New Roman" w:hAnsi="Times New Roman" w:cs="Times New Roman"/>
          <w:color w:val="000000" w:themeColor="text1"/>
          <w:sz w:val="24"/>
          <w:szCs w:val="24"/>
          <w:shd w:val="clear" w:color="auto" w:fill="FFFFFF"/>
        </w:rPr>
        <w:t>o</w:t>
      </w:r>
      <w:r w:rsidRPr="00CA5AFF">
        <w:rPr>
          <w:rFonts w:ascii="Times New Roman" w:hAnsi="Times New Roman" w:cs="Times New Roman"/>
          <w:color w:val="000000" w:themeColor="text1"/>
          <w:sz w:val="24"/>
          <w:szCs w:val="24"/>
          <w:shd w:val="clear" w:color="auto" w:fill="FFFFFF"/>
        </w:rPr>
        <w:t xml:space="preserve">s sobre su capacidad para satisfacer necesidades básicas de su familia, 8 de cada 10 </w:t>
      </w:r>
      <w:r w:rsidR="00263A34" w:rsidRPr="00CA5AFF">
        <w:rPr>
          <w:rFonts w:ascii="Times New Roman" w:hAnsi="Times New Roman" w:cs="Times New Roman"/>
          <w:color w:val="000000" w:themeColor="text1"/>
          <w:sz w:val="24"/>
          <w:szCs w:val="24"/>
          <w:shd w:val="clear" w:color="auto" w:fill="FFFFFF"/>
        </w:rPr>
        <w:t>dijeron que</w:t>
      </w:r>
      <w:r w:rsidRPr="00CA5AFF">
        <w:rPr>
          <w:rFonts w:ascii="Times New Roman" w:hAnsi="Times New Roman" w:cs="Times New Roman"/>
          <w:color w:val="000000" w:themeColor="text1"/>
          <w:sz w:val="24"/>
          <w:szCs w:val="24"/>
          <w:shd w:val="clear" w:color="auto" w:fill="FFFFFF"/>
        </w:rPr>
        <w:t xml:space="preserve"> la economía es una importante causa de estrés, hasta del 66 % en</w:t>
      </w:r>
      <w:r w:rsidR="00075F0B">
        <w:rPr>
          <w:rFonts w:ascii="Times New Roman" w:hAnsi="Times New Roman" w:cs="Times New Roman"/>
          <w:color w:val="000000" w:themeColor="text1"/>
          <w:sz w:val="24"/>
          <w:szCs w:val="24"/>
          <w:shd w:val="clear" w:color="auto" w:fill="FFFFFF"/>
        </w:rPr>
        <w:t xml:space="preserve"> el</w:t>
      </w:r>
      <w:r w:rsidR="00F370B5">
        <w:rPr>
          <w:rFonts w:ascii="Times New Roman" w:hAnsi="Times New Roman" w:cs="Times New Roman"/>
          <w:color w:val="000000" w:themeColor="text1"/>
          <w:sz w:val="24"/>
          <w:szCs w:val="24"/>
          <w:shd w:val="clear" w:color="auto" w:fill="FFFFFF"/>
        </w:rPr>
        <w:t xml:space="preserve"> mes </w:t>
      </w:r>
      <w:r w:rsidR="00263A34">
        <w:rPr>
          <w:rFonts w:ascii="Times New Roman" w:hAnsi="Times New Roman" w:cs="Times New Roman"/>
          <w:color w:val="000000" w:themeColor="text1"/>
          <w:sz w:val="24"/>
          <w:szCs w:val="24"/>
          <w:shd w:val="clear" w:color="auto" w:fill="FFFFFF"/>
        </w:rPr>
        <w:t>de abril</w:t>
      </w:r>
      <w:r w:rsidR="00F370B5">
        <w:rPr>
          <w:rFonts w:ascii="Times New Roman" w:hAnsi="Times New Roman" w:cs="Times New Roman"/>
          <w:color w:val="000000" w:themeColor="text1"/>
          <w:sz w:val="24"/>
          <w:szCs w:val="24"/>
          <w:shd w:val="clear" w:color="auto" w:fill="FFFFFF"/>
        </w:rPr>
        <w:t xml:space="preserve"> (APA, 2008). </w:t>
      </w:r>
      <w:r w:rsidRPr="00CA5AFF">
        <w:rPr>
          <w:rFonts w:ascii="Times New Roman" w:hAnsi="Times New Roman" w:cs="Times New Roman"/>
          <w:color w:val="000000" w:themeColor="text1"/>
          <w:sz w:val="24"/>
          <w:szCs w:val="24"/>
          <w:shd w:val="clear" w:color="auto" w:fill="FFFFFF"/>
        </w:rPr>
        <w:t xml:space="preserve">En comparación con los hombres, más mujeres dicen que están </w:t>
      </w:r>
      <w:r w:rsidR="008304D1" w:rsidRPr="00CA5AFF">
        <w:rPr>
          <w:rFonts w:ascii="Times New Roman" w:hAnsi="Times New Roman" w:cs="Times New Roman"/>
          <w:color w:val="000000" w:themeColor="text1"/>
          <w:sz w:val="24"/>
          <w:szCs w:val="24"/>
          <w:shd w:val="clear" w:color="auto" w:fill="FFFFFF"/>
        </w:rPr>
        <w:t>estresadas en</w:t>
      </w:r>
      <w:r w:rsidRPr="00CA5AFF">
        <w:rPr>
          <w:rFonts w:ascii="Times New Roman" w:hAnsi="Times New Roman" w:cs="Times New Roman"/>
          <w:color w:val="000000" w:themeColor="text1"/>
          <w:sz w:val="24"/>
          <w:szCs w:val="24"/>
          <w:shd w:val="clear" w:color="auto" w:fill="FFFFFF"/>
        </w:rPr>
        <w:t xml:space="preserve"> el aspec</w:t>
      </w:r>
      <w:r w:rsidR="00F370B5">
        <w:rPr>
          <w:rFonts w:ascii="Times New Roman" w:hAnsi="Times New Roman" w:cs="Times New Roman"/>
          <w:color w:val="000000" w:themeColor="text1"/>
          <w:sz w:val="24"/>
          <w:szCs w:val="24"/>
          <w:shd w:val="clear" w:color="auto" w:fill="FFFFFF"/>
        </w:rPr>
        <w:t>to de dinero con un 83% vs 78%</w:t>
      </w:r>
      <w:r w:rsidR="00207A9E">
        <w:rPr>
          <w:rFonts w:ascii="Times New Roman" w:hAnsi="Times New Roman" w:cs="Times New Roman"/>
          <w:color w:val="000000" w:themeColor="text1"/>
          <w:sz w:val="24"/>
          <w:szCs w:val="24"/>
          <w:shd w:val="clear" w:color="auto" w:fill="FFFFFF"/>
        </w:rPr>
        <w:t>;</w:t>
      </w:r>
      <w:r w:rsidR="00207A9E" w:rsidRPr="00CA5AFF">
        <w:rPr>
          <w:rFonts w:ascii="Times New Roman" w:hAnsi="Times New Roman" w:cs="Times New Roman"/>
          <w:color w:val="000000" w:themeColor="text1"/>
          <w:sz w:val="24"/>
          <w:szCs w:val="24"/>
          <w:shd w:val="clear" w:color="auto" w:fill="FFFFFF"/>
        </w:rPr>
        <w:t xml:space="preserve"> economía</w:t>
      </w:r>
      <w:r w:rsidR="008304D1">
        <w:rPr>
          <w:rFonts w:ascii="Times New Roman" w:hAnsi="Times New Roman" w:cs="Times New Roman"/>
          <w:color w:val="000000" w:themeColor="text1"/>
          <w:sz w:val="24"/>
          <w:szCs w:val="24"/>
          <w:shd w:val="clear" w:color="auto" w:fill="FFFFFF"/>
        </w:rPr>
        <w:t xml:space="preserve"> </w:t>
      </w:r>
      <w:r w:rsidR="00C54992">
        <w:rPr>
          <w:rFonts w:ascii="Times New Roman" w:hAnsi="Times New Roman" w:cs="Times New Roman"/>
          <w:color w:val="000000" w:themeColor="text1"/>
          <w:sz w:val="24"/>
          <w:szCs w:val="24"/>
          <w:shd w:val="clear" w:color="auto" w:fill="FFFFFF"/>
        </w:rPr>
        <w:t>de 84% vs 75%;</w:t>
      </w:r>
      <w:r w:rsidRPr="00CA5AFF">
        <w:rPr>
          <w:rFonts w:ascii="Times New Roman" w:hAnsi="Times New Roman" w:cs="Times New Roman"/>
          <w:color w:val="000000" w:themeColor="text1"/>
          <w:sz w:val="24"/>
          <w:szCs w:val="24"/>
          <w:shd w:val="clear" w:color="auto" w:fill="FFFFFF"/>
        </w:rPr>
        <w:t xml:space="preserve"> costos de vivienda</w:t>
      </w:r>
      <w:r w:rsidR="00C54992">
        <w:rPr>
          <w:rFonts w:ascii="Times New Roman" w:hAnsi="Times New Roman" w:cs="Times New Roman"/>
          <w:color w:val="000000" w:themeColor="text1"/>
          <w:sz w:val="24"/>
          <w:szCs w:val="24"/>
          <w:shd w:val="clear" w:color="auto" w:fill="FFFFFF"/>
        </w:rPr>
        <w:t xml:space="preserve"> </w:t>
      </w:r>
      <w:r w:rsidRPr="00CA5AFF">
        <w:rPr>
          <w:rFonts w:ascii="Times New Roman" w:hAnsi="Times New Roman" w:cs="Times New Roman"/>
          <w:color w:val="000000" w:themeColor="text1"/>
          <w:sz w:val="24"/>
          <w:szCs w:val="24"/>
          <w:shd w:val="clear" w:color="auto" w:fill="FFFFFF"/>
        </w:rPr>
        <w:t xml:space="preserve">de 66% frente a 58 </w:t>
      </w:r>
      <w:r w:rsidR="00207A9E" w:rsidRPr="00CA5AFF">
        <w:rPr>
          <w:rFonts w:ascii="Times New Roman" w:hAnsi="Times New Roman" w:cs="Times New Roman"/>
          <w:color w:val="000000" w:themeColor="text1"/>
          <w:sz w:val="24"/>
          <w:szCs w:val="24"/>
          <w:shd w:val="clear" w:color="auto" w:fill="FFFFFF"/>
        </w:rPr>
        <w:t>%;</w:t>
      </w:r>
      <w:r w:rsidR="008304D1">
        <w:rPr>
          <w:rFonts w:ascii="Times New Roman" w:hAnsi="Times New Roman" w:cs="Times New Roman"/>
          <w:color w:val="000000" w:themeColor="text1"/>
          <w:sz w:val="24"/>
          <w:szCs w:val="24"/>
          <w:shd w:val="clear" w:color="auto" w:fill="FFFFFF"/>
        </w:rPr>
        <w:t xml:space="preserve"> </w:t>
      </w:r>
      <w:r w:rsidRPr="00CA5AFF">
        <w:rPr>
          <w:rFonts w:ascii="Times New Roman" w:hAnsi="Times New Roman" w:cs="Times New Roman"/>
          <w:color w:val="000000" w:themeColor="text1"/>
          <w:sz w:val="24"/>
          <w:szCs w:val="24"/>
          <w:shd w:val="clear" w:color="auto" w:fill="FFFFFF"/>
        </w:rPr>
        <w:t>problemas de salud que afectan a sus familias</w:t>
      </w:r>
      <w:r w:rsidR="00C54992">
        <w:rPr>
          <w:rFonts w:ascii="Times New Roman" w:hAnsi="Times New Roman" w:cs="Times New Roman"/>
          <w:color w:val="000000" w:themeColor="text1"/>
          <w:sz w:val="24"/>
          <w:szCs w:val="24"/>
          <w:shd w:val="clear" w:color="auto" w:fill="FFFFFF"/>
        </w:rPr>
        <w:t xml:space="preserve"> </w:t>
      </w:r>
      <w:r w:rsidRPr="00CA5AFF">
        <w:rPr>
          <w:rFonts w:ascii="Times New Roman" w:hAnsi="Times New Roman" w:cs="Times New Roman"/>
          <w:color w:val="000000" w:themeColor="text1"/>
          <w:sz w:val="24"/>
          <w:szCs w:val="24"/>
          <w:shd w:val="clear" w:color="auto" w:fill="FFFFFF"/>
        </w:rPr>
        <w:t>de 70% vs 63%.</w:t>
      </w:r>
      <w:r w:rsidR="00C62396">
        <w:rPr>
          <w:rFonts w:ascii="Times New Roman" w:hAnsi="Times New Roman" w:cs="Times New Roman"/>
          <w:color w:val="000000" w:themeColor="text1"/>
          <w:sz w:val="24"/>
          <w:szCs w:val="24"/>
          <w:shd w:val="clear" w:color="auto" w:fill="FFFFFF"/>
        </w:rPr>
        <w:t xml:space="preserve"> </w:t>
      </w:r>
      <w:r w:rsidR="00C62396" w:rsidRPr="00CA5AFF">
        <w:rPr>
          <w:rFonts w:ascii="Times New Roman" w:hAnsi="Times New Roman" w:cs="Times New Roman"/>
          <w:color w:val="000000" w:themeColor="text1"/>
          <w:sz w:val="24"/>
          <w:szCs w:val="24"/>
          <w:shd w:val="clear" w:color="auto" w:fill="FFFFFF"/>
        </w:rPr>
        <w:t>Entendiéndose</w:t>
      </w:r>
      <w:r w:rsidRPr="00CA5AFF">
        <w:rPr>
          <w:rFonts w:ascii="Times New Roman" w:hAnsi="Times New Roman" w:cs="Times New Roman"/>
          <w:color w:val="000000" w:themeColor="text1"/>
          <w:sz w:val="24"/>
          <w:szCs w:val="24"/>
          <w:shd w:val="clear" w:color="auto" w:fill="FFFFFF"/>
        </w:rPr>
        <w:t xml:space="preserve"> </w:t>
      </w:r>
      <w:r w:rsidR="008304D1" w:rsidRPr="00CA5AFF">
        <w:rPr>
          <w:rFonts w:ascii="Times New Roman" w:hAnsi="Times New Roman" w:cs="Times New Roman"/>
          <w:color w:val="000000" w:themeColor="text1"/>
          <w:sz w:val="24"/>
          <w:szCs w:val="24"/>
          <w:shd w:val="clear" w:color="auto" w:fill="FFFFFF"/>
        </w:rPr>
        <w:t>que las</w:t>
      </w:r>
      <w:r w:rsidRPr="00CA5AFF">
        <w:rPr>
          <w:rFonts w:ascii="Times New Roman" w:hAnsi="Times New Roman" w:cs="Times New Roman"/>
          <w:color w:val="000000" w:themeColor="text1"/>
          <w:sz w:val="24"/>
          <w:szCs w:val="24"/>
          <w:shd w:val="clear" w:color="auto" w:fill="FFFFFF"/>
        </w:rPr>
        <w:t xml:space="preserve"> m</w:t>
      </w:r>
      <w:r w:rsidR="008304D1">
        <w:rPr>
          <w:rFonts w:ascii="Times New Roman" w:hAnsi="Times New Roman" w:cs="Times New Roman"/>
          <w:color w:val="000000" w:themeColor="text1"/>
          <w:sz w:val="24"/>
          <w:szCs w:val="24"/>
          <w:shd w:val="clear" w:color="auto" w:fill="FFFFFF"/>
        </w:rPr>
        <w:t xml:space="preserve">ujeres reportaron </w:t>
      </w:r>
      <w:r w:rsidRPr="00CA5AFF">
        <w:rPr>
          <w:rFonts w:ascii="Times New Roman" w:hAnsi="Times New Roman" w:cs="Times New Roman"/>
          <w:color w:val="000000" w:themeColor="text1"/>
          <w:sz w:val="24"/>
          <w:szCs w:val="24"/>
          <w:shd w:val="clear" w:color="auto" w:fill="FFFFFF"/>
        </w:rPr>
        <w:t xml:space="preserve">mayores niveles de estrés, </w:t>
      </w:r>
      <w:r w:rsidR="00F370B5">
        <w:rPr>
          <w:rFonts w:ascii="Times New Roman" w:hAnsi="Times New Roman" w:cs="Times New Roman"/>
          <w:color w:val="000000" w:themeColor="text1"/>
          <w:sz w:val="24"/>
          <w:szCs w:val="24"/>
          <w:shd w:val="clear" w:color="auto" w:fill="FFFFFF"/>
        </w:rPr>
        <w:t xml:space="preserve">siendo </w:t>
      </w:r>
      <w:r w:rsidR="005E3195">
        <w:rPr>
          <w:rFonts w:ascii="Times New Roman" w:hAnsi="Times New Roman" w:cs="Times New Roman"/>
          <w:color w:val="000000" w:themeColor="text1"/>
          <w:sz w:val="24"/>
          <w:szCs w:val="24"/>
          <w:shd w:val="clear" w:color="auto" w:fill="FFFFFF"/>
        </w:rPr>
        <w:t>ellas te</w:t>
      </w:r>
      <w:r w:rsidRPr="00CA5AFF">
        <w:rPr>
          <w:rFonts w:ascii="Times New Roman" w:hAnsi="Times New Roman" w:cs="Times New Roman"/>
          <w:color w:val="000000" w:themeColor="text1"/>
          <w:sz w:val="24"/>
          <w:szCs w:val="24"/>
          <w:shd w:val="clear" w:color="auto" w:fill="FFFFFF"/>
        </w:rPr>
        <w:t>n</w:t>
      </w:r>
      <w:r w:rsidR="005E3195">
        <w:rPr>
          <w:rFonts w:ascii="Times New Roman" w:hAnsi="Times New Roman" w:cs="Times New Roman"/>
          <w:color w:val="000000" w:themeColor="text1"/>
          <w:sz w:val="24"/>
          <w:szCs w:val="24"/>
          <w:shd w:val="clear" w:color="auto" w:fill="FFFFFF"/>
        </w:rPr>
        <w:t>ían</w:t>
      </w:r>
      <w:r w:rsidR="00207A9E">
        <w:rPr>
          <w:rFonts w:ascii="Times New Roman" w:hAnsi="Times New Roman" w:cs="Times New Roman"/>
          <w:color w:val="000000" w:themeColor="text1"/>
          <w:sz w:val="24"/>
          <w:szCs w:val="24"/>
          <w:shd w:val="clear" w:color="auto" w:fill="FFFFFF"/>
        </w:rPr>
        <w:t xml:space="preserve"> más</w:t>
      </w:r>
      <w:r w:rsidRPr="00CA5AFF">
        <w:rPr>
          <w:rFonts w:ascii="Times New Roman" w:hAnsi="Times New Roman" w:cs="Times New Roman"/>
          <w:color w:val="000000" w:themeColor="text1"/>
          <w:sz w:val="24"/>
          <w:szCs w:val="24"/>
          <w:shd w:val="clear" w:color="auto" w:fill="FFFFFF"/>
        </w:rPr>
        <w:t xml:space="preserve"> probabilidades</w:t>
      </w:r>
      <w:r w:rsidR="008304D1">
        <w:rPr>
          <w:rFonts w:ascii="Times New Roman" w:hAnsi="Times New Roman" w:cs="Times New Roman"/>
          <w:color w:val="000000" w:themeColor="text1"/>
          <w:sz w:val="24"/>
          <w:szCs w:val="24"/>
          <w:shd w:val="clear" w:color="auto" w:fill="FFFFFF"/>
        </w:rPr>
        <w:t xml:space="preserve"> que los hombres </w:t>
      </w:r>
      <w:r w:rsidR="005E3195">
        <w:rPr>
          <w:rFonts w:ascii="Times New Roman" w:hAnsi="Times New Roman" w:cs="Times New Roman"/>
          <w:color w:val="000000" w:themeColor="text1"/>
          <w:sz w:val="24"/>
          <w:szCs w:val="24"/>
          <w:shd w:val="clear" w:color="auto" w:fill="FFFFFF"/>
        </w:rPr>
        <w:t xml:space="preserve">de </w:t>
      </w:r>
      <w:r w:rsidR="00207A9E">
        <w:rPr>
          <w:rFonts w:ascii="Times New Roman" w:hAnsi="Times New Roman" w:cs="Times New Roman"/>
          <w:color w:val="000000" w:themeColor="text1"/>
          <w:sz w:val="24"/>
          <w:szCs w:val="24"/>
          <w:shd w:val="clear" w:color="auto" w:fill="FFFFFF"/>
        </w:rPr>
        <w:t>manifestar</w:t>
      </w:r>
      <w:r w:rsidR="008304D1">
        <w:rPr>
          <w:rFonts w:ascii="Times New Roman" w:hAnsi="Times New Roman" w:cs="Times New Roman"/>
          <w:color w:val="000000" w:themeColor="text1"/>
          <w:sz w:val="24"/>
          <w:szCs w:val="24"/>
          <w:shd w:val="clear" w:color="auto" w:fill="FFFFFF"/>
        </w:rPr>
        <w:t xml:space="preserve"> </w:t>
      </w:r>
      <w:r w:rsidRPr="00CA5AFF">
        <w:rPr>
          <w:rFonts w:ascii="Times New Roman" w:hAnsi="Times New Roman" w:cs="Times New Roman"/>
          <w:color w:val="000000" w:themeColor="text1"/>
          <w:sz w:val="24"/>
          <w:szCs w:val="24"/>
          <w:shd w:val="clear" w:color="auto" w:fill="FFFFFF"/>
        </w:rPr>
        <w:t>síntomas físicos y emocionales como resultado del estrés (APA, 2008).</w:t>
      </w:r>
    </w:p>
    <w:p w:rsidR="00101081" w:rsidRPr="00CA5AFF" w:rsidRDefault="00F20AD1" w:rsidP="00CA5AFF">
      <w:pPr>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lastRenderedPageBreak/>
        <w:tab/>
      </w:r>
      <w:r w:rsidR="00804AB8" w:rsidRPr="00CA5AFF">
        <w:rPr>
          <w:rFonts w:ascii="Times New Roman" w:hAnsi="Times New Roman" w:cs="Times New Roman"/>
          <w:color w:val="000000" w:themeColor="text1"/>
          <w:sz w:val="24"/>
          <w:szCs w:val="24"/>
          <w:shd w:val="clear" w:color="auto" w:fill="FFFFFF"/>
        </w:rPr>
        <w:t>Otr</w:t>
      </w:r>
      <w:r w:rsidR="005E3195">
        <w:rPr>
          <w:rFonts w:ascii="Times New Roman" w:hAnsi="Times New Roman" w:cs="Times New Roman"/>
          <w:color w:val="000000" w:themeColor="text1"/>
          <w:sz w:val="24"/>
          <w:szCs w:val="24"/>
          <w:shd w:val="clear" w:color="auto" w:fill="FFFFFF"/>
        </w:rPr>
        <w:t xml:space="preserve">o dato que se menciona en este </w:t>
      </w:r>
      <w:r w:rsidR="00804AB8" w:rsidRPr="00CA5AFF">
        <w:rPr>
          <w:rFonts w:ascii="Times New Roman" w:hAnsi="Times New Roman" w:cs="Times New Roman"/>
          <w:color w:val="000000" w:themeColor="text1"/>
          <w:sz w:val="24"/>
          <w:szCs w:val="24"/>
          <w:shd w:val="clear" w:color="auto" w:fill="FFFFFF"/>
        </w:rPr>
        <w:t xml:space="preserve">informe es cuando afecta más a 8 de cada 10 </w:t>
      </w:r>
      <w:r w:rsidR="00263A34" w:rsidRPr="00CA5AFF">
        <w:rPr>
          <w:rFonts w:ascii="Times New Roman" w:hAnsi="Times New Roman" w:cs="Times New Roman"/>
          <w:color w:val="000000" w:themeColor="text1"/>
          <w:sz w:val="24"/>
          <w:szCs w:val="24"/>
          <w:shd w:val="clear" w:color="auto" w:fill="FFFFFF"/>
        </w:rPr>
        <w:t>personas o</w:t>
      </w:r>
      <w:r w:rsidR="00804AB8" w:rsidRPr="00CA5AFF">
        <w:rPr>
          <w:rFonts w:ascii="Times New Roman" w:hAnsi="Times New Roman" w:cs="Times New Roman"/>
          <w:color w:val="000000" w:themeColor="text1"/>
          <w:sz w:val="24"/>
          <w:szCs w:val="24"/>
          <w:shd w:val="clear" w:color="auto" w:fill="FFFFFF"/>
        </w:rPr>
        <w:t xml:space="preserve"> sea el 86%, </w:t>
      </w:r>
      <w:r w:rsidR="00263A34" w:rsidRPr="00CA5AFF">
        <w:rPr>
          <w:rFonts w:ascii="Times New Roman" w:hAnsi="Times New Roman" w:cs="Times New Roman"/>
          <w:color w:val="000000" w:themeColor="text1"/>
          <w:sz w:val="24"/>
          <w:szCs w:val="24"/>
          <w:shd w:val="clear" w:color="auto" w:fill="FFFFFF"/>
        </w:rPr>
        <w:t>reconociendo que</w:t>
      </w:r>
      <w:r w:rsidR="00804AB8" w:rsidRPr="00CA5AFF">
        <w:rPr>
          <w:rFonts w:ascii="Times New Roman" w:hAnsi="Times New Roman" w:cs="Times New Roman"/>
          <w:color w:val="000000" w:themeColor="text1"/>
          <w:sz w:val="24"/>
          <w:szCs w:val="24"/>
          <w:shd w:val="clear" w:color="auto" w:fill="FFFFFF"/>
        </w:rPr>
        <w:t xml:space="preserve"> el estrés aumenta su probabilidad de estar enfermos y tiene un impacto negativo muy fuerte en una variedad de condiciones</w:t>
      </w:r>
      <w:r w:rsidR="005E3195">
        <w:rPr>
          <w:rFonts w:ascii="Times New Roman" w:hAnsi="Times New Roman" w:cs="Times New Roman"/>
          <w:color w:val="000000" w:themeColor="text1"/>
          <w:sz w:val="24"/>
          <w:szCs w:val="24"/>
          <w:shd w:val="clear" w:color="auto" w:fill="FFFFFF"/>
        </w:rPr>
        <w:t>,</w:t>
      </w:r>
      <w:r w:rsidR="00804AB8" w:rsidRPr="00CA5AFF">
        <w:rPr>
          <w:rFonts w:ascii="Times New Roman" w:hAnsi="Times New Roman" w:cs="Times New Roman"/>
          <w:color w:val="000000" w:themeColor="text1"/>
          <w:sz w:val="24"/>
          <w:szCs w:val="24"/>
          <w:shd w:val="clear" w:color="auto" w:fill="FFFFFF"/>
        </w:rPr>
        <w:t xml:space="preserve"> incluyendo la depresión </w:t>
      </w:r>
      <w:r w:rsidR="00263A34" w:rsidRPr="00CA5AFF">
        <w:rPr>
          <w:rFonts w:ascii="Times New Roman" w:hAnsi="Times New Roman" w:cs="Times New Roman"/>
          <w:color w:val="000000" w:themeColor="text1"/>
          <w:sz w:val="24"/>
          <w:szCs w:val="24"/>
          <w:shd w:val="clear" w:color="auto" w:fill="FFFFFF"/>
        </w:rPr>
        <w:t>con 51</w:t>
      </w:r>
      <w:r w:rsidR="00804AB8" w:rsidRPr="00CA5AFF">
        <w:rPr>
          <w:rFonts w:ascii="Times New Roman" w:hAnsi="Times New Roman" w:cs="Times New Roman"/>
          <w:color w:val="000000" w:themeColor="text1"/>
          <w:sz w:val="24"/>
          <w:szCs w:val="24"/>
          <w:shd w:val="clear" w:color="auto" w:fill="FFFFFF"/>
        </w:rPr>
        <w:t xml:space="preserve"> %, ataque cardíaco o accidente </w:t>
      </w:r>
      <w:r w:rsidR="00263A34" w:rsidRPr="00CA5AFF">
        <w:rPr>
          <w:rFonts w:ascii="Times New Roman" w:hAnsi="Times New Roman" w:cs="Times New Roman"/>
          <w:color w:val="000000" w:themeColor="text1"/>
          <w:sz w:val="24"/>
          <w:szCs w:val="24"/>
          <w:shd w:val="clear" w:color="auto" w:fill="FFFFFF"/>
        </w:rPr>
        <w:t>cerebrovascular con</w:t>
      </w:r>
      <w:r w:rsidR="00804AB8" w:rsidRPr="00CA5AFF">
        <w:rPr>
          <w:rFonts w:ascii="Times New Roman" w:hAnsi="Times New Roman" w:cs="Times New Roman"/>
          <w:color w:val="000000" w:themeColor="text1"/>
          <w:sz w:val="24"/>
          <w:szCs w:val="24"/>
          <w:shd w:val="clear" w:color="auto" w:fill="FFFFFF"/>
        </w:rPr>
        <w:t xml:space="preserve"> 48</w:t>
      </w:r>
      <w:r w:rsidR="00CE2A35" w:rsidRPr="00CA5AFF">
        <w:rPr>
          <w:rFonts w:ascii="Times New Roman" w:hAnsi="Times New Roman" w:cs="Times New Roman"/>
          <w:color w:val="000000" w:themeColor="text1"/>
          <w:sz w:val="24"/>
          <w:szCs w:val="24"/>
          <w:shd w:val="clear" w:color="auto" w:fill="FFFFFF"/>
        </w:rPr>
        <w:t>%,</w:t>
      </w:r>
      <w:r w:rsidR="00804AB8" w:rsidRPr="00CA5AFF">
        <w:rPr>
          <w:rFonts w:ascii="Times New Roman" w:hAnsi="Times New Roman" w:cs="Times New Roman"/>
          <w:color w:val="000000" w:themeColor="text1"/>
          <w:sz w:val="24"/>
          <w:szCs w:val="24"/>
          <w:shd w:val="clear" w:color="auto" w:fill="FFFFFF"/>
        </w:rPr>
        <w:t xml:space="preserve"> hipertensión arterial con 42</w:t>
      </w:r>
      <w:r w:rsidR="00CE2A35" w:rsidRPr="00CA5AFF">
        <w:rPr>
          <w:rFonts w:ascii="Times New Roman" w:hAnsi="Times New Roman" w:cs="Times New Roman"/>
          <w:color w:val="000000" w:themeColor="text1"/>
          <w:sz w:val="24"/>
          <w:szCs w:val="24"/>
          <w:shd w:val="clear" w:color="auto" w:fill="FFFFFF"/>
        </w:rPr>
        <w:t>%,</w:t>
      </w:r>
      <w:r w:rsidR="00804AB8" w:rsidRPr="00CA5AFF">
        <w:rPr>
          <w:rFonts w:ascii="Times New Roman" w:hAnsi="Times New Roman" w:cs="Times New Roman"/>
          <w:color w:val="000000" w:themeColor="text1"/>
          <w:sz w:val="24"/>
          <w:szCs w:val="24"/>
          <w:shd w:val="clear" w:color="auto" w:fill="FFFFFF"/>
        </w:rPr>
        <w:t xml:space="preserve"> cáncer </w:t>
      </w:r>
      <w:r w:rsidR="00263A34" w:rsidRPr="00CA5AFF">
        <w:rPr>
          <w:rFonts w:ascii="Times New Roman" w:hAnsi="Times New Roman" w:cs="Times New Roman"/>
          <w:color w:val="000000" w:themeColor="text1"/>
          <w:sz w:val="24"/>
          <w:szCs w:val="24"/>
          <w:shd w:val="clear" w:color="auto" w:fill="FFFFFF"/>
        </w:rPr>
        <w:t>con 30</w:t>
      </w:r>
      <w:r w:rsidR="00804AB8" w:rsidRPr="00CA5AFF">
        <w:rPr>
          <w:rFonts w:ascii="Times New Roman" w:hAnsi="Times New Roman" w:cs="Times New Roman"/>
          <w:color w:val="000000" w:themeColor="text1"/>
          <w:sz w:val="24"/>
          <w:szCs w:val="24"/>
          <w:shd w:val="clear" w:color="auto" w:fill="FFFFFF"/>
        </w:rPr>
        <w:t>%, obes</w:t>
      </w:r>
      <w:r w:rsidR="00CE2A35" w:rsidRPr="00CA5AFF">
        <w:rPr>
          <w:rFonts w:ascii="Times New Roman" w:hAnsi="Times New Roman" w:cs="Times New Roman"/>
          <w:color w:val="000000" w:themeColor="text1"/>
          <w:sz w:val="24"/>
          <w:szCs w:val="24"/>
          <w:shd w:val="clear" w:color="auto" w:fill="FFFFFF"/>
        </w:rPr>
        <w:t xml:space="preserve">idad con 32% e insomnio con 36% </w:t>
      </w:r>
      <w:r w:rsidR="00804AB8" w:rsidRPr="00CA5AFF">
        <w:rPr>
          <w:rFonts w:ascii="Times New Roman" w:hAnsi="Times New Roman" w:cs="Times New Roman"/>
          <w:color w:val="000000" w:themeColor="text1"/>
          <w:sz w:val="24"/>
          <w:szCs w:val="24"/>
          <w:shd w:val="clear" w:color="auto" w:fill="FFFFFF"/>
        </w:rPr>
        <w:t xml:space="preserve">(APA, 2008). </w:t>
      </w:r>
    </w:p>
    <w:p w:rsidR="00804AB8" w:rsidRPr="00CA5AFF" w:rsidRDefault="00F20AD1" w:rsidP="00CA5AFF">
      <w:pPr>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ab/>
      </w:r>
      <w:r w:rsidR="00804AB8" w:rsidRPr="00CA5AFF">
        <w:rPr>
          <w:rFonts w:ascii="Times New Roman" w:hAnsi="Times New Roman" w:cs="Times New Roman"/>
          <w:color w:val="000000" w:themeColor="text1"/>
          <w:sz w:val="24"/>
          <w:szCs w:val="24"/>
          <w:shd w:val="clear" w:color="auto" w:fill="FFFFFF"/>
        </w:rPr>
        <w:t>A</w:t>
      </w:r>
      <w:r w:rsidR="005E3195">
        <w:rPr>
          <w:rFonts w:ascii="Times New Roman" w:hAnsi="Times New Roman" w:cs="Times New Roman"/>
          <w:color w:val="000000" w:themeColor="text1"/>
          <w:sz w:val="24"/>
          <w:szCs w:val="24"/>
          <w:shd w:val="clear" w:color="auto" w:fill="FFFFFF"/>
        </w:rPr>
        <w:t xml:space="preserve">demás, en Europa se ha dado el </w:t>
      </w:r>
      <w:r w:rsidR="00804AB8" w:rsidRPr="00CA5AFF">
        <w:rPr>
          <w:rFonts w:ascii="Times New Roman" w:hAnsi="Times New Roman" w:cs="Times New Roman"/>
          <w:color w:val="000000" w:themeColor="text1"/>
          <w:sz w:val="24"/>
          <w:szCs w:val="24"/>
          <w:shd w:val="clear" w:color="auto" w:fill="FFFFFF"/>
        </w:rPr>
        <w:t>enfoque en estrés laboral con el fin de asegurar buenas condiciones de trabajo también</w:t>
      </w:r>
      <w:r w:rsidR="005E3195">
        <w:rPr>
          <w:rFonts w:ascii="Times New Roman" w:hAnsi="Times New Roman" w:cs="Times New Roman"/>
          <w:color w:val="000000" w:themeColor="text1"/>
          <w:sz w:val="24"/>
          <w:szCs w:val="24"/>
          <w:shd w:val="clear" w:color="auto" w:fill="FFFFFF"/>
        </w:rPr>
        <w:t>,</w:t>
      </w:r>
      <w:r w:rsidR="00804AB8" w:rsidRPr="00CA5AFF">
        <w:rPr>
          <w:rFonts w:ascii="Times New Roman" w:hAnsi="Times New Roman" w:cs="Times New Roman"/>
          <w:color w:val="000000" w:themeColor="text1"/>
          <w:sz w:val="24"/>
          <w:szCs w:val="24"/>
          <w:shd w:val="clear" w:color="auto" w:fill="FFFFFF"/>
        </w:rPr>
        <w:t xml:space="preserve"> la promoción </w:t>
      </w:r>
      <w:r w:rsidR="005E3195">
        <w:rPr>
          <w:rFonts w:ascii="Times New Roman" w:hAnsi="Times New Roman" w:cs="Times New Roman"/>
          <w:color w:val="000000" w:themeColor="text1"/>
          <w:sz w:val="24"/>
          <w:szCs w:val="24"/>
          <w:shd w:val="clear" w:color="auto" w:fill="FFFFFF"/>
        </w:rPr>
        <w:t xml:space="preserve">de </w:t>
      </w:r>
      <w:r w:rsidR="00207A9E">
        <w:rPr>
          <w:rFonts w:ascii="Times New Roman" w:hAnsi="Times New Roman" w:cs="Times New Roman"/>
          <w:color w:val="000000" w:themeColor="text1"/>
          <w:sz w:val="24"/>
          <w:szCs w:val="24"/>
          <w:shd w:val="clear" w:color="auto" w:fill="FFFFFF"/>
        </w:rPr>
        <w:t xml:space="preserve">estudios y aplicación de </w:t>
      </w:r>
      <w:r w:rsidR="00804AB8" w:rsidRPr="00CA5AFF">
        <w:rPr>
          <w:rFonts w:ascii="Times New Roman" w:hAnsi="Times New Roman" w:cs="Times New Roman"/>
          <w:color w:val="000000" w:themeColor="text1"/>
          <w:sz w:val="24"/>
          <w:szCs w:val="24"/>
          <w:shd w:val="clear" w:color="auto" w:fill="FFFFFF"/>
        </w:rPr>
        <w:t>protocolos experimentales para la evaluación de l</w:t>
      </w:r>
      <w:r w:rsidR="00207A9E">
        <w:rPr>
          <w:rFonts w:ascii="Times New Roman" w:hAnsi="Times New Roman" w:cs="Times New Roman"/>
          <w:color w:val="000000" w:themeColor="text1"/>
          <w:sz w:val="24"/>
          <w:szCs w:val="24"/>
          <w:shd w:val="clear" w:color="auto" w:fill="FFFFFF"/>
        </w:rPr>
        <w:t xml:space="preserve">a mejora en estrés laboral, al </w:t>
      </w:r>
      <w:r w:rsidR="00804AB8" w:rsidRPr="00CA5AFF">
        <w:rPr>
          <w:rFonts w:ascii="Times New Roman" w:hAnsi="Times New Roman" w:cs="Times New Roman"/>
          <w:color w:val="000000" w:themeColor="text1"/>
          <w:sz w:val="24"/>
          <w:szCs w:val="24"/>
          <w:shd w:val="clear" w:color="auto" w:fill="FFFFFF"/>
        </w:rPr>
        <w:t xml:space="preserve">mismo tiempo que </w:t>
      </w:r>
      <w:r w:rsidR="00263A34" w:rsidRPr="00CA5AFF">
        <w:rPr>
          <w:rFonts w:ascii="Times New Roman" w:hAnsi="Times New Roman" w:cs="Times New Roman"/>
          <w:color w:val="000000" w:themeColor="text1"/>
          <w:sz w:val="24"/>
          <w:szCs w:val="24"/>
          <w:shd w:val="clear" w:color="auto" w:fill="FFFFFF"/>
        </w:rPr>
        <w:t>exhortan a</w:t>
      </w:r>
      <w:r w:rsidR="00804AB8" w:rsidRPr="00CA5AFF">
        <w:rPr>
          <w:rFonts w:ascii="Times New Roman" w:hAnsi="Times New Roman" w:cs="Times New Roman"/>
          <w:color w:val="000000" w:themeColor="text1"/>
          <w:sz w:val="24"/>
          <w:szCs w:val="24"/>
          <w:shd w:val="clear" w:color="auto" w:fill="FFFFFF"/>
        </w:rPr>
        <w:t xml:space="preserve"> los </w:t>
      </w:r>
      <w:r w:rsidR="00263A34" w:rsidRPr="00CA5AFF">
        <w:rPr>
          <w:rFonts w:ascii="Times New Roman" w:hAnsi="Times New Roman" w:cs="Times New Roman"/>
          <w:color w:val="000000" w:themeColor="text1"/>
          <w:sz w:val="24"/>
          <w:szCs w:val="24"/>
          <w:shd w:val="clear" w:color="auto" w:fill="FFFFFF"/>
        </w:rPr>
        <w:t xml:space="preserve">gobiernos </w:t>
      </w:r>
      <w:r w:rsidR="00263A34">
        <w:rPr>
          <w:rFonts w:ascii="Times New Roman" w:hAnsi="Times New Roman" w:cs="Times New Roman"/>
          <w:color w:val="000000" w:themeColor="text1"/>
          <w:sz w:val="24"/>
          <w:szCs w:val="24"/>
          <w:shd w:val="clear" w:color="auto" w:fill="FFFFFF"/>
        </w:rPr>
        <w:t>a</w:t>
      </w:r>
      <w:r w:rsidR="005E3195">
        <w:rPr>
          <w:rFonts w:ascii="Times New Roman" w:hAnsi="Times New Roman" w:cs="Times New Roman"/>
          <w:color w:val="000000" w:themeColor="text1"/>
          <w:sz w:val="24"/>
          <w:szCs w:val="24"/>
          <w:shd w:val="clear" w:color="auto" w:fill="FFFFFF"/>
        </w:rPr>
        <w:t xml:space="preserve"> participar </w:t>
      </w:r>
      <w:r w:rsidR="00804AB8" w:rsidRPr="00CA5AFF">
        <w:rPr>
          <w:rFonts w:ascii="Times New Roman" w:hAnsi="Times New Roman" w:cs="Times New Roman"/>
          <w:color w:val="000000" w:themeColor="text1"/>
          <w:sz w:val="24"/>
          <w:szCs w:val="24"/>
          <w:shd w:val="clear" w:color="auto" w:fill="FFFFFF"/>
        </w:rPr>
        <w:t xml:space="preserve">en </w:t>
      </w:r>
      <w:r w:rsidR="00263A34" w:rsidRPr="00CA5AFF">
        <w:rPr>
          <w:rFonts w:ascii="Times New Roman" w:hAnsi="Times New Roman" w:cs="Times New Roman"/>
          <w:color w:val="000000" w:themeColor="text1"/>
          <w:sz w:val="24"/>
          <w:szCs w:val="24"/>
          <w:shd w:val="clear" w:color="auto" w:fill="FFFFFF"/>
        </w:rPr>
        <w:t>la ratificación</w:t>
      </w:r>
      <w:r w:rsidR="00804AB8" w:rsidRPr="00CA5AFF">
        <w:rPr>
          <w:rFonts w:ascii="Times New Roman" w:hAnsi="Times New Roman" w:cs="Times New Roman"/>
          <w:color w:val="000000" w:themeColor="text1"/>
          <w:sz w:val="24"/>
          <w:szCs w:val="24"/>
          <w:shd w:val="clear" w:color="auto" w:fill="FFFFFF"/>
        </w:rPr>
        <w:t xml:space="preserve"> de acuerdos y aprobar leyes para regular el </w:t>
      </w:r>
      <w:r w:rsidR="00263A34" w:rsidRPr="00CA5AFF">
        <w:rPr>
          <w:rFonts w:ascii="Times New Roman" w:hAnsi="Times New Roman" w:cs="Times New Roman"/>
          <w:color w:val="000000" w:themeColor="text1"/>
          <w:sz w:val="24"/>
          <w:szCs w:val="24"/>
          <w:shd w:val="clear" w:color="auto" w:fill="FFFFFF"/>
        </w:rPr>
        <w:t>trabajo con</w:t>
      </w:r>
      <w:r w:rsidR="00804AB8" w:rsidRPr="00CA5AFF">
        <w:rPr>
          <w:rFonts w:ascii="Times New Roman" w:hAnsi="Times New Roman" w:cs="Times New Roman"/>
          <w:color w:val="000000" w:themeColor="text1"/>
          <w:sz w:val="24"/>
          <w:szCs w:val="24"/>
          <w:shd w:val="clear" w:color="auto" w:fill="FFFFFF"/>
        </w:rPr>
        <w:t xml:space="preserve"> medidas de reducción </w:t>
      </w:r>
      <w:r w:rsidR="005E3195">
        <w:rPr>
          <w:rFonts w:ascii="Times New Roman" w:hAnsi="Times New Roman" w:cs="Times New Roman"/>
          <w:color w:val="000000" w:themeColor="text1"/>
          <w:sz w:val="24"/>
          <w:szCs w:val="24"/>
          <w:shd w:val="clear" w:color="auto" w:fill="FFFFFF"/>
        </w:rPr>
        <w:t>d</w:t>
      </w:r>
      <w:r w:rsidR="00804AB8" w:rsidRPr="00CA5AFF">
        <w:rPr>
          <w:rFonts w:ascii="Times New Roman" w:hAnsi="Times New Roman" w:cs="Times New Roman"/>
          <w:color w:val="000000" w:themeColor="text1"/>
          <w:sz w:val="24"/>
          <w:szCs w:val="24"/>
          <w:shd w:val="clear" w:color="auto" w:fill="FFFFFF"/>
        </w:rPr>
        <w:t>el estrés (</w:t>
      </w:r>
      <w:r w:rsidR="00804AB8" w:rsidRPr="00CA5AFF">
        <w:rPr>
          <w:rFonts w:ascii="Times New Roman" w:hAnsi="Times New Roman" w:cs="Times New Roman"/>
          <w:color w:val="000000" w:themeColor="text1"/>
          <w:sz w:val="24"/>
          <w:szCs w:val="24"/>
        </w:rPr>
        <w:t>Cox, Griffithsy Rial-González</w:t>
      </w:r>
      <w:r w:rsidR="00804AB8" w:rsidRPr="00CA5AFF">
        <w:rPr>
          <w:rFonts w:ascii="Times New Roman" w:hAnsi="Times New Roman" w:cs="Times New Roman"/>
          <w:color w:val="000000" w:themeColor="text1"/>
          <w:sz w:val="24"/>
          <w:szCs w:val="24"/>
          <w:shd w:val="clear" w:color="auto" w:fill="FFFFFF"/>
        </w:rPr>
        <w:t>, 2000).</w:t>
      </w:r>
      <w:r w:rsidR="00842DD4">
        <w:rPr>
          <w:rFonts w:ascii="Times New Roman" w:hAnsi="Times New Roman" w:cs="Times New Roman"/>
          <w:color w:val="000000" w:themeColor="text1"/>
          <w:sz w:val="24"/>
          <w:szCs w:val="24"/>
          <w:shd w:val="clear" w:color="auto" w:fill="FFFFFF"/>
        </w:rPr>
        <w:t xml:space="preserve"> </w:t>
      </w:r>
      <w:r w:rsidR="00804AB8" w:rsidRPr="00CA5AFF">
        <w:rPr>
          <w:rFonts w:ascii="Times New Roman" w:hAnsi="Times New Roman" w:cs="Times New Roman"/>
          <w:color w:val="000000" w:themeColor="text1"/>
          <w:sz w:val="24"/>
          <w:szCs w:val="24"/>
          <w:shd w:val="clear" w:color="auto" w:fill="FFFFFF"/>
        </w:rPr>
        <w:t>Por lo tanto</w:t>
      </w:r>
      <w:r w:rsidR="005E3195">
        <w:rPr>
          <w:rFonts w:ascii="Times New Roman" w:hAnsi="Times New Roman" w:cs="Times New Roman"/>
          <w:color w:val="000000" w:themeColor="text1"/>
          <w:sz w:val="24"/>
          <w:szCs w:val="24"/>
          <w:shd w:val="clear" w:color="auto" w:fill="FFFFFF"/>
        </w:rPr>
        <w:t>,</w:t>
      </w:r>
      <w:r w:rsidR="00804AB8" w:rsidRPr="00CA5AFF">
        <w:rPr>
          <w:rFonts w:ascii="Times New Roman" w:hAnsi="Times New Roman" w:cs="Times New Roman"/>
          <w:color w:val="000000" w:themeColor="text1"/>
          <w:sz w:val="24"/>
          <w:szCs w:val="24"/>
          <w:shd w:val="clear" w:color="auto" w:fill="FFFFFF"/>
        </w:rPr>
        <w:t xml:space="preserve"> empresarios europeos </w:t>
      </w:r>
      <w:r w:rsidR="00263A34" w:rsidRPr="00CA5AFF">
        <w:rPr>
          <w:rFonts w:ascii="Times New Roman" w:hAnsi="Times New Roman" w:cs="Times New Roman"/>
          <w:color w:val="000000" w:themeColor="text1"/>
          <w:sz w:val="24"/>
          <w:szCs w:val="24"/>
          <w:shd w:val="clear" w:color="auto" w:fill="FFFFFF"/>
        </w:rPr>
        <w:t>perciben este problema</w:t>
      </w:r>
      <w:r w:rsidR="005E3195">
        <w:rPr>
          <w:rFonts w:ascii="Times New Roman" w:hAnsi="Times New Roman" w:cs="Times New Roman"/>
          <w:color w:val="000000" w:themeColor="text1"/>
          <w:sz w:val="24"/>
          <w:szCs w:val="24"/>
          <w:shd w:val="clear" w:color="auto" w:fill="FFFFFF"/>
        </w:rPr>
        <w:t xml:space="preserve"> como importante, </w:t>
      </w:r>
      <w:r w:rsidR="00C62396">
        <w:rPr>
          <w:rFonts w:ascii="Times New Roman" w:hAnsi="Times New Roman" w:cs="Times New Roman"/>
          <w:color w:val="000000" w:themeColor="text1"/>
          <w:sz w:val="24"/>
          <w:szCs w:val="24"/>
          <w:shd w:val="clear" w:color="auto" w:fill="FFFFFF"/>
        </w:rPr>
        <w:t xml:space="preserve">el </w:t>
      </w:r>
      <w:r w:rsidR="00804AB8" w:rsidRPr="00CA5AFF">
        <w:rPr>
          <w:rFonts w:ascii="Times New Roman" w:hAnsi="Times New Roman" w:cs="Times New Roman"/>
          <w:color w:val="000000" w:themeColor="text1"/>
          <w:sz w:val="24"/>
          <w:szCs w:val="24"/>
          <w:shd w:val="clear" w:color="auto" w:fill="FFFFFF"/>
        </w:rPr>
        <w:t>79</w:t>
      </w:r>
      <w:r w:rsidR="00263A34" w:rsidRPr="00CA5AFF">
        <w:rPr>
          <w:rFonts w:ascii="Times New Roman" w:hAnsi="Times New Roman" w:cs="Times New Roman"/>
          <w:color w:val="000000" w:themeColor="text1"/>
          <w:sz w:val="24"/>
          <w:szCs w:val="24"/>
          <w:shd w:val="clear" w:color="auto" w:fill="FFFFFF"/>
        </w:rPr>
        <w:t>% de los</w:t>
      </w:r>
      <w:r w:rsidR="00804AB8" w:rsidRPr="00CA5AFF">
        <w:rPr>
          <w:rFonts w:ascii="Times New Roman" w:hAnsi="Times New Roman" w:cs="Times New Roman"/>
          <w:color w:val="000000" w:themeColor="text1"/>
          <w:sz w:val="24"/>
          <w:szCs w:val="24"/>
          <w:shd w:val="clear" w:color="auto" w:fill="FFFFFF"/>
        </w:rPr>
        <w:t xml:space="preserve"> gerentes están preocupados por el estrés en el trabajo, aunque menos de un tercio de las empresas </w:t>
      </w:r>
      <w:r w:rsidR="00263A34" w:rsidRPr="00CA5AFF">
        <w:rPr>
          <w:rFonts w:ascii="Times New Roman" w:hAnsi="Times New Roman" w:cs="Times New Roman"/>
          <w:color w:val="000000" w:themeColor="text1"/>
          <w:sz w:val="24"/>
          <w:szCs w:val="24"/>
          <w:shd w:val="clear" w:color="auto" w:fill="FFFFFF"/>
        </w:rPr>
        <w:t>disponen de</w:t>
      </w:r>
      <w:r w:rsidR="00804AB8" w:rsidRPr="00CA5AFF">
        <w:rPr>
          <w:rFonts w:ascii="Times New Roman" w:hAnsi="Times New Roman" w:cs="Times New Roman"/>
          <w:color w:val="000000" w:themeColor="text1"/>
          <w:sz w:val="24"/>
          <w:szCs w:val="24"/>
          <w:shd w:val="clear" w:color="auto" w:fill="FFFFFF"/>
        </w:rPr>
        <w:t xml:space="preserve"> procedimientos para tratarlo (</w:t>
      </w:r>
      <w:r w:rsidR="00804AB8" w:rsidRPr="00CA5AFF">
        <w:rPr>
          <w:rFonts w:ascii="Times New Roman" w:hAnsi="Times New Roman" w:cs="Times New Roman"/>
          <w:color w:val="000000" w:themeColor="text1"/>
          <w:sz w:val="24"/>
          <w:szCs w:val="24"/>
        </w:rPr>
        <w:t>Brun y Milczarek, 2007)</w:t>
      </w:r>
      <w:r w:rsidR="00804AB8" w:rsidRPr="00CA5AFF">
        <w:rPr>
          <w:rFonts w:ascii="Times New Roman" w:hAnsi="Times New Roman" w:cs="Times New Roman"/>
          <w:color w:val="000000" w:themeColor="text1"/>
          <w:sz w:val="24"/>
          <w:szCs w:val="24"/>
          <w:shd w:val="clear" w:color="auto" w:fill="FFFFFF"/>
        </w:rPr>
        <w:t>.</w:t>
      </w:r>
    </w:p>
    <w:p w:rsidR="00804AB8" w:rsidRPr="00CA5AFF" w:rsidRDefault="00F20AD1" w:rsidP="00CA5AFF">
      <w:pPr>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ab/>
      </w:r>
      <w:r w:rsidR="00804AB8" w:rsidRPr="00CA5AFF">
        <w:rPr>
          <w:rFonts w:ascii="Times New Roman" w:hAnsi="Times New Roman" w:cs="Times New Roman"/>
          <w:color w:val="000000" w:themeColor="text1"/>
          <w:sz w:val="24"/>
          <w:szCs w:val="24"/>
          <w:shd w:val="clear" w:color="auto" w:fill="FFFFFF"/>
        </w:rPr>
        <w:t>Incluso</w:t>
      </w:r>
      <w:r w:rsidR="005E3195">
        <w:rPr>
          <w:rFonts w:ascii="Times New Roman" w:hAnsi="Times New Roman" w:cs="Times New Roman"/>
          <w:color w:val="000000" w:themeColor="text1"/>
          <w:sz w:val="24"/>
          <w:szCs w:val="24"/>
          <w:shd w:val="clear" w:color="auto" w:fill="FFFFFF"/>
        </w:rPr>
        <w:t>,</w:t>
      </w:r>
      <w:r w:rsidR="00804AB8" w:rsidRPr="00CA5AFF">
        <w:rPr>
          <w:rFonts w:ascii="Times New Roman" w:hAnsi="Times New Roman" w:cs="Times New Roman"/>
          <w:color w:val="000000" w:themeColor="text1"/>
          <w:sz w:val="24"/>
          <w:szCs w:val="24"/>
          <w:shd w:val="clear" w:color="auto" w:fill="FFFFFF"/>
        </w:rPr>
        <w:t xml:space="preserve"> un informe de los 27 Estados europeos ha demostrado que el estrés es la segunda causa principal de </w:t>
      </w:r>
      <w:r w:rsidR="005E3195" w:rsidRPr="00CA5AFF">
        <w:rPr>
          <w:rFonts w:ascii="Times New Roman" w:hAnsi="Times New Roman" w:cs="Times New Roman"/>
          <w:color w:val="000000" w:themeColor="text1"/>
          <w:sz w:val="24"/>
          <w:szCs w:val="24"/>
          <w:shd w:val="clear" w:color="auto" w:fill="FFFFFF"/>
        </w:rPr>
        <w:t xml:space="preserve">problemas </w:t>
      </w:r>
      <w:r w:rsidR="005E3195">
        <w:rPr>
          <w:rFonts w:ascii="Times New Roman" w:hAnsi="Times New Roman" w:cs="Times New Roman"/>
          <w:color w:val="000000" w:themeColor="text1"/>
          <w:sz w:val="24"/>
          <w:szCs w:val="24"/>
          <w:shd w:val="clear" w:color="auto" w:fill="FFFFFF"/>
        </w:rPr>
        <w:t>de</w:t>
      </w:r>
      <w:r w:rsidR="00804AB8" w:rsidRPr="00CA5AFF">
        <w:rPr>
          <w:rFonts w:ascii="Times New Roman" w:hAnsi="Times New Roman" w:cs="Times New Roman"/>
          <w:color w:val="000000" w:themeColor="text1"/>
          <w:sz w:val="24"/>
          <w:szCs w:val="24"/>
          <w:shd w:val="clear" w:color="auto" w:fill="FFFFFF"/>
        </w:rPr>
        <w:t xml:space="preserve"> salud en el trabajo, que afectan a casi el 22% de los trabajador</w:t>
      </w:r>
      <w:r w:rsidR="005E3195">
        <w:rPr>
          <w:rFonts w:ascii="Times New Roman" w:hAnsi="Times New Roman" w:cs="Times New Roman"/>
          <w:color w:val="000000" w:themeColor="text1"/>
          <w:sz w:val="24"/>
          <w:szCs w:val="24"/>
          <w:shd w:val="clear" w:color="auto" w:fill="FFFFFF"/>
        </w:rPr>
        <w:t>es,</w:t>
      </w:r>
      <w:r w:rsidR="00C62396">
        <w:rPr>
          <w:rFonts w:ascii="Times New Roman" w:hAnsi="Times New Roman" w:cs="Times New Roman"/>
          <w:color w:val="000000" w:themeColor="text1"/>
          <w:sz w:val="24"/>
          <w:szCs w:val="24"/>
          <w:shd w:val="clear" w:color="auto" w:fill="FFFFFF"/>
        </w:rPr>
        <w:t xml:space="preserve"> siendo responsable de 50-</w:t>
      </w:r>
      <w:r w:rsidR="00804AB8" w:rsidRPr="00CA5AFF">
        <w:rPr>
          <w:rFonts w:ascii="Times New Roman" w:hAnsi="Times New Roman" w:cs="Times New Roman"/>
          <w:color w:val="000000" w:themeColor="text1"/>
          <w:sz w:val="24"/>
          <w:szCs w:val="24"/>
          <w:shd w:val="clear" w:color="auto" w:fill="FFFFFF"/>
        </w:rPr>
        <w:t>60% del trabajo perdido</w:t>
      </w:r>
      <w:r w:rsidR="00F86932" w:rsidRPr="00CA5AFF">
        <w:rPr>
          <w:rFonts w:ascii="Times New Roman" w:hAnsi="Times New Roman" w:cs="Times New Roman"/>
          <w:color w:val="000000" w:themeColor="text1"/>
          <w:sz w:val="24"/>
          <w:szCs w:val="24"/>
          <w:shd w:val="clear" w:color="auto" w:fill="FFFFFF"/>
        </w:rPr>
        <w:t xml:space="preserve"> en</w:t>
      </w:r>
      <w:r w:rsidR="00804AB8" w:rsidRPr="00CA5AFF">
        <w:rPr>
          <w:rFonts w:ascii="Times New Roman" w:hAnsi="Times New Roman" w:cs="Times New Roman"/>
          <w:color w:val="000000" w:themeColor="text1"/>
          <w:sz w:val="24"/>
          <w:szCs w:val="24"/>
          <w:shd w:val="clear" w:color="auto" w:fill="FFFFFF"/>
        </w:rPr>
        <w:t xml:space="preserve"> días (</w:t>
      </w:r>
      <w:r w:rsidR="00263A34" w:rsidRPr="00CA5AFF">
        <w:rPr>
          <w:rFonts w:ascii="Times New Roman" w:hAnsi="Times New Roman" w:cs="Times New Roman"/>
          <w:color w:val="000000" w:themeColor="text1"/>
          <w:sz w:val="24"/>
          <w:szCs w:val="24"/>
        </w:rPr>
        <w:t>Milczarek, Schneider</w:t>
      </w:r>
      <w:r w:rsidR="00263A34">
        <w:rPr>
          <w:rFonts w:ascii="Times New Roman" w:hAnsi="Times New Roman" w:cs="Times New Roman"/>
          <w:color w:val="000000" w:themeColor="text1"/>
          <w:sz w:val="24"/>
          <w:szCs w:val="24"/>
        </w:rPr>
        <w:t xml:space="preserve"> </w:t>
      </w:r>
      <w:r w:rsidR="00263A34" w:rsidRPr="00CA5AFF">
        <w:rPr>
          <w:rFonts w:ascii="Times New Roman" w:hAnsi="Times New Roman" w:cs="Times New Roman"/>
          <w:color w:val="000000" w:themeColor="text1"/>
          <w:sz w:val="24"/>
          <w:szCs w:val="24"/>
        </w:rPr>
        <w:t>y</w:t>
      </w:r>
      <w:r w:rsidR="00C62396">
        <w:rPr>
          <w:rFonts w:ascii="Times New Roman" w:hAnsi="Times New Roman" w:cs="Times New Roman"/>
          <w:color w:val="000000" w:themeColor="text1"/>
          <w:sz w:val="24"/>
          <w:szCs w:val="24"/>
        </w:rPr>
        <w:t xml:space="preserve"> Gonzá</w:t>
      </w:r>
      <w:r w:rsidR="00C62396" w:rsidRPr="00CA5AFF">
        <w:rPr>
          <w:rFonts w:ascii="Times New Roman" w:hAnsi="Times New Roman" w:cs="Times New Roman"/>
          <w:color w:val="000000" w:themeColor="text1"/>
          <w:sz w:val="24"/>
          <w:szCs w:val="24"/>
        </w:rPr>
        <w:t>lez</w:t>
      </w:r>
      <w:r w:rsidR="00804AB8" w:rsidRPr="00CA5AFF">
        <w:rPr>
          <w:rFonts w:ascii="Times New Roman" w:hAnsi="Times New Roman" w:cs="Times New Roman"/>
          <w:color w:val="000000" w:themeColor="text1"/>
          <w:sz w:val="24"/>
          <w:szCs w:val="24"/>
        </w:rPr>
        <w:t>,</w:t>
      </w:r>
      <w:r w:rsidR="00FB08D2">
        <w:rPr>
          <w:rFonts w:ascii="Times New Roman" w:hAnsi="Times New Roman" w:cs="Times New Roman"/>
          <w:color w:val="000000" w:themeColor="text1"/>
          <w:sz w:val="24"/>
          <w:szCs w:val="24"/>
        </w:rPr>
        <w:t xml:space="preserve"> </w:t>
      </w:r>
      <w:r w:rsidR="00804AB8" w:rsidRPr="00CA5AFF">
        <w:rPr>
          <w:rFonts w:ascii="Times New Roman" w:hAnsi="Times New Roman" w:cs="Times New Roman"/>
          <w:color w:val="000000" w:themeColor="text1"/>
          <w:sz w:val="24"/>
          <w:szCs w:val="24"/>
        </w:rPr>
        <w:t>2009)</w:t>
      </w:r>
      <w:r w:rsidR="00804AB8" w:rsidRPr="00CA5AFF">
        <w:rPr>
          <w:rFonts w:ascii="Times New Roman" w:hAnsi="Times New Roman" w:cs="Times New Roman"/>
          <w:color w:val="000000" w:themeColor="text1"/>
          <w:sz w:val="24"/>
          <w:szCs w:val="24"/>
          <w:shd w:val="clear" w:color="auto" w:fill="FFFFFF"/>
        </w:rPr>
        <w:t>.</w:t>
      </w:r>
    </w:p>
    <w:p w:rsidR="00804AB8" w:rsidRPr="00CA5AFF" w:rsidRDefault="00F20AD1" w:rsidP="00CA5AFF">
      <w:pPr>
        <w:autoSpaceDE w:val="0"/>
        <w:autoSpaceDN w:val="0"/>
        <w:adjustRightInd w:val="0"/>
        <w:spacing w:after="0"/>
        <w:rPr>
          <w:rFonts w:ascii="Times New Roman" w:hAnsi="Times New Roman" w:cs="Times New Roman"/>
          <w:sz w:val="24"/>
          <w:szCs w:val="24"/>
        </w:rPr>
      </w:pPr>
      <w:r>
        <w:rPr>
          <w:rFonts w:ascii="Times New Roman" w:hAnsi="Times New Roman" w:cs="Times New Roman"/>
          <w:color w:val="000000" w:themeColor="text1"/>
          <w:sz w:val="24"/>
          <w:szCs w:val="24"/>
          <w:shd w:val="clear" w:color="auto" w:fill="FFFFFF"/>
        </w:rPr>
        <w:tab/>
      </w:r>
      <w:r w:rsidR="00804AB8" w:rsidRPr="00CA5AFF">
        <w:rPr>
          <w:rFonts w:ascii="Times New Roman" w:hAnsi="Times New Roman" w:cs="Times New Roman"/>
          <w:color w:val="000000" w:themeColor="text1"/>
          <w:sz w:val="24"/>
          <w:szCs w:val="24"/>
          <w:shd w:val="clear" w:color="auto" w:fill="FFFFFF"/>
        </w:rPr>
        <w:t xml:space="preserve">En Bélgica, los resultados de </w:t>
      </w:r>
      <w:r w:rsidR="00804AB8" w:rsidRPr="00CA5AFF">
        <w:rPr>
          <w:rFonts w:ascii="Times New Roman" w:eastAsia="MyriadPro-Light" w:hAnsi="Times New Roman" w:cs="Times New Roman"/>
          <w:color w:val="000000" w:themeColor="text1"/>
          <w:sz w:val="24"/>
          <w:szCs w:val="24"/>
        </w:rPr>
        <w:t>Flemish Workability Monitor</w:t>
      </w:r>
      <w:r w:rsidR="005E3195">
        <w:rPr>
          <w:rFonts w:ascii="Times New Roman" w:eastAsia="MyriadPro-Light" w:hAnsi="Times New Roman" w:cs="Times New Roman"/>
          <w:color w:val="000000" w:themeColor="text1"/>
          <w:sz w:val="24"/>
          <w:szCs w:val="24"/>
        </w:rPr>
        <w:t>,</w:t>
      </w:r>
      <w:r w:rsidR="00C975F4">
        <w:rPr>
          <w:rFonts w:ascii="Times New Roman" w:eastAsia="MyriadPro-Light" w:hAnsi="Times New Roman" w:cs="Times New Roman"/>
          <w:color w:val="000000" w:themeColor="text1"/>
          <w:sz w:val="24"/>
          <w:szCs w:val="24"/>
        </w:rPr>
        <w:t xml:space="preserve"> </w:t>
      </w:r>
      <w:r w:rsidR="00912F4D" w:rsidRPr="00CA5AFF">
        <w:rPr>
          <w:rFonts w:ascii="Times New Roman" w:eastAsia="MyriadPro-Light" w:hAnsi="Times New Roman" w:cs="Times New Roman"/>
          <w:color w:val="000000" w:themeColor="text1"/>
          <w:sz w:val="24"/>
          <w:szCs w:val="24"/>
        </w:rPr>
        <w:t xml:space="preserve">que </w:t>
      </w:r>
      <w:r w:rsidR="00912F4D" w:rsidRPr="00CA5AFF">
        <w:rPr>
          <w:rFonts w:ascii="Times New Roman" w:hAnsi="Times New Roman" w:cs="Times New Roman"/>
          <w:sz w:val="24"/>
          <w:szCs w:val="24"/>
        </w:rPr>
        <w:t xml:space="preserve">es un procedimiento que evalúa cuatro dimensiones relacionadas con el trabajo: estrés laboral, </w:t>
      </w:r>
      <w:r w:rsidR="00263A34" w:rsidRPr="00CA5AFF">
        <w:rPr>
          <w:rFonts w:ascii="Times New Roman" w:hAnsi="Times New Roman" w:cs="Times New Roman"/>
          <w:sz w:val="24"/>
          <w:szCs w:val="24"/>
        </w:rPr>
        <w:t>bienestar laboral</w:t>
      </w:r>
      <w:r w:rsidR="00912F4D" w:rsidRPr="00CA5AFF">
        <w:rPr>
          <w:rFonts w:ascii="Times New Roman" w:hAnsi="Times New Roman" w:cs="Times New Roman"/>
          <w:sz w:val="24"/>
          <w:szCs w:val="24"/>
        </w:rPr>
        <w:t>, oportunidades de superación y balance trabajo-familia (</w:t>
      </w:r>
      <w:r w:rsidR="00355E29" w:rsidRPr="00CA5AFF">
        <w:rPr>
          <w:rFonts w:ascii="Times New Roman" w:hAnsi="Times New Roman" w:cs="Times New Roman"/>
          <w:sz w:val="24"/>
          <w:szCs w:val="24"/>
        </w:rPr>
        <w:t>Bourdeaud’hui y Vanderhaeghe, 2005</w:t>
      </w:r>
      <w:r w:rsidR="00912F4D" w:rsidRPr="00CA5AFF">
        <w:rPr>
          <w:rFonts w:ascii="Times New Roman" w:hAnsi="Times New Roman" w:cs="Times New Roman"/>
          <w:sz w:val="24"/>
          <w:szCs w:val="24"/>
        </w:rPr>
        <w:t>),</w:t>
      </w:r>
      <w:r w:rsidR="00912F4D" w:rsidRPr="00CA5AFF">
        <w:rPr>
          <w:rFonts w:ascii="Times New Roman" w:eastAsia="MyriadPro-Light" w:hAnsi="Times New Roman" w:cs="Times New Roman"/>
          <w:color w:val="000000" w:themeColor="text1"/>
          <w:sz w:val="24"/>
          <w:szCs w:val="24"/>
        </w:rPr>
        <w:t xml:space="preserve"> demostró</w:t>
      </w:r>
      <w:r w:rsidR="00C62396">
        <w:rPr>
          <w:rFonts w:ascii="Times New Roman" w:eastAsia="MyriadPro-Light" w:hAnsi="Times New Roman" w:cs="Times New Roman"/>
          <w:color w:val="000000" w:themeColor="text1"/>
          <w:sz w:val="24"/>
          <w:szCs w:val="24"/>
        </w:rPr>
        <w:t xml:space="preserve"> que más del </w:t>
      </w:r>
      <w:r w:rsidR="00804AB8" w:rsidRPr="00CA5AFF">
        <w:rPr>
          <w:rFonts w:ascii="Times New Roman" w:eastAsia="MyriadPro-Light" w:hAnsi="Times New Roman" w:cs="Times New Roman"/>
          <w:color w:val="000000" w:themeColor="text1"/>
          <w:sz w:val="24"/>
          <w:szCs w:val="24"/>
        </w:rPr>
        <w:t xml:space="preserve">28. 9% de los empleados tienen que lidiar con el estrés </w:t>
      </w:r>
      <w:r w:rsidR="005E3195">
        <w:rPr>
          <w:rFonts w:ascii="Times New Roman" w:eastAsia="MyriadPro-Light" w:hAnsi="Times New Roman" w:cs="Times New Roman"/>
          <w:color w:val="000000" w:themeColor="text1"/>
          <w:sz w:val="24"/>
          <w:szCs w:val="24"/>
        </w:rPr>
        <w:t xml:space="preserve">en el trabajo de éstos, 10% se </w:t>
      </w:r>
      <w:r w:rsidR="00804AB8" w:rsidRPr="00CA5AFF">
        <w:rPr>
          <w:rFonts w:ascii="Times New Roman" w:eastAsia="MyriadPro-Light" w:hAnsi="Times New Roman" w:cs="Times New Roman"/>
          <w:color w:val="000000" w:themeColor="text1"/>
          <w:sz w:val="24"/>
          <w:szCs w:val="24"/>
        </w:rPr>
        <w:t>enfrentan con quejas de estrés agudo (</w:t>
      </w:r>
      <w:r w:rsidR="00C62396">
        <w:rPr>
          <w:rFonts w:ascii="Times New Roman" w:eastAsia="MyriadPro-Light" w:hAnsi="Times New Roman" w:cs="Times New Roman"/>
          <w:color w:val="000000" w:themeColor="text1"/>
          <w:sz w:val="24"/>
          <w:szCs w:val="24"/>
        </w:rPr>
        <w:t xml:space="preserve">Flemish Workability Monitor, </w:t>
      </w:r>
      <w:r w:rsidR="00804AB8" w:rsidRPr="00CA5AFF">
        <w:rPr>
          <w:rFonts w:ascii="Times New Roman" w:eastAsia="MyriadPro-Light" w:hAnsi="Times New Roman" w:cs="Times New Roman"/>
          <w:color w:val="000000" w:themeColor="text1"/>
          <w:sz w:val="24"/>
          <w:szCs w:val="24"/>
        </w:rPr>
        <w:t>2004).</w:t>
      </w:r>
    </w:p>
    <w:p w:rsidR="00804AB8" w:rsidRPr="00CA5AFF" w:rsidRDefault="00F20AD1" w:rsidP="00CA5AFF">
      <w:pPr>
        <w:pStyle w:val="Ttulo3"/>
        <w:shd w:val="clear" w:color="auto" w:fill="FFFFFF"/>
        <w:spacing w:after="0" w:line="360" w:lineRule="auto"/>
        <w:rPr>
          <w:rFonts w:eastAsia="MyriadPro-Light"/>
          <w:b w:val="0"/>
          <w:color w:val="000000" w:themeColor="text1"/>
          <w:sz w:val="24"/>
          <w:szCs w:val="24"/>
        </w:rPr>
      </w:pPr>
      <w:r>
        <w:rPr>
          <w:rFonts w:eastAsia="MyriadPro-Light"/>
          <w:b w:val="0"/>
          <w:color w:val="000000" w:themeColor="text1"/>
          <w:sz w:val="24"/>
          <w:szCs w:val="24"/>
        </w:rPr>
        <w:tab/>
      </w:r>
      <w:r w:rsidR="00804AB8" w:rsidRPr="00CA5AFF">
        <w:rPr>
          <w:rFonts w:eastAsia="MyriadPro-Light"/>
          <w:b w:val="0"/>
          <w:color w:val="000000" w:themeColor="text1"/>
          <w:sz w:val="24"/>
          <w:szCs w:val="24"/>
        </w:rPr>
        <w:t>También los empleados con estrés laboral agudo tienen un mayor riesgo de salud y problemas que los trabajadores sin estrés laboral. Entre los cuales son:</w:t>
      </w:r>
    </w:p>
    <w:p w:rsidR="00804AB8" w:rsidRPr="00CA5AFF" w:rsidRDefault="00804AB8" w:rsidP="00CA5AFF">
      <w:pPr>
        <w:pStyle w:val="Ttulo3"/>
        <w:numPr>
          <w:ilvl w:val="0"/>
          <w:numId w:val="1"/>
        </w:numPr>
        <w:shd w:val="clear" w:color="auto" w:fill="FFFFFF"/>
        <w:spacing w:after="0" w:line="360" w:lineRule="auto"/>
        <w:rPr>
          <w:rFonts w:eastAsia="MyriadPro-Light"/>
          <w:b w:val="0"/>
          <w:color w:val="000000" w:themeColor="text1"/>
          <w:sz w:val="24"/>
          <w:szCs w:val="24"/>
        </w:rPr>
      </w:pPr>
      <w:r w:rsidRPr="00CA5AFF">
        <w:rPr>
          <w:rFonts w:eastAsia="MyriadPro-Light"/>
          <w:b w:val="0"/>
          <w:color w:val="000000" w:themeColor="text1"/>
          <w:sz w:val="24"/>
          <w:szCs w:val="24"/>
        </w:rPr>
        <w:t>7.3 veces más en riesgo de serios problemas para dormir.</w:t>
      </w:r>
    </w:p>
    <w:p w:rsidR="00804AB8" w:rsidRPr="00CA5AFF" w:rsidRDefault="005E3195" w:rsidP="00CA5AFF">
      <w:pPr>
        <w:pStyle w:val="Ttulo3"/>
        <w:numPr>
          <w:ilvl w:val="0"/>
          <w:numId w:val="1"/>
        </w:numPr>
        <w:shd w:val="clear" w:color="auto" w:fill="FFFFFF"/>
        <w:spacing w:after="0" w:line="360" w:lineRule="auto"/>
        <w:rPr>
          <w:rFonts w:eastAsia="MyriadPro-Light"/>
          <w:b w:val="0"/>
          <w:color w:val="000000" w:themeColor="text1"/>
          <w:sz w:val="24"/>
          <w:szCs w:val="24"/>
        </w:rPr>
      </w:pPr>
      <w:r>
        <w:rPr>
          <w:rFonts w:eastAsia="MyriadPro-Light"/>
          <w:b w:val="0"/>
          <w:color w:val="000000" w:themeColor="text1"/>
          <w:sz w:val="24"/>
          <w:szCs w:val="24"/>
        </w:rPr>
        <w:t xml:space="preserve">8.2 veces más </w:t>
      </w:r>
      <w:r w:rsidR="00804AB8" w:rsidRPr="00CA5AFF">
        <w:rPr>
          <w:rFonts w:eastAsia="MyriadPro-Light"/>
          <w:b w:val="0"/>
          <w:color w:val="000000" w:themeColor="text1"/>
          <w:sz w:val="24"/>
          <w:szCs w:val="24"/>
        </w:rPr>
        <w:t>riesgo de problemas emocionales (ansiedad y depresión).</w:t>
      </w:r>
    </w:p>
    <w:p w:rsidR="00804AB8" w:rsidRPr="00CA5AFF" w:rsidRDefault="00804AB8" w:rsidP="00CA5AFF">
      <w:pPr>
        <w:pStyle w:val="Ttulo3"/>
        <w:numPr>
          <w:ilvl w:val="0"/>
          <w:numId w:val="1"/>
        </w:numPr>
        <w:shd w:val="clear" w:color="auto" w:fill="FFFFFF"/>
        <w:spacing w:after="0" w:line="360" w:lineRule="auto"/>
        <w:rPr>
          <w:rFonts w:eastAsia="MyriadPro-Light"/>
          <w:b w:val="0"/>
          <w:color w:val="000000" w:themeColor="text1"/>
          <w:sz w:val="24"/>
          <w:szCs w:val="24"/>
        </w:rPr>
      </w:pPr>
      <w:r w:rsidRPr="00CA5AFF">
        <w:rPr>
          <w:rFonts w:eastAsia="MyriadPro-Light"/>
          <w:b w:val="0"/>
          <w:color w:val="000000" w:themeColor="text1"/>
          <w:sz w:val="24"/>
          <w:szCs w:val="24"/>
        </w:rPr>
        <w:t>4.6 veces más de padecer enfermedades de corazón.</w:t>
      </w:r>
    </w:p>
    <w:p w:rsidR="00804AB8" w:rsidRPr="00CA5AFF" w:rsidRDefault="00F20AD1" w:rsidP="00CA5AFF">
      <w:pPr>
        <w:pStyle w:val="Ttulo3"/>
        <w:shd w:val="clear" w:color="auto" w:fill="FFFFFF"/>
        <w:spacing w:after="0" w:line="360" w:lineRule="auto"/>
        <w:rPr>
          <w:rFonts w:eastAsia="MyriadPro-Light"/>
          <w:b w:val="0"/>
          <w:color w:val="000000" w:themeColor="text1"/>
          <w:sz w:val="24"/>
          <w:szCs w:val="24"/>
        </w:rPr>
      </w:pPr>
      <w:r>
        <w:rPr>
          <w:rFonts w:eastAsia="MyriadPro-Light"/>
          <w:b w:val="0"/>
          <w:color w:val="000000" w:themeColor="text1"/>
          <w:sz w:val="24"/>
          <w:szCs w:val="24"/>
        </w:rPr>
        <w:lastRenderedPageBreak/>
        <w:tab/>
      </w:r>
      <w:r w:rsidR="00804AB8" w:rsidRPr="00CA5AFF">
        <w:rPr>
          <w:rFonts w:eastAsia="MyriadPro-Light"/>
          <w:b w:val="0"/>
          <w:color w:val="000000" w:themeColor="text1"/>
          <w:sz w:val="24"/>
          <w:szCs w:val="24"/>
        </w:rPr>
        <w:t>Igualmente</w:t>
      </w:r>
      <w:r w:rsidR="005E3195">
        <w:rPr>
          <w:rFonts w:eastAsia="MyriadPro-Light"/>
          <w:b w:val="0"/>
          <w:color w:val="000000" w:themeColor="text1"/>
          <w:sz w:val="24"/>
          <w:szCs w:val="24"/>
        </w:rPr>
        <w:t>,</w:t>
      </w:r>
      <w:r w:rsidR="00804AB8" w:rsidRPr="00CA5AFF">
        <w:rPr>
          <w:rFonts w:eastAsia="MyriadPro-Light"/>
          <w:b w:val="0"/>
          <w:color w:val="000000" w:themeColor="text1"/>
          <w:sz w:val="24"/>
          <w:szCs w:val="24"/>
        </w:rPr>
        <w:t xml:space="preserve"> el ausentismo de los trabajadores que sufren estrés laboral agudo es mayor que aquellos que no reporta</w:t>
      </w:r>
      <w:r w:rsidR="00F8355C">
        <w:rPr>
          <w:rFonts w:eastAsia="MyriadPro-Light"/>
          <w:b w:val="0"/>
          <w:color w:val="000000" w:themeColor="text1"/>
          <w:sz w:val="24"/>
          <w:szCs w:val="24"/>
        </w:rPr>
        <w:t xml:space="preserve">ron este tipo de problemas con </w:t>
      </w:r>
      <w:r w:rsidR="00FB08D2">
        <w:rPr>
          <w:rFonts w:eastAsia="MyriadPro-Light"/>
          <w:b w:val="0"/>
          <w:color w:val="000000" w:themeColor="text1"/>
          <w:sz w:val="24"/>
          <w:szCs w:val="24"/>
        </w:rPr>
        <w:t xml:space="preserve">14.8% y 7.2% respectivamente </w:t>
      </w:r>
      <w:r w:rsidR="00804AB8" w:rsidRPr="00CA5AFF">
        <w:rPr>
          <w:rFonts w:eastAsia="MyriadPro-Light"/>
          <w:b w:val="0"/>
          <w:color w:val="000000" w:themeColor="text1"/>
          <w:sz w:val="24"/>
          <w:szCs w:val="24"/>
        </w:rPr>
        <w:t>(Flemish Workability Monitor, 2004).</w:t>
      </w:r>
    </w:p>
    <w:p w:rsidR="00804AB8" w:rsidRPr="00CA5AFF" w:rsidRDefault="00F20AD1" w:rsidP="00CA5AFF">
      <w:pPr>
        <w:pStyle w:val="HTMLconformatoprevio"/>
        <w:shd w:val="clear" w:color="auto" w:fill="FFFFFF"/>
        <w:spacing w:line="360" w:lineRule="auto"/>
        <w:rPr>
          <w:rFonts w:ascii="Times New Roman" w:hAnsi="Times New Roman" w:cs="Times New Roman"/>
          <w:color w:val="000000" w:themeColor="text1"/>
          <w:sz w:val="24"/>
          <w:szCs w:val="24"/>
        </w:rPr>
      </w:pPr>
      <w:r>
        <w:rPr>
          <w:rFonts w:ascii="Times New Roman" w:eastAsia="MyriadPro-Light" w:hAnsi="Times New Roman" w:cs="Times New Roman"/>
          <w:color w:val="000000" w:themeColor="text1"/>
          <w:sz w:val="24"/>
          <w:szCs w:val="24"/>
        </w:rPr>
        <w:tab/>
      </w:r>
      <w:r w:rsidR="00F8355C">
        <w:rPr>
          <w:rFonts w:ascii="Times New Roman" w:eastAsia="MyriadPro-Light" w:hAnsi="Times New Roman" w:cs="Times New Roman"/>
          <w:color w:val="000000" w:themeColor="text1"/>
          <w:sz w:val="24"/>
          <w:szCs w:val="24"/>
        </w:rPr>
        <w:t xml:space="preserve">En España, </w:t>
      </w:r>
      <w:r w:rsidR="005E3195">
        <w:rPr>
          <w:rFonts w:ascii="Times New Roman" w:eastAsia="MyriadPro-Light" w:hAnsi="Times New Roman" w:cs="Times New Roman"/>
          <w:color w:val="000000" w:themeColor="text1"/>
          <w:sz w:val="24"/>
          <w:szCs w:val="24"/>
        </w:rPr>
        <w:t xml:space="preserve">en </w:t>
      </w:r>
      <w:r w:rsidR="00F8355C">
        <w:rPr>
          <w:rFonts w:ascii="Times New Roman" w:eastAsia="MyriadPro-Light" w:hAnsi="Times New Roman" w:cs="Times New Roman"/>
          <w:color w:val="000000" w:themeColor="text1"/>
          <w:sz w:val="24"/>
          <w:szCs w:val="24"/>
        </w:rPr>
        <w:t xml:space="preserve">la </w:t>
      </w:r>
      <w:r w:rsidR="005E3195">
        <w:rPr>
          <w:rFonts w:ascii="Times New Roman" w:eastAsia="MyriadPro-Light" w:hAnsi="Times New Roman" w:cs="Times New Roman"/>
          <w:color w:val="000000" w:themeColor="text1"/>
          <w:sz w:val="24"/>
          <w:szCs w:val="24"/>
        </w:rPr>
        <w:t xml:space="preserve">V </w:t>
      </w:r>
      <w:r w:rsidR="00804AB8" w:rsidRPr="00CA5AFF">
        <w:rPr>
          <w:rFonts w:ascii="Times New Roman" w:hAnsi="Times New Roman" w:cs="Times New Roman"/>
          <w:color w:val="000000" w:themeColor="text1"/>
          <w:sz w:val="24"/>
          <w:szCs w:val="24"/>
        </w:rPr>
        <w:t>Encuesta Nacional de Cond</w:t>
      </w:r>
      <w:r w:rsidR="005E3195">
        <w:rPr>
          <w:rFonts w:ascii="Times New Roman" w:hAnsi="Times New Roman" w:cs="Times New Roman"/>
          <w:color w:val="000000" w:themeColor="text1"/>
          <w:sz w:val="24"/>
          <w:szCs w:val="24"/>
        </w:rPr>
        <w:t xml:space="preserve">iciones de Trabajo del año 2003 </w:t>
      </w:r>
      <w:r w:rsidR="00804AB8" w:rsidRPr="00CA5AFF">
        <w:rPr>
          <w:rFonts w:ascii="Times New Roman" w:eastAsia="MyriadPro-Light" w:hAnsi="Times New Roman" w:cs="Times New Roman"/>
          <w:color w:val="000000" w:themeColor="text1"/>
          <w:sz w:val="24"/>
          <w:szCs w:val="24"/>
        </w:rPr>
        <w:t xml:space="preserve">se hicieron </w:t>
      </w:r>
      <w:r w:rsidR="00804AB8" w:rsidRPr="00CA5AFF">
        <w:rPr>
          <w:rFonts w:ascii="Times New Roman" w:hAnsi="Times New Roman" w:cs="Times New Roman"/>
          <w:color w:val="000000" w:themeColor="text1"/>
          <w:sz w:val="24"/>
          <w:szCs w:val="24"/>
          <w:lang w:val="es-ES"/>
        </w:rPr>
        <w:t xml:space="preserve">dos preguntas relacionados con el estrés en el trabajo. </w:t>
      </w:r>
      <w:r w:rsidR="005E3195">
        <w:rPr>
          <w:rFonts w:ascii="Times New Roman" w:hAnsi="Times New Roman" w:cs="Times New Roman"/>
          <w:color w:val="000000" w:themeColor="text1"/>
          <w:sz w:val="24"/>
          <w:szCs w:val="24"/>
          <w:lang w:val="es-ES"/>
        </w:rPr>
        <w:t xml:space="preserve">La </w:t>
      </w:r>
      <w:r w:rsidR="00804AB8" w:rsidRPr="00CA5AFF">
        <w:rPr>
          <w:rFonts w:ascii="Times New Roman" w:hAnsi="Times New Roman" w:cs="Times New Roman"/>
          <w:color w:val="000000" w:themeColor="text1"/>
          <w:sz w:val="24"/>
          <w:szCs w:val="24"/>
          <w:lang w:val="es-ES"/>
        </w:rPr>
        <w:t>primer</w:t>
      </w:r>
      <w:r w:rsidR="005E3195">
        <w:rPr>
          <w:rFonts w:ascii="Times New Roman" w:hAnsi="Times New Roman" w:cs="Times New Roman"/>
          <w:color w:val="000000" w:themeColor="text1"/>
          <w:sz w:val="24"/>
          <w:szCs w:val="24"/>
          <w:lang w:val="es-ES"/>
        </w:rPr>
        <w:t>a</w:t>
      </w:r>
      <w:r w:rsidR="00804AB8" w:rsidRPr="00CA5AFF">
        <w:rPr>
          <w:rFonts w:ascii="Times New Roman" w:hAnsi="Times New Roman" w:cs="Times New Roman"/>
          <w:color w:val="000000" w:themeColor="text1"/>
          <w:sz w:val="24"/>
          <w:szCs w:val="24"/>
          <w:lang w:val="es-ES"/>
        </w:rPr>
        <w:t xml:space="preserve"> fue </w:t>
      </w:r>
      <w:r w:rsidR="00F8355C">
        <w:rPr>
          <w:rFonts w:ascii="Times New Roman" w:hAnsi="Times New Roman" w:cs="Times New Roman"/>
          <w:color w:val="000000" w:themeColor="text1"/>
          <w:sz w:val="24"/>
          <w:szCs w:val="24"/>
          <w:lang w:val="es-ES"/>
        </w:rPr>
        <w:t>¿C</w:t>
      </w:r>
      <w:r w:rsidR="00804AB8" w:rsidRPr="00CA5AFF">
        <w:rPr>
          <w:rFonts w:ascii="Times New Roman" w:hAnsi="Times New Roman" w:cs="Times New Roman"/>
          <w:color w:val="000000" w:themeColor="text1"/>
          <w:sz w:val="24"/>
          <w:szCs w:val="24"/>
          <w:lang w:val="es-ES"/>
        </w:rPr>
        <w:t>uán</w:t>
      </w:r>
      <w:r w:rsidR="005E3195">
        <w:rPr>
          <w:rFonts w:ascii="Times New Roman" w:hAnsi="Times New Roman" w:cs="Times New Roman"/>
          <w:color w:val="000000" w:themeColor="text1"/>
          <w:sz w:val="24"/>
          <w:szCs w:val="24"/>
          <w:lang w:val="es-ES"/>
        </w:rPr>
        <w:t xml:space="preserve">tas veces un trabajador fue al </w:t>
      </w:r>
      <w:r w:rsidR="00804AB8" w:rsidRPr="00CA5AFF">
        <w:rPr>
          <w:rFonts w:ascii="Times New Roman" w:hAnsi="Times New Roman" w:cs="Times New Roman"/>
          <w:color w:val="000000" w:themeColor="text1"/>
          <w:sz w:val="24"/>
          <w:szCs w:val="24"/>
          <w:lang w:val="es-ES"/>
        </w:rPr>
        <w:t>médico</w:t>
      </w:r>
      <w:r w:rsidR="00F8355C">
        <w:rPr>
          <w:rFonts w:ascii="Times New Roman" w:hAnsi="Times New Roman" w:cs="Times New Roman"/>
          <w:color w:val="000000" w:themeColor="text1"/>
          <w:sz w:val="24"/>
          <w:szCs w:val="24"/>
          <w:lang w:val="es-ES"/>
        </w:rPr>
        <w:t>?</w:t>
      </w:r>
      <w:r w:rsidR="00804AB8" w:rsidRPr="00CA5AFF">
        <w:rPr>
          <w:rFonts w:ascii="Times New Roman" w:hAnsi="Times New Roman" w:cs="Times New Roman"/>
          <w:color w:val="000000" w:themeColor="text1"/>
          <w:sz w:val="24"/>
          <w:szCs w:val="24"/>
          <w:lang w:val="es-ES"/>
        </w:rPr>
        <w:t xml:space="preserve"> y</w:t>
      </w:r>
      <w:r w:rsidR="00F27086">
        <w:rPr>
          <w:rFonts w:ascii="Times New Roman" w:hAnsi="Times New Roman" w:cs="Times New Roman"/>
          <w:color w:val="000000" w:themeColor="text1"/>
          <w:sz w:val="24"/>
          <w:szCs w:val="24"/>
          <w:lang w:val="es-ES"/>
        </w:rPr>
        <w:t xml:space="preserve"> </w:t>
      </w:r>
      <w:r w:rsidR="00F8355C">
        <w:rPr>
          <w:rFonts w:ascii="Times New Roman" w:hAnsi="Times New Roman" w:cs="Times New Roman"/>
          <w:color w:val="000000" w:themeColor="text1"/>
          <w:sz w:val="24"/>
          <w:szCs w:val="24"/>
          <w:lang w:val="es-ES"/>
        </w:rPr>
        <w:t>¿P</w:t>
      </w:r>
      <w:r w:rsidR="00804AB8" w:rsidRPr="00CA5AFF">
        <w:rPr>
          <w:rFonts w:ascii="Times New Roman" w:hAnsi="Times New Roman" w:cs="Times New Roman"/>
          <w:color w:val="000000" w:themeColor="text1"/>
          <w:sz w:val="24"/>
          <w:szCs w:val="24"/>
          <w:lang w:val="es-ES"/>
        </w:rPr>
        <w:t>or qué la consulta</w:t>
      </w:r>
      <w:r w:rsidR="00F8355C">
        <w:rPr>
          <w:rFonts w:ascii="Times New Roman" w:hAnsi="Times New Roman" w:cs="Times New Roman"/>
          <w:color w:val="000000" w:themeColor="text1"/>
          <w:sz w:val="24"/>
          <w:szCs w:val="24"/>
          <w:lang w:val="es-ES"/>
        </w:rPr>
        <w:t>?</w:t>
      </w:r>
      <w:r w:rsidR="00804AB8" w:rsidRPr="00CA5AFF">
        <w:rPr>
          <w:rFonts w:ascii="Times New Roman" w:hAnsi="Times New Roman" w:cs="Times New Roman"/>
          <w:color w:val="000000" w:themeColor="text1"/>
          <w:sz w:val="24"/>
          <w:szCs w:val="24"/>
          <w:lang w:val="es-ES"/>
        </w:rPr>
        <w:t>, esta pregunta tenía varias posibles respuestas, y un</w:t>
      </w:r>
      <w:r w:rsidR="005E3195">
        <w:rPr>
          <w:rFonts w:ascii="Times New Roman" w:hAnsi="Times New Roman" w:cs="Times New Roman"/>
          <w:color w:val="000000" w:themeColor="text1"/>
          <w:sz w:val="24"/>
          <w:szCs w:val="24"/>
          <w:lang w:val="es-ES"/>
        </w:rPr>
        <w:t>a</w:t>
      </w:r>
      <w:r w:rsidR="00804AB8" w:rsidRPr="00CA5AFF">
        <w:rPr>
          <w:rFonts w:ascii="Times New Roman" w:hAnsi="Times New Roman" w:cs="Times New Roman"/>
          <w:color w:val="000000" w:themeColor="text1"/>
          <w:sz w:val="24"/>
          <w:szCs w:val="24"/>
          <w:lang w:val="es-ES"/>
        </w:rPr>
        <w:t xml:space="preserve"> de ellos era el estrés. La segunda pregunta fue para reunir los síntomas causados por el estrés como: dificultad para conciliar el sueño o dormir mal, dolores de cabeza, mareos, y así sucesivamente (V ENCT, 2003). </w:t>
      </w:r>
    </w:p>
    <w:p w:rsidR="00F8355C" w:rsidRDefault="00F8355C" w:rsidP="00CA5AFF">
      <w:pPr>
        <w:pStyle w:val="HTMLconformatoprevio"/>
        <w:shd w:val="clear" w:color="auto" w:fill="FFFFFF"/>
        <w:spacing w:line="360" w:lineRule="auto"/>
        <w:rPr>
          <w:rFonts w:ascii="Times New Roman" w:eastAsia="MyriadPro-Light" w:hAnsi="Times New Roman" w:cs="Times New Roman"/>
          <w:bCs/>
          <w:color w:val="000000" w:themeColor="text1"/>
          <w:sz w:val="24"/>
          <w:szCs w:val="24"/>
          <w:lang w:eastAsia="es-ES"/>
        </w:rPr>
      </w:pPr>
    </w:p>
    <w:p w:rsidR="00804AB8" w:rsidRPr="00CA5AFF" w:rsidRDefault="00F20AD1" w:rsidP="00CA5AFF">
      <w:pPr>
        <w:pStyle w:val="HTMLconformatoprevio"/>
        <w:shd w:val="clear" w:color="auto" w:fill="FFFFFF"/>
        <w:spacing w:line="360" w:lineRule="auto"/>
        <w:rPr>
          <w:rFonts w:ascii="Times New Roman" w:hAnsi="Times New Roman" w:cs="Times New Roman"/>
          <w:color w:val="000000" w:themeColor="text1"/>
          <w:sz w:val="24"/>
          <w:szCs w:val="24"/>
          <w:lang w:val="es-ES"/>
        </w:rPr>
      </w:pPr>
      <w:r>
        <w:rPr>
          <w:rFonts w:ascii="Times New Roman" w:eastAsia="MyriadPro-Light" w:hAnsi="Times New Roman" w:cs="Times New Roman"/>
          <w:bCs/>
          <w:color w:val="000000" w:themeColor="text1"/>
          <w:sz w:val="24"/>
          <w:szCs w:val="24"/>
          <w:lang w:eastAsia="es-ES"/>
        </w:rPr>
        <w:tab/>
      </w:r>
      <w:r w:rsidR="00101081" w:rsidRPr="00CA5AFF">
        <w:rPr>
          <w:rFonts w:ascii="Times New Roman" w:eastAsia="MyriadPro-Light" w:hAnsi="Times New Roman" w:cs="Times New Roman"/>
          <w:bCs/>
          <w:color w:val="000000" w:themeColor="text1"/>
          <w:sz w:val="24"/>
          <w:szCs w:val="24"/>
          <w:lang w:eastAsia="es-ES"/>
        </w:rPr>
        <w:t xml:space="preserve"> </w:t>
      </w:r>
      <w:r w:rsidR="00F8355C">
        <w:rPr>
          <w:rFonts w:ascii="Times New Roman" w:eastAsia="MyriadPro-Light" w:hAnsi="Times New Roman" w:cs="Times New Roman"/>
          <w:bCs/>
          <w:color w:val="000000" w:themeColor="text1"/>
          <w:sz w:val="24"/>
          <w:szCs w:val="24"/>
          <w:lang w:eastAsia="es-ES"/>
        </w:rPr>
        <w:t xml:space="preserve">De lo antes mencionado, </w:t>
      </w:r>
      <w:r w:rsidR="00804AB8" w:rsidRPr="00CA5AFF">
        <w:rPr>
          <w:rFonts w:ascii="Times New Roman" w:hAnsi="Times New Roman" w:cs="Times New Roman"/>
          <w:color w:val="000000" w:themeColor="text1"/>
          <w:sz w:val="24"/>
          <w:szCs w:val="24"/>
          <w:lang w:val="es-ES"/>
        </w:rPr>
        <w:t xml:space="preserve">el 59% de los trabajadores tomó consejo médico una o más veces, 15.7% de ellos consultó a un médico acerca de un problema de salud </w:t>
      </w:r>
      <w:r w:rsidR="00F27086">
        <w:rPr>
          <w:rFonts w:ascii="Times New Roman" w:hAnsi="Times New Roman" w:cs="Times New Roman"/>
          <w:color w:val="000000" w:themeColor="text1"/>
          <w:sz w:val="24"/>
          <w:szCs w:val="24"/>
          <w:lang w:val="es-ES"/>
        </w:rPr>
        <w:t>en relación con su trabajo sien</w:t>
      </w:r>
      <w:r w:rsidR="00804AB8" w:rsidRPr="00CA5AFF">
        <w:rPr>
          <w:rFonts w:ascii="Times New Roman" w:hAnsi="Times New Roman" w:cs="Times New Roman"/>
          <w:color w:val="000000" w:themeColor="text1"/>
          <w:sz w:val="24"/>
          <w:szCs w:val="24"/>
          <w:lang w:val="es-ES"/>
        </w:rPr>
        <w:t>do el estrés la cuarta causa más frecuente de consulta en los médicos con 14.7% de los casos, después de dolor de espalda 47%, dolor de cuello 29.3%, y el dolor en miembros superiores (el hombro, brazo, codo, antebrazo) 16.4%. Además, 6% de los trabajadores mostró tres o más síntomas relacionados con el estrés (V ENCT, 2003).</w:t>
      </w:r>
    </w:p>
    <w:p w:rsidR="00804AB8" w:rsidRPr="00CA5AFF" w:rsidRDefault="00804AB8" w:rsidP="00CA5AFF">
      <w:pPr>
        <w:pStyle w:val="HTMLconformatoprevio"/>
        <w:shd w:val="clear" w:color="auto" w:fill="FFFFFF"/>
        <w:spacing w:line="360" w:lineRule="auto"/>
        <w:rPr>
          <w:rFonts w:ascii="Times New Roman" w:hAnsi="Times New Roman" w:cs="Times New Roman"/>
          <w:color w:val="000000" w:themeColor="text1"/>
          <w:sz w:val="24"/>
          <w:szCs w:val="24"/>
          <w:lang w:val="es-ES"/>
        </w:rPr>
      </w:pPr>
    </w:p>
    <w:p w:rsidR="00804AB8" w:rsidRPr="00CA5AFF" w:rsidRDefault="00F20AD1" w:rsidP="00CA5AFF">
      <w:pPr>
        <w:pStyle w:val="HTMLconformatoprevio"/>
        <w:shd w:val="clear" w:color="auto" w:fill="FFFFFF"/>
        <w:spacing w:line="360" w:lineRule="auto"/>
        <w:rPr>
          <w:rFonts w:ascii="Times New Roman" w:hAnsi="Times New Roman" w:cs="Times New Roman"/>
          <w:color w:val="000000" w:themeColor="text1"/>
          <w:sz w:val="24"/>
          <w:szCs w:val="24"/>
          <w:lang w:val="es-ES"/>
        </w:rPr>
      </w:pPr>
      <w:r>
        <w:rPr>
          <w:rFonts w:ascii="Times New Roman" w:hAnsi="Times New Roman" w:cs="Times New Roman"/>
          <w:color w:val="000000" w:themeColor="text1"/>
          <w:sz w:val="24"/>
          <w:szCs w:val="24"/>
          <w:lang w:val="es-ES"/>
        </w:rPr>
        <w:tab/>
      </w:r>
      <w:r w:rsidR="00804AB8" w:rsidRPr="00CA5AFF">
        <w:rPr>
          <w:rFonts w:ascii="Times New Roman" w:hAnsi="Times New Roman" w:cs="Times New Roman"/>
          <w:color w:val="000000" w:themeColor="text1"/>
          <w:sz w:val="24"/>
          <w:szCs w:val="24"/>
          <w:lang w:val="es-ES"/>
        </w:rPr>
        <w:t>Posteriormente</w:t>
      </w:r>
      <w:r w:rsidR="005E3195">
        <w:rPr>
          <w:rFonts w:ascii="Times New Roman" w:hAnsi="Times New Roman" w:cs="Times New Roman"/>
          <w:color w:val="000000" w:themeColor="text1"/>
          <w:sz w:val="24"/>
          <w:szCs w:val="24"/>
          <w:lang w:val="es-ES"/>
        </w:rPr>
        <w:t>,</w:t>
      </w:r>
      <w:r w:rsidR="00804AB8" w:rsidRPr="00CA5AFF">
        <w:rPr>
          <w:rFonts w:ascii="Times New Roman" w:hAnsi="Times New Roman" w:cs="Times New Roman"/>
          <w:color w:val="000000" w:themeColor="text1"/>
          <w:sz w:val="24"/>
          <w:szCs w:val="24"/>
          <w:lang w:val="es-ES"/>
        </w:rPr>
        <w:t xml:space="preserve"> </w:t>
      </w:r>
      <w:r w:rsidR="00263A34" w:rsidRPr="00CA5AFF">
        <w:rPr>
          <w:rFonts w:ascii="Times New Roman" w:hAnsi="Times New Roman" w:cs="Times New Roman"/>
          <w:color w:val="000000" w:themeColor="text1"/>
          <w:sz w:val="24"/>
          <w:szCs w:val="24"/>
          <w:lang w:val="es-ES"/>
        </w:rPr>
        <w:t xml:space="preserve">la </w:t>
      </w:r>
      <w:r w:rsidR="00263A34" w:rsidRPr="00CA5AFF">
        <w:rPr>
          <w:rFonts w:ascii="Times New Roman" w:hAnsi="Times New Roman" w:cs="Times New Roman"/>
          <w:color w:val="000000" w:themeColor="text1"/>
          <w:sz w:val="24"/>
          <w:szCs w:val="24"/>
        </w:rPr>
        <w:t>VI</w:t>
      </w:r>
      <w:r w:rsidR="00804AB8" w:rsidRPr="00CA5AFF">
        <w:rPr>
          <w:rFonts w:ascii="Times New Roman" w:hAnsi="Times New Roman" w:cs="Times New Roman"/>
          <w:color w:val="000000" w:themeColor="text1"/>
          <w:sz w:val="24"/>
          <w:szCs w:val="24"/>
        </w:rPr>
        <w:t xml:space="preserve"> Encuesta Nacional de Condiciones de Trabajo durante el año </w:t>
      </w:r>
      <w:r w:rsidR="00263A34" w:rsidRPr="00CA5AFF">
        <w:rPr>
          <w:rFonts w:ascii="Times New Roman" w:hAnsi="Times New Roman" w:cs="Times New Roman"/>
          <w:color w:val="000000" w:themeColor="text1"/>
          <w:sz w:val="24"/>
          <w:szCs w:val="24"/>
        </w:rPr>
        <w:t>2007 menciona</w:t>
      </w:r>
      <w:r w:rsidR="00804AB8" w:rsidRPr="00CA5AFF">
        <w:rPr>
          <w:rFonts w:ascii="Times New Roman" w:hAnsi="Times New Roman" w:cs="Times New Roman"/>
          <w:color w:val="000000" w:themeColor="text1"/>
          <w:sz w:val="24"/>
          <w:szCs w:val="24"/>
        </w:rPr>
        <w:t xml:space="preserve"> </w:t>
      </w:r>
      <w:r w:rsidR="00263A34" w:rsidRPr="00CA5AFF">
        <w:rPr>
          <w:rFonts w:ascii="Times New Roman" w:hAnsi="Times New Roman" w:cs="Times New Roman"/>
          <w:color w:val="000000" w:themeColor="text1"/>
          <w:sz w:val="24"/>
          <w:szCs w:val="24"/>
        </w:rPr>
        <w:t>que el</w:t>
      </w:r>
      <w:r w:rsidR="00804AB8" w:rsidRPr="00CA5AFF">
        <w:rPr>
          <w:rFonts w:ascii="Times New Roman" w:hAnsi="Times New Roman" w:cs="Times New Roman"/>
          <w:color w:val="000000" w:themeColor="text1"/>
          <w:sz w:val="24"/>
          <w:szCs w:val="24"/>
        </w:rPr>
        <w:t xml:space="preserve"> </w:t>
      </w:r>
      <w:r w:rsidR="00804AB8" w:rsidRPr="00CA5AFF">
        <w:rPr>
          <w:rFonts w:ascii="Times New Roman" w:hAnsi="Times New Roman" w:cs="Times New Roman"/>
          <w:color w:val="000000" w:themeColor="text1"/>
          <w:sz w:val="24"/>
          <w:szCs w:val="24"/>
          <w:lang w:val="es-ES"/>
        </w:rPr>
        <w:t>14.5% de los trabajadores estaban preocupados de perder su puesto de trabajo</w:t>
      </w:r>
      <w:r w:rsidR="005E3195">
        <w:rPr>
          <w:rFonts w:ascii="Times New Roman" w:hAnsi="Times New Roman" w:cs="Times New Roman"/>
          <w:color w:val="000000" w:themeColor="text1"/>
          <w:sz w:val="24"/>
          <w:szCs w:val="24"/>
          <w:lang w:val="es-ES"/>
        </w:rPr>
        <w:t>,</w:t>
      </w:r>
      <w:r w:rsidR="00804AB8" w:rsidRPr="00CA5AFF">
        <w:rPr>
          <w:rFonts w:ascii="Times New Roman" w:hAnsi="Times New Roman" w:cs="Times New Roman"/>
          <w:color w:val="000000" w:themeColor="text1"/>
          <w:sz w:val="24"/>
          <w:szCs w:val="24"/>
          <w:lang w:val="es-ES"/>
        </w:rPr>
        <w:t xml:space="preserve"> durante los </w:t>
      </w:r>
      <w:r w:rsidR="005E3195">
        <w:rPr>
          <w:rFonts w:ascii="Times New Roman" w:hAnsi="Times New Roman" w:cs="Times New Roman"/>
          <w:color w:val="000000" w:themeColor="text1"/>
          <w:sz w:val="24"/>
          <w:szCs w:val="24"/>
          <w:lang w:val="es-ES"/>
        </w:rPr>
        <w:t>siguiente</w:t>
      </w:r>
      <w:r w:rsidR="00804AB8" w:rsidRPr="00CA5AFF">
        <w:rPr>
          <w:rFonts w:ascii="Times New Roman" w:hAnsi="Times New Roman" w:cs="Times New Roman"/>
          <w:color w:val="000000" w:themeColor="text1"/>
          <w:sz w:val="24"/>
          <w:szCs w:val="24"/>
          <w:lang w:val="es-ES"/>
        </w:rPr>
        <w:t>s 6 meses mientras la percepción de inseguridad en el trabajo se relaciona con la edad: esta percepción fue reportad</w:t>
      </w:r>
      <w:r w:rsidR="005E3195">
        <w:rPr>
          <w:rFonts w:ascii="Times New Roman" w:hAnsi="Times New Roman" w:cs="Times New Roman"/>
          <w:color w:val="000000" w:themeColor="text1"/>
          <w:sz w:val="24"/>
          <w:szCs w:val="24"/>
          <w:lang w:val="es-ES"/>
        </w:rPr>
        <w:t>a</w:t>
      </w:r>
      <w:r w:rsidR="00804AB8" w:rsidRPr="00CA5AFF">
        <w:rPr>
          <w:rFonts w:ascii="Times New Roman" w:hAnsi="Times New Roman" w:cs="Times New Roman"/>
          <w:color w:val="000000" w:themeColor="text1"/>
          <w:sz w:val="24"/>
          <w:szCs w:val="24"/>
          <w:lang w:val="es-ES"/>
        </w:rPr>
        <w:t xml:space="preserve"> por el 25.8% de los trab</w:t>
      </w:r>
      <w:r w:rsidR="00F8355C">
        <w:rPr>
          <w:rFonts w:ascii="Times New Roman" w:hAnsi="Times New Roman" w:cs="Times New Roman"/>
          <w:color w:val="000000" w:themeColor="text1"/>
          <w:sz w:val="24"/>
          <w:szCs w:val="24"/>
          <w:lang w:val="es-ES"/>
        </w:rPr>
        <w:t xml:space="preserve">ajadores de 16-24 años de edad y </w:t>
      </w:r>
      <w:r w:rsidR="00804AB8" w:rsidRPr="00CA5AFF">
        <w:rPr>
          <w:rFonts w:ascii="Times New Roman" w:hAnsi="Times New Roman" w:cs="Times New Roman"/>
          <w:color w:val="000000" w:themeColor="text1"/>
          <w:sz w:val="24"/>
          <w:szCs w:val="24"/>
          <w:lang w:val="es-ES"/>
        </w:rPr>
        <w:t>7.2% del grupo de 55-64 años (VI ENCT, 2007).</w:t>
      </w:r>
      <w:r w:rsidR="00433238">
        <w:rPr>
          <w:rFonts w:ascii="Times New Roman" w:hAnsi="Times New Roman" w:cs="Times New Roman"/>
          <w:color w:val="000000" w:themeColor="text1"/>
          <w:sz w:val="24"/>
          <w:szCs w:val="24"/>
          <w:lang w:val="es-ES"/>
        </w:rPr>
        <w:t xml:space="preserve"> </w:t>
      </w:r>
      <w:r w:rsidR="00804AB8" w:rsidRPr="00CA5AFF">
        <w:rPr>
          <w:rFonts w:ascii="Times New Roman" w:hAnsi="Times New Roman" w:cs="Times New Roman"/>
          <w:color w:val="000000" w:themeColor="text1"/>
          <w:sz w:val="24"/>
          <w:szCs w:val="24"/>
          <w:lang w:val="es-ES"/>
        </w:rPr>
        <w:t>También era</w:t>
      </w:r>
      <w:r w:rsidR="005E3195">
        <w:rPr>
          <w:rFonts w:ascii="Times New Roman" w:hAnsi="Times New Roman" w:cs="Times New Roman"/>
          <w:color w:val="000000" w:themeColor="text1"/>
          <w:sz w:val="24"/>
          <w:szCs w:val="24"/>
          <w:lang w:val="es-ES"/>
        </w:rPr>
        <w:t xml:space="preserve"> evidente que los trabajadores </w:t>
      </w:r>
      <w:r w:rsidR="00804AB8" w:rsidRPr="00CA5AFF">
        <w:rPr>
          <w:rFonts w:ascii="Times New Roman" w:hAnsi="Times New Roman" w:cs="Times New Roman"/>
          <w:color w:val="000000" w:themeColor="text1"/>
          <w:sz w:val="24"/>
          <w:szCs w:val="24"/>
          <w:lang w:val="es-ES"/>
        </w:rPr>
        <w:t xml:space="preserve">estaban de acuerdo en que podrían perder su puesto de trabajo dentro de los </w:t>
      </w:r>
      <w:r w:rsidR="005E3195">
        <w:rPr>
          <w:rFonts w:ascii="Times New Roman" w:hAnsi="Times New Roman" w:cs="Times New Roman"/>
          <w:color w:val="000000" w:themeColor="text1"/>
          <w:sz w:val="24"/>
          <w:szCs w:val="24"/>
          <w:lang w:val="es-ES"/>
        </w:rPr>
        <w:t xml:space="preserve">siguientes seis meses obteniendo </w:t>
      </w:r>
      <w:r w:rsidR="00804AB8" w:rsidRPr="00CA5AFF">
        <w:rPr>
          <w:rFonts w:ascii="Times New Roman" w:hAnsi="Times New Roman" w:cs="Times New Roman"/>
          <w:color w:val="000000" w:themeColor="text1"/>
          <w:sz w:val="24"/>
          <w:szCs w:val="24"/>
          <w:lang w:val="es-ES"/>
        </w:rPr>
        <w:t xml:space="preserve">problemas tales como dificultad para conciliar el sueño o dormir mal. </w:t>
      </w:r>
    </w:p>
    <w:p w:rsidR="00804AB8" w:rsidRPr="00CA5AFF" w:rsidRDefault="00804AB8" w:rsidP="00CA5AFF">
      <w:pPr>
        <w:pStyle w:val="HTMLconformatoprevio"/>
        <w:shd w:val="clear" w:color="auto" w:fill="FFFFFF"/>
        <w:spacing w:line="360" w:lineRule="auto"/>
        <w:rPr>
          <w:rFonts w:ascii="Times New Roman" w:hAnsi="Times New Roman" w:cs="Times New Roman"/>
          <w:color w:val="000000" w:themeColor="text1"/>
          <w:sz w:val="24"/>
          <w:szCs w:val="24"/>
          <w:lang w:val="es-ES"/>
        </w:rPr>
      </w:pPr>
    </w:p>
    <w:p w:rsidR="00804AB8" w:rsidRPr="00CA5AFF" w:rsidRDefault="00F20AD1" w:rsidP="00CA5AFF">
      <w:pPr>
        <w:pStyle w:val="HTMLconformatoprevio"/>
        <w:shd w:val="clear" w:color="auto" w:fill="FFFFFF"/>
        <w:spacing w:line="360" w:lineRule="auto"/>
        <w:rPr>
          <w:rFonts w:ascii="Times New Roman" w:hAnsi="Times New Roman" w:cs="Times New Roman"/>
          <w:color w:val="000000" w:themeColor="text1"/>
          <w:sz w:val="24"/>
          <w:szCs w:val="24"/>
          <w:lang w:val="es-ES"/>
        </w:rPr>
      </w:pPr>
      <w:r>
        <w:rPr>
          <w:rFonts w:ascii="Times New Roman" w:hAnsi="Times New Roman" w:cs="Times New Roman"/>
          <w:color w:val="000000" w:themeColor="text1"/>
          <w:sz w:val="24"/>
          <w:szCs w:val="24"/>
          <w:lang w:val="es-ES"/>
        </w:rPr>
        <w:tab/>
      </w:r>
      <w:r w:rsidR="00804AB8" w:rsidRPr="00CA5AFF">
        <w:rPr>
          <w:rFonts w:ascii="Times New Roman" w:hAnsi="Times New Roman" w:cs="Times New Roman"/>
          <w:color w:val="000000" w:themeColor="text1"/>
          <w:sz w:val="24"/>
          <w:szCs w:val="24"/>
          <w:lang w:val="es-ES"/>
        </w:rPr>
        <w:t>Tan solo 16% de los trabajadores reportaron inseguridad en el empleo informando dos problemas particulares, en comparación con el 11.8% de los trabajadores que no in</w:t>
      </w:r>
      <w:r w:rsidR="00F8355C">
        <w:rPr>
          <w:rFonts w:ascii="Times New Roman" w:hAnsi="Times New Roman" w:cs="Times New Roman"/>
          <w:color w:val="000000" w:themeColor="text1"/>
          <w:sz w:val="24"/>
          <w:szCs w:val="24"/>
          <w:lang w:val="es-ES"/>
        </w:rPr>
        <w:t xml:space="preserve">formó de ellos. El mismo patrón </w:t>
      </w:r>
      <w:r w:rsidR="00F27086">
        <w:rPr>
          <w:rFonts w:ascii="Times New Roman" w:hAnsi="Times New Roman" w:cs="Times New Roman"/>
          <w:color w:val="000000" w:themeColor="text1"/>
          <w:sz w:val="24"/>
          <w:szCs w:val="24"/>
          <w:lang w:val="es-ES"/>
        </w:rPr>
        <w:t xml:space="preserve">se observó en la manifestación de otros síntomas; </w:t>
      </w:r>
      <w:r w:rsidR="00804AB8" w:rsidRPr="00CA5AFF">
        <w:rPr>
          <w:rFonts w:ascii="Times New Roman" w:hAnsi="Times New Roman" w:cs="Times New Roman"/>
          <w:color w:val="000000" w:themeColor="text1"/>
          <w:sz w:val="24"/>
          <w:szCs w:val="24"/>
          <w:lang w:val="es-ES"/>
        </w:rPr>
        <w:t>entre los trabajadores que temían perder sus puestos de trabajo, 18.6% reportó la sensación de cansancio con</w:t>
      </w:r>
      <w:r w:rsidR="005A533B" w:rsidRPr="00CA5AFF">
        <w:rPr>
          <w:rFonts w:ascii="Times New Roman" w:hAnsi="Times New Roman" w:cs="Times New Roman"/>
          <w:color w:val="000000" w:themeColor="text1"/>
          <w:sz w:val="24"/>
          <w:szCs w:val="24"/>
          <w:lang w:val="es-ES"/>
        </w:rPr>
        <w:t>stante en comparación con el 11.</w:t>
      </w:r>
      <w:r w:rsidR="00804AB8" w:rsidRPr="00CA5AFF">
        <w:rPr>
          <w:rFonts w:ascii="Times New Roman" w:hAnsi="Times New Roman" w:cs="Times New Roman"/>
          <w:color w:val="000000" w:themeColor="text1"/>
          <w:sz w:val="24"/>
          <w:szCs w:val="24"/>
          <w:lang w:val="es-ES"/>
        </w:rPr>
        <w:t>6% que no lo hicieron (VI ENCT, 2007).</w:t>
      </w:r>
    </w:p>
    <w:p w:rsidR="00804AB8" w:rsidRPr="00CA5AFF" w:rsidRDefault="00804AB8" w:rsidP="00CA5AFF">
      <w:pPr>
        <w:pStyle w:val="HTMLconformatoprevio"/>
        <w:shd w:val="clear" w:color="auto" w:fill="FFFFFF"/>
        <w:spacing w:line="360" w:lineRule="auto"/>
        <w:rPr>
          <w:rFonts w:ascii="Times New Roman" w:hAnsi="Times New Roman" w:cs="Times New Roman"/>
          <w:color w:val="000000" w:themeColor="text1"/>
          <w:sz w:val="24"/>
          <w:szCs w:val="24"/>
          <w:lang w:val="es-ES"/>
        </w:rPr>
      </w:pPr>
    </w:p>
    <w:p w:rsidR="00804AB8" w:rsidRPr="00CA5AFF" w:rsidRDefault="00F20AD1" w:rsidP="00CA5AFF">
      <w:pPr>
        <w:pStyle w:val="HTMLconformatoprevio"/>
        <w:shd w:val="clear" w:color="auto" w:fill="FFFFFF"/>
        <w:spacing w:line="360" w:lineRule="auto"/>
        <w:rPr>
          <w:rFonts w:ascii="Times New Roman" w:hAnsi="Times New Roman" w:cs="Times New Roman"/>
          <w:color w:val="000000" w:themeColor="text1"/>
          <w:sz w:val="24"/>
          <w:szCs w:val="24"/>
          <w:lang w:val="es-ES"/>
        </w:rPr>
      </w:pPr>
      <w:r>
        <w:rPr>
          <w:rFonts w:ascii="Times New Roman" w:hAnsi="Times New Roman" w:cs="Times New Roman"/>
          <w:color w:val="000000" w:themeColor="text1"/>
          <w:sz w:val="24"/>
          <w:szCs w:val="24"/>
          <w:lang w:val="es-ES"/>
        </w:rPr>
        <w:tab/>
      </w:r>
      <w:r w:rsidR="00804AB8" w:rsidRPr="00CA5AFF">
        <w:rPr>
          <w:rFonts w:ascii="Times New Roman" w:hAnsi="Times New Roman" w:cs="Times New Roman"/>
          <w:color w:val="000000" w:themeColor="text1"/>
          <w:sz w:val="24"/>
          <w:szCs w:val="24"/>
          <w:lang w:val="es-ES"/>
        </w:rPr>
        <w:t>Del mismo modo, con dolores de cabeza 16.8% y 9.7%, respectivamente; enfermedad el 13% y el 8.3% dificultades para conce</w:t>
      </w:r>
      <w:r w:rsidR="005A533B" w:rsidRPr="00CA5AFF">
        <w:rPr>
          <w:rFonts w:ascii="Times New Roman" w:hAnsi="Times New Roman" w:cs="Times New Roman"/>
          <w:color w:val="000000" w:themeColor="text1"/>
          <w:sz w:val="24"/>
          <w:szCs w:val="24"/>
          <w:lang w:val="es-ES"/>
        </w:rPr>
        <w:t>ntrarse y ma</w:t>
      </w:r>
      <w:r w:rsidR="00F8355C">
        <w:rPr>
          <w:rFonts w:ascii="Times New Roman" w:hAnsi="Times New Roman" w:cs="Times New Roman"/>
          <w:color w:val="000000" w:themeColor="text1"/>
          <w:sz w:val="24"/>
          <w:szCs w:val="24"/>
          <w:lang w:val="es-ES"/>
        </w:rPr>
        <w:t xml:space="preserve">ntener la atención, el 11.9% y </w:t>
      </w:r>
      <w:r w:rsidR="00804AB8" w:rsidRPr="00CA5AFF">
        <w:rPr>
          <w:rFonts w:ascii="Times New Roman" w:hAnsi="Times New Roman" w:cs="Times New Roman"/>
          <w:color w:val="000000" w:themeColor="text1"/>
          <w:sz w:val="24"/>
          <w:szCs w:val="24"/>
          <w:lang w:val="es-ES"/>
        </w:rPr>
        <w:t xml:space="preserve">6.3% dificultades para recordar u olvidar las </w:t>
      </w:r>
      <w:r w:rsidR="00442971">
        <w:rPr>
          <w:rFonts w:ascii="Times New Roman" w:hAnsi="Times New Roman" w:cs="Times New Roman"/>
          <w:color w:val="000000" w:themeColor="text1"/>
          <w:sz w:val="24"/>
          <w:szCs w:val="24"/>
          <w:lang w:val="es-ES"/>
        </w:rPr>
        <w:t>c</w:t>
      </w:r>
      <w:r w:rsidR="00804AB8" w:rsidRPr="00CA5AFF">
        <w:rPr>
          <w:rFonts w:ascii="Times New Roman" w:hAnsi="Times New Roman" w:cs="Times New Roman"/>
          <w:color w:val="000000" w:themeColor="text1"/>
          <w:sz w:val="24"/>
          <w:szCs w:val="24"/>
          <w:lang w:val="es-ES"/>
        </w:rPr>
        <w:t>osas fácilmen</w:t>
      </w:r>
      <w:r w:rsidR="00EA4A2B" w:rsidRPr="00CA5AFF">
        <w:rPr>
          <w:rFonts w:ascii="Times New Roman" w:hAnsi="Times New Roman" w:cs="Times New Roman"/>
          <w:color w:val="000000" w:themeColor="text1"/>
          <w:sz w:val="24"/>
          <w:szCs w:val="24"/>
          <w:lang w:val="es-ES"/>
        </w:rPr>
        <w:t xml:space="preserve">te 7.6% y 3.7%, respectivamente </w:t>
      </w:r>
      <w:r w:rsidR="00804AB8" w:rsidRPr="00CA5AFF">
        <w:rPr>
          <w:rFonts w:ascii="Times New Roman" w:hAnsi="Times New Roman" w:cs="Times New Roman"/>
          <w:color w:val="000000" w:themeColor="text1"/>
          <w:sz w:val="24"/>
          <w:szCs w:val="24"/>
          <w:lang w:val="es-ES"/>
        </w:rPr>
        <w:t>(VI ENCT, 2007).</w:t>
      </w:r>
    </w:p>
    <w:p w:rsidR="00804AB8" w:rsidRPr="00CA5AFF" w:rsidRDefault="00804AB8" w:rsidP="00CA5AFF">
      <w:pPr>
        <w:pStyle w:val="HTMLconformatoprevio"/>
        <w:shd w:val="clear" w:color="auto" w:fill="FFFFFF"/>
        <w:spacing w:line="360" w:lineRule="auto"/>
        <w:rPr>
          <w:rFonts w:ascii="Times New Roman" w:hAnsi="Times New Roman" w:cs="Times New Roman"/>
          <w:color w:val="000000" w:themeColor="text1"/>
          <w:sz w:val="24"/>
          <w:szCs w:val="24"/>
          <w:lang w:val="es-ES"/>
        </w:rPr>
      </w:pPr>
    </w:p>
    <w:p w:rsidR="00804AB8" w:rsidRPr="00CA5AFF" w:rsidRDefault="00F20AD1" w:rsidP="00CA5AFF">
      <w:pPr>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804AB8" w:rsidRPr="00CA5AFF">
        <w:rPr>
          <w:rFonts w:ascii="Times New Roman" w:hAnsi="Times New Roman" w:cs="Times New Roman"/>
          <w:color w:val="000000" w:themeColor="text1"/>
          <w:sz w:val="24"/>
          <w:szCs w:val="24"/>
        </w:rPr>
        <w:t>En</w:t>
      </w:r>
      <w:r w:rsidR="005656CF">
        <w:rPr>
          <w:rFonts w:ascii="Times New Roman" w:hAnsi="Times New Roman" w:cs="Times New Roman"/>
          <w:color w:val="000000" w:themeColor="text1"/>
          <w:sz w:val="24"/>
          <w:szCs w:val="24"/>
        </w:rPr>
        <w:t xml:space="preserve"> </w:t>
      </w:r>
      <w:r w:rsidR="00F8355C">
        <w:rPr>
          <w:rFonts w:ascii="Times New Roman" w:hAnsi="Times New Roman" w:cs="Times New Roman"/>
          <w:color w:val="000000" w:themeColor="text1"/>
          <w:sz w:val="24"/>
          <w:szCs w:val="24"/>
        </w:rPr>
        <w:t>Argentina,</w:t>
      </w:r>
      <w:r w:rsidR="00625ED7">
        <w:rPr>
          <w:rFonts w:ascii="Times New Roman" w:hAnsi="Times New Roman" w:cs="Times New Roman"/>
          <w:color w:val="000000" w:themeColor="text1"/>
          <w:sz w:val="24"/>
          <w:szCs w:val="24"/>
        </w:rPr>
        <w:t xml:space="preserve"> </w:t>
      </w:r>
      <w:r w:rsidR="00F8355C">
        <w:rPr>
          <w:rFonts w:ascii="Times New Roman" w:hAnsi="Times New Roman" w:cs="Times New Roman"/>
          <w:color w:val="000000" w:themeColor="text1"/>
          <w:sz w:val="24"/>
          <w:szCs w:val="24"/>
        </w:rPr>
        <w:t xml:space="preserve">la primera </w:t>
      </w:r>
      <w:r w:rsidR="00804AB8" w:rsidRPr="00CA5AFF">
        <w:rPr>
          <w:rFonts w:ascii="Times New Roman" w:hAnsi="Times New Roman" w:cs="Times New Roman"/>
          <w:color w:val="000000" w:themeColor="text1"/>
          <w:sz w:val="24"/>
          <w:szCs w:val="24"/>
        </w:rPr>
        <w:t xml:space="preserve">Encuesta Nacional a Trabajadores sobre Empleo, Trabajo, Condiciones y Medio Ambiente </w:t>
      </w:r>
      <w:r w:rsidR="005E3195" w:rsidRPr="00CA5AFF">
        <w:rPr>
          <w:rFonts w:ascii="Times New Roman" w:hAnsi="Times New Roman" w:cs="Times New Roman"/>
          <w:color w:val="000000" w:themeColor="text1"/>
          <w:sz w:val="24"/>
          <w:szCs w:val="24"/>
        </w:rPr>
        <w:t>Laboral por</w:t>
      </w:r>
      <w:r w:rsidR="00804AB8" w:rsidRPr="00CA5AFF">
        <w:rPr>
          <w:rFonts w:ascii="Times New Roman" w:hAnsi="Times New Roman" w:cs="Times New Roman"/>
          <w:color w:val="000000" w:themeColor="text1"/>
          <w:sz w:val="24"/>
          <w:szCs w:val="24"/>
        </w:rPr>
        <w:t xml:space="preserve"> la Superintendencia de Riesgos del Tra</w:t>
      </w:r>
      <w:r w:rsidR="00F8355C">
        <w:rPr>
          <w:rFonts w:ascii="Times New Roman" w:hAnsi="Times New Roman" w:cs="Times New Roman"/>
          <w:color w:val="000000" w:themeColor="text1"/>
          <w:sz w:val="24"/>
          <w:szCs w:val="24"/>
        </w:rPr>
        <w:t xml:space="preserve">bajo (SRT, 2009) mostró </w:t>
      </w:r>
      <w:r w:rsidR="00F27086">
        <w:rPr>
          <w:rFonts w:ascii="Times New Roman" w:hAnsi="Times New Roman" w:cs="Times New Roman"/>
          <w:color w:val="000000" w:themeColor="text1"/>
          <w:sz w:val="24"/>
          <w:szCs w:val="24"/>
        </w:rPr>
        <w:t>que el 26.7</w:t>
      </w:r>
      <w:r w:rsidR="00804AB8" w:rsidRPr="00CA5AFF">
        <w:rPr>
          <w:rFonts w:ascii="Times New Roman" w:hAnsi="Times New Roman" w:cs="Times New Roman"/>
          <w:color w:val="000000" w:themeColor="text1"/>
          <w:sz w:val="24"/>
          <w:szCs w:val="24"/>
        </w:rPr>
        <w:t>% de los trabajadores reportaron que sufrían de carga mental, considerando su trabajo excesivo.</w:t>
      </w:r>
    </w:p>
    <w:p w:rsidR="00804AB8" w:rsidRPr="00CA5AFF" w:rsidRDefault="00804AB8" w:rsidP="00CA5AFF">
      <w:pPr>
        <w:spacing w:after="0"/>
        <w:ind w:firstLine="360"/>
        <w:rPr>
          <w:rFonts w:ascii="Times New Roman" w:hAnsi="Times New Roman" w:cs="Times New Roman"/>
          <w:color w:val="000000" w:themeColor="text1"/>
          <w:sz w:val="24"/>
          <w:szCs w:val="24"/>
        </w:rPr>
      </w:pPr>
    </w:p>
    <w:p w:rsidR="00804AB8" w:rsidRDefault="00F20AD1" w:rsidP="00CA5AFF">
      <w:pPr>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5E3195" w:rsidRPr="00CA5AFF">
        <w:rPr>
          <w:rFonts w:ascii="Times New Roman" w:hAnsi="Times New Roman" w:cs="Times New Roman"/>
          <w:color w:val="000000" w:themeColor="text1"/>
          <w:sz w:val="24"/>
          <w:szCs w:val="24"/>
        </w:rPr>
        <w:t xml:space="preserve">En </w:t>
      </w:r>
      <w:r w:rsidR="005E3195">
        <w:rPr>
          <w:rFonts w:ascii="Times New Roman" w:hAnsi="Times New Roman" w:cs="Times New Roman"/>
          <w:color w:val="000000" w:themeColor="text1"/>
          <w:sz w:val="24"/>
          <w:szCs w:val="24"/>
        </w:rPr>
        <w:t>Colombia</w:t>
      </w:r>
      <w:r w:rsidR="00A042A8">
        <w:rPr>
          <w:rFonts w:ascii="Times New Roman" w:hAnsi="Times New Roman" w:cs="Times New Roman"/>
          <w:color w:val="000000" w:themeColor="text1"/>
          <w:sz w:val="24"/>
          <w:szCs w:val="24"/>
        </w:rPr>
        <w:t>, la Pr</w:t>
      </w:r>
      <w:r w:rsidR="00804AB8" w:rsidRPr="00CA5AFF">
        <w:rPr>
          <w:rFonts w:ascii="Times New Roman" w:hAnsi="Times New Roman" w:cs="Times New Roman"/>
          <w:color w:val="000000" w:themeColor="text1"/>
          <w:sz w:val="24"/>
          <w:szCs w:val="24"/>
        </w:rPr>
        <w:t>imera Encuesta Nacional sobre las Condiciones de Trabajo y Salud del Sistema General de Riesgos Profes</w:t>
      </w:r>
      <w:r w:rsidR="00F27086">
        <w:rPr>
          <w:rFonts w:ascii="Times New Roman" w:hAnsi="Times New Roman" w:cs="Times New Roman"/>
          <w:color w:val="000000" w:themeColor="text1"/>
          <w:sz w:val="24"/>
          <w:szCs w:val="24"/>
        </w:rPr>
        <w:t xml:space="preserve">ionales </w:t>
      </w:r>
      <w:r w:rsidR="00A042A8">
        <w:rPr>
          <w:rFonts w:ascii="Times New Roman" w:hAnsi="Times New Roman" w:cs="Times New Roman"/>
          <w:color w:val="000000" w:themeColor="text1"/>
          <w:sz w:val="24"/>
          <w:szCs w:val="24"/>
        </w:rPr>
        <w:t xml:space="preserve">(I </w:t>
      </w:r>
      <w:r w:rsidR="00F27086">
        <w:rPr>
          <w:rFonts w:ascii="Times New Roman" w:hAnsi="Times New Roman" w:cs="Times New Roman"/>
          <w:color w:val="000000" w:themeColor="text1"/>
          <w:sz w:val="24"/>
          <w:szCs w:val="24"/>
        </w:rPr>
        <w:t>ENCST, 2007), el 24.7</w:t>
      </w:r>
      <w:r w:rsidR="00804AB8" w:rsidRPr="00CA5AFF">
        <w:rPr>
          <w:rFonts w:ascii="Times New Roman" w:hAnsi="Times New Roman" w:cs="Times New Roman"/>
          <w:color w:val="000000" w:themeColor="text1"/>
          <w:sz w:val="24"/>
          <w:szCs w:val="24"/>
        </w:rPr>
        <w:t>% de las mujeres trabajadoras calificaron su nivel de estrés entre el 7 y el 10 en una escala de 10 puntos en la que 1 es “poco o nada” y 10 es “mucho estrés”. Asimismo, la encuesta destacó que el servicio al cliente y el trabajo monótono y repetitivo eran los dos principales casos de factores de riesgo psicoló</w:t>
      </w:r>
      <w:r w:rsidR="005E3195">
        <w:rPr>
          <w:rFonts w:ascii="Times New Roman" w:hAnsi="Times New Roman" w:cs="Times New Roman"/>
          <w:color w:val="000000" w:themeColor="text1"/>
          <w:sz w:val="24"/>
          <w:szCs w:val="24"/>
        </w:rPr>
        <w:t xml:space="preserve">gicos destacados por cerca del </w:t>
      </w:r>
      <w:r w:rsidR="00804AB8" w:rsidRPr="00CA5AFF">
        <w:rPr>
          <w:rFonts w:ascii="Times New Roman" w:hAnsi="Times New Roman" w:cs="Times New Roman"/>
          <w:color w:val="000000" w:themeColor="text1"/>
          <w:sz w:val="24"/>
          <w:szCs w:val="24"/>
        </w:rPr>
        <w:t xml:space="preserve">50 </w:t>
      </w:r>
      <w:r w:rsidR="00263A34" w:rsidRPr="00CA5AFF">
        <w:rPr>
          <w:rFonts w:ascii="Times New Roman" w:hAnsi="Times New Roman" w:cs="Times New Roman"/>
          <w:color w:val="000000" w:themeColor="text1"/>
          <w:sz w:val="24"/>
          <w:szCs w:val="24"/>
        </w:rPr>
        <w:t>% de</w:t>
      </w:r>
      <w:r w:rsidR="00804AB8" w:rsidRPr="00CA5AFF">
        <w:rPr>
          <w:rFonts w:ascii="Times New Roman" w:hAnsi="Times New Roman" w:cs="Times New Roman"/>
          <w:color w:val="000000" w:themeColor="text1"/>
          <w:sz w:val="24"/>
          <w:szCs w:val="24"/>
        </w:rPr>
        <w:t xml:space="preserve"> los encuestados, seguidos por la falta de una definición </w:t>
      </w:r>
      <w:r w:rsidR="00F27086">
        <w:rPr>
          <w:rFonts w:ascii="Times New Roman" w:hAnsi="Times New Roman" w:cs="Times New Roman"/>
          <w:color w:val="000000" w:themeColor="text1"/>
          <w:sz w:val="24"/>
          <w:szCs w:val="24"/>
        </w:rPr>
        <w:t>clara de las responsabilidades con un 33</w:t>
      </w:r>
      <w:r w:rsidR="00804AB8" w:rsidRPr="00CA5AFF">
        <w:rPr>
          <w:rFonts w:ascii="Times New Roman" w:hAnsi="Times New Roman" w:cs="Times New Roman"/>
          <w:color w:val="000000" w:themeColor="text1"/>
          <w:sz w:val="24"/>
          <w:szCs w:val="24"/>
        </w:rPr>
        <w:t xml:space="preserve">.4 % y el cambio constante de expectativas en el </w:t>
      </w:r>
      <w:r w:rsidR="00263A34" w:rsidRPr="00CA5AFF">
        <w:rPr>
          <w:rFonts w:ascii="Times New Roman" w:hAnsi="Times New Roman" w:cs="Times New Roman"/>
          <w:color w:val="000000" w:themeColor="text1"/>
          <w:sz w:val="24"/>
          <w:szCs w:val="24"/>
        </w:rPr>
        <w:t>trabajo cerca</w:t>
      </w:r>
      <w:r w:rsidR="00804AB8" w:rsidRPr="00CA5AFF">
        <w:rPr>
          <w:rFonts w:ascii="Times New Roman" w:hAnsi="Times New Roman" w:cs="Times New Roman"/>
          <w:color w:val="000000" w:themeColor="text1"/>
          <w:sz w:val="24"/>
          <w:szCs w:val="24"/>
        </w:rPr>
        <w:t xml:space="preserve"> de 18. 4 %.</w:t>
      </w:r>
    </w:p>
    <w:p w:rsidR="003C7E96" w:rsidRPr="00CA5AFF" w:rsidRDefault="003C7E96" w:rsidP="00CA5AFF">
      <w:pPr>
        <w:spacing w:after="0"/>
        <w:rPr>
          <w:rFonts w:ascii="Times New Roman" w:hAnsi="Times New Roman" w:cs="Times New Roman"/>
          <w:color w:val="000000" w:themeColor="text1"/>
          <w:sz w:val="24"/>
          <w:szCs w:val="24"/>
        </w:rPr>
      </w:pPr>
    </w:p>
    <w:p w:rsidR="003C7E96" w:rsidRDefault="00F20AD1" w:rsidP="00525553">
      <w:pPr>
        <w:rPr>
          <w:rFonts w:ascii="Times New Roman" w:hAnsi="Times New Roman" w:cs="Times New Roman"/>
          <w:color w:val="000000" w:themeColor="text1"/>
          <w:sz w:val="24"/>
          <w:szCs w:val="24"/>
        </w:rPr>
      </w:pPr>
      <w:r>
        <w:rPr>
          <w:rFonts w:ascii="Times New Roman" w:hAnsi="Times New Roman" w:cs="Times New Roman"/>
          <w:sz w:val="24"/>
          <w:szCs w:val="24"/>
        </w:rPr>
        <w:tab/>
      </w:r>
      <w:r w:rsidR="003C7E96" w:rsidRPr="003C7E96">
        <w:rPr>
          <w:rFonts w:ascii="Times New Roman" w:hAnsi="Times New Roman" w:cs="Times New Roman"/>
          <w:sz w:val="24"/>
          <w:szCs w:val="24"/>
        </w:rPr>
        <w:t xml:space="preserve">En el caso de México, hay </w:t>
      </w:r>
      <w:r w:rsidR="003C7E96" w:rsidRPr="003C7E96">
        <w:rPr>
          <w:rFonts w:ascii="Times New Roman" w:hAnsi="Times New Roman" w:cs="Times New Roman"/>
          <w:color w:val="000000" w:themeColor="text1"/>
          <w:sz w:val="24"/>
          <w:szCs w:val="24"/>
        </w:rPr>
        <w:t>un crecimiento constante de estrés laboral, según encuestas internacionales señalan que 75 % de la población padece ese mal, lo cual coloca al país en el primer lugar con este padecimiento debido a la exigencia alta de las empresas a sus trabajadores, quienes aceptan ciertas condiciones desfavorables como malos tratos,</w:t>
      </w:r>
      <w:r w:rsidR="003C7E96">
        <w:rPr>
          <w:rFonts w:ascii="Times New Roman" w:hAnsi="Times New Roman" w:cs="Times New Roman"/>
          <w:color w:val="000000" w:themeColor="text1"/>
          <w:sz w:val="24"/>
          <w:szCs w:val="24"/>
        </w:rPr>
        <w:t xml:space="preserve"> </w:t>
      </w:r>
      <w:r w:rsidR="003C7E96" w:rsidRPr="003C7E96">
        <w:rPr>
          <w:rFonts w:ascii="Times New Roman" w:hAnsi="Times New Roman" w:cs="Times New Roman"/>
          <w:color w:val="000000" w:themeColor="text1"/>
          <w:sz w:val="24"/>
          <w:szCs w:val="24"/>
        </w:rPr>
        <w:t>salarios precarios, horarios</w:t>
      </w:r>
      <w:r w:rsidR="00625ED7">
        <w:rPr>
          <w:rFonts w:ascii="Times New Roman" w:hAnsi="Times New Roman" w:cs="Times New Roman"/>
          <w:color w:val="000000" w:themeColor="text1"/>
          <w:sz w:val="24"/>
          <w:szCs w:val="24"/>
        </w:rPr>
        <w:t xml:space="preserve"> extensivos durante la jornada </w:t>
      </w:r>
      <w:r w:rsidR="003C7E96" w:rsidRPr="003C7E96">
        <w:rPr>
          <w:rFonts w:ascii="Times New Roman" w:hAnsi="Times New Roman" w:cs="Times New Roman"/>
          <w:color w:val="000000" w:themeColor="text1"/>
          <w:sz w:val="24"/>
          <w:szCs w:val="24"/>
        </w:rPr>
        <w:t>para evitar ser despedidos</w:t>
      </w:r>
      <w:r w:rsidR="003C7E96">
        <w:rPr>
          <w:rFonts w:ascii="Times New Roman" w:hAnsi="Times New Roman" w:cs="Times New Roman"/>
          <w:color w:val="000000" w:themeColor="text1"/>
          <w:sz w:val="24"/>
          <w:szCs w:val="24"/>
        </w:rPr>
        <w:t xml:space="preserve">, </w:t>
      </w:r>
      <w:r w:rsidR="003C7E96" w:rsidRPr="003C7E96">
        <w:rPr>
          <w:rFonts w:ascii="Times New Roman" w:hAnsi="Times New Roman" w:cs="Times New Roman"/>
          <w:color w:val="000000" w:themeColor="text1"/>
          <w:sz w:val="24"/>
          <w:szCs w:val="24"/>
        </w:rPr>
        <w:t>también</w:t>
      </w:r>
      <w:r w:rsidR="003C7E96" w:rsidRPr="003C7E96">
        <w:rPr>
          <w:rFonts w:ascii="Times New Roman" w:hAnsi="Times New Roman" w:cs="Times New Roman"/>
          <w:sz w:val="24"/>
          <w:szCs w:val="24"/>
        </w:rPr>
        <w:t xml:space="preserve"> actividades repetitivas, monótonas, carentes de contenido y </w:t>
      </w:r>
      <w:r w:rsidR="004A67E3">
        <w:rPr>
          <w:rFonts w:ascii="Times New Roman" w:hAnsi="Times New Roman" w:cs="Times New Roman"/>
          <w:sz w:val="24"/>
          <w:szCs w:val="24"/>
        </w:rPr>
        <w:t xml:space="preserve">falta de posibilidades para </w:t>
      </w:r>
      <w:r w:rsidR="003C7E96" w:rsidRPr="003C7E96">
        <w:rPr>
          <w:rFonts w:ascii="Times New Roman" w:hAnsi="Times New Roman" w:cs="Times New Roman"/>
          <w:sz w:val="24"/>
          <w:szCs w:val="24"/>
        </w:rPr>
        <w:t>desarrollo de capacidades y potencialidades</w:t>
      </w:r>
      <w:r w:rsidR="00E90DEF">
        <w:rPr>
          <w:rFonts w:ascii="Times New Roman" w:hAnsi="Times New Roman" w:cs="Times New Roman"/>
          <w:sz w:val="24"/>
          <w:szCs w:val="24"/>
        </w:rPr>
        <w:t xml:space="preserve"> ocasionando enfermedades </w:t>
      </w:r>
      <w:r w:rsidR="00CF68ED">
        <w:rPr>
          <w:rFonts w:ascii="Times New Roman" w:hAnsi="Times New Roman" w:cs="Times New Roman"/>
          <w:sz w:val="24"/>
          <w:szCs w:val="24"/>
        </w:rPr>
        <w:t xml:space="preserve">como hipertensión arterial, cardiopatía isquémica, diabetes mellitus, obesidad </w:t>
      </w:r>
      <w:r w:rsidR="003C7E96" w:rsidRPr="003C7E96">
        <w:rPr>
          <w:rFonts w:ascii="Times New Roman" w:hAnsi="Times New Roman" w:cs="Times New Roman"/>
          <w:sz w:val="24"/>
          <w:szCs w:val="24"/>
        </w:rPr>
        <w:t xml:space="preserve"> </w:t>
      </w:r>
      <w:r w:rsidR="003C7E96" w:rsidRPr="003C7E96">
        <w:rPr>
          <w:rFonts w:ascii="Times New Roman" w:hAnsi="Times New Roman" w:cs="Times New Roman"/>
          <w:color w:val="000000" w:themeColor="text1"/>
          <w:sz w:val="24"/>
          <w:szCs w:val="24"/>
        </w:rPr>
        <w:t>(Vera, 2013).</w:t>
      </w:r>
    </w:p>
    <w:p w:rsidR="005A0DEB" w:rsidRDefault="005A0DEB" w:rsidP="00525553">
      <w:pPr>
        <w:rPr>
          <w:rFonts w:ascii="Times New Roman" w:hAnsi="Times New Roman" w:cs="Times New Roman"/>
          <w:color w:val="000000" w:themeColor="text1"/>
          <w:sz w:val="24"/>
          <w:szCs w:val="24"/>
        </w:rPr>
      </w:pPr>
    </w:p>
    <w:p w:rsidR="005A0DEB" w:rsidRPr="00525553" w:rsidRDefault="005A0DEB" w:rsidP="00525553">
      <w:pPr>
        <w:rPr>
          <w:rFonts w:ascii="Times New Roman" w:hAnsi="Times New Roman" w:cs="Times New Roman"/>
          <w:color w:val="000000" w:themeColor="text1"/>
          <w:sz w:val="24"/>
          <w:szCs w:val="24"/>
        </w:rPr>
      </w:pPr>
    </w:p>
    <w:p w:rsidR="00FC5D91" w:rsidRPr="00CA5AFF" w:rsidRDefault="00263A34" w:rsidP="00CA5AFF">
      <w:pPr>
        <w:autoSpaceDE w:val="0"/>
        <w:autoSpaceDN w:val="0"/>
        <w:adjustRightInd w:val="0"/>
        <w:spacing w:after="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2.4</w:t>
      </w:r>
      <w:r w:rsidRPr="00CA5AFF">
        <w:rPr>
          <w:rFonts w:ascii="Times New Roman" w:hAnsi="Times New Roman" w:cs="Times New Roman"/>
          <w:b/>
          <w:color w:val="000000" w:themeColor="text1"/>
          <w:sz w:val="24"/>
          <w:szCs w:val="24"/>
        </w:rPr>
        <w:t xml:space="preserve"> Factores</w:t>
      </w:r>
      <w:r w:rsidR="00FC5D91" w:rsidRPr="00CA5AFF">
        <w:rPr>
          <w:rFonts w:ascii="Times New Roman" w:hAnsi="Times New Roman" w:cs="Times New Roman"/>
          <w:b/>
          <w:color w:val="000000" w:themeColor="text1"/>
          <w:sz w:val="24"/>
          <w:szCs w:val="24"/>
        </w:rPr>
        <w:t xml:space="preserve"> de riesgo</w:t>
      </w:r>
      <w:r w:rsidR="00AF1C99">
        <w:rPr>
          <w:rFonts w:ascii="Times New Roman" w:hAnsi="Times New Roman" w:cs="Times New Roman"/>
          <w:b/>
          <w:color w:val="000000" w:themeColor="text1"/>
          <w:sz w:val="24"/>
          <w:szCs w:val="24"/>
        </w:rPr>
        <w:t xml:space="preserve"> </w:t>
      </w:r>
      <w:r w:rsidR="00A94921">
        <w:rPr>
          <w:rFonts w:ascii="Times New Roman" w:hAnsi="Times New Roman" w:cs="Times New Roman"/>
          <w:b/>
          <w:color w:val="000000" w:themeColor="text1"/>
          <w:sz w:val="24"/>
          <w:szCs w:val="24"/>
        </w:rPr>
        <w:t xml:space="preserve">psicosociales </w:t>
      </w:r>
    </w:p>
    <w:p w:rsidR="005634CE" w:rsidRDefault="005634CE" w:rsidP="005634CE">
      <w:pPr>
        <w:autoSpaceDE w:val="0"/>
        <w:autoSpaceDN w:val="0"/>
        <w:adjustRightInd w:val="0"/>
        <w:spacing w:after="0"/>
        <w:rPr>
          <w:rFonts w:ascii="Times New Roman" w:hAnsi="Times New Roman" w:cs="Times New Roman"/>
          <w:sz w:val="24"/>
          <w:szCs w:val="24"/>
        </w:rPr>
      </w:pPr>
    </w:p>
    <w:p w:rsidR="007E71A9" w:rsidRPr="00CA5AFF" w:rsidRDefault="00F20AD1" w:rsidP="005634CE">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ab/>
      </w:r>
      <w:r w:rsidR="007E71A9" w:rsidRPr="00CA5AFF">
        <w:rPr>
          <w:rFonts w:ascii="Times New Roman" w:hAnsi="Times New Roman" w:cs="Times New Roman"/>
          <w:sz w:val="24"/>
          <w:szCs w:val="24"/>
        </w:rPr>
        <w:t>Los factores de riesgo se presentan durante la interacción del individuo con</w:t>
      </w:r>
      <w:r w:rsidR="00BF2EF1">
        <w:rPr>
          <w:rFonts w:ascii="Times New Roman" w:hAnsi="Times New Roman" w:cs="Times New Roman"/>
          <w:sz w:val="24"/>
          <w:szCs w:val="24"/>
        </w:rPr>
        <w:t xml:space="preserve"> el medio laboral, razón por la </w:t>
      </w:r>
      <w:r w:rsidR="007E71A9" w:rsidRPr="00CA5AFF">
        <w:rPr>
          <w:rFonts w:ascii="Times New Roman" w:hAnsi="Times New Roman" w:cs="Times New Roman"/>
          <w:sz w:val="24"/>
          <w:szCs w:val="24"/>
        </w:rPr>
        <w:t xml:space="preserve">cual, absolutamente ninguna persona que trabaje estará exenta de resultar afectada por </w:t>
      </w:r>
      <w:r w:rsidR="00275A97">
        <w:rPr>
          <w:rFonts w:ascii="Times New Roman" w:hAnsi="Times New Roman" w:cs="Times New Roman"/>
          <w:sz w:val="24"/>
          <w:szCs w:val="24"/>
        </w:rPr>
        <w:t>ellos (</w:t>
      </w:r>
      <w:r w:rsidR="001D2E3F">
        <w:rPr>
          <w:rFonts w:ascii="Times New Roman" w:hAnsi="Times New Roman" w:cs="Times New Roman"/>
          <w:sz w:val="24"/>
          <w:szCs w:val="24"/>
        </w:rPr>
        <w:t>Rodríguez, Roque</w:t>
      </w:r>
      <w:r w:rsidR="00275A97">
        <w:rPr>
          <w:rFonts w:ascii="Times New Roman" w:hAnsi="Times New Roman" w:cs="Times New Roman"/>
          <w:sz w:val="24"/>
          <w:szCs w:val="24"/>
        </w:rPr>
        <w:t xml:space="preserve"> y Molerio, 2002</w:t>
      </w:r>
      <w:r w:rsidR="007E71A9" w:rsidRPr="00CA5AFF">
        <w:rPr>
          <w:rFonts w:ascii="Times New Roman" w:hAnsi="Times New Roman" w:cs="Times New Roman"/>
          <w:sz w:val="24"/>
          <w:szCs w:val="24"/>
        </w:rPr>
        <w:t>). Estos pueden llegar a ser muy complejos, dado que representan el conjunto de percepciones</w:t>
      </w:r>
      <w:r w:rsidR="00BF2EF1">
        <w:rPr>
          <w:rFonts w:ascii="Times New Roman" w:hAnsi="Times New Roman" w:cs="Times New Roman"/>
          <w:sz w:val="24"/>
          <w:szCs w:val="24"/>
        </w:rPr>
        <w:t xml:space="preserve"> y experiencias del trabajador, </w:t>
      </w:r>
      <w:r w:rsidR="007E71A9" w:rsidRPr="00CA5AFF">
        <w:rPr>
          <w:rFonts w:ascii="Times New Roman" w:hAnsi="Times New Roman" w:cs="Times New Roman"/>
          <w:sz w:val="24"/>
          <w:szCs w:val="24"/>
        </w:rPr>
        <w:t xml:space="preserve">mientras que otros están ligados a la influencia de factores externos tales como: la situación económica y la inseguridad; </w:t>
      </w:r>
      <w:r w:rsidR="00263A34" w:rsidRPr="00CA5AFF">
        <w:rPr>
          <w:rFonts w:ascii="Times New Roman" w:hAnsi="Times New Roman" w:cs="Times New Roman"/>
          <w:sz w:val="24"/>
          <w:szCs w:val="24"/>
        </w:rPr>
        <w:t>que,</w:t>
      </w:r>
      <w:r w:rsidR="007E71A9" w:rsidRPr="00CA5AFF">
        <w:rPr>
          <w:rFonts w:ascii="Times New Roman" w:hAnsi="Times New Roman" w:cs="Times New Roman"/>
          <w:sz w:val="24"/>
          <w:szCs w:val="24"/>
        </w:rPr>
        <w:t xml:space="preserve"> aunque siendo ajenas al lugar de trabajo propiamente, mantienen una importante repercusión sobre el individuo (Villalobos, 2004).</w:t>
      </w:r>
    </w:p>
    <w:p w:rsidR="007E71A9" w:rsidRPr="00CA5AFF" w:rsidRDefault="007E71A9" w:rsidP="00CA5AFF">
      <w:pPr>
        <w:autoSpaceDE w:val="0"/>
        <w:autoSpaceDN w:val="0"/>
        <w:adjustRightInd w:val="0"/>
        <w:spacing w:after="0"/>
        <w:rPr>
          <w:rFonts w:ascii="Times New Roman" w:hAnsi="Times New Roman" w:cs="Times New Roman"/>
          <w:sz w:val="24"/>
          <w:szCs w:val="24"/>
        </w:rPr>
      </w:pPr>
    </w:p>
    <w:p w:rsidR="007E71A9" w:rsidRPr="00CA5AFF" w:rsidRDefault="00F20AD1" w:rsidP="00CA5AFF">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ab/>
      </w:r>
      <w:r w:rsidR="007E71A9" w:rsidRPr="00CA5AFF">
        <w:rPr>
          <w:rFonts w:ascii="Times New Roman" w:hAnsi="Times New Roman" w:cs="Times New Roman"/>
          <w:sz w:val="24"/>
          <w:szCs w:val="24"/>
        </w:rPr>
        <w:t xml:space="preserve">Según el Ministerio de la Protección </w:t>
      </w:r>
      <w:r w:rsidR="00A32C79" w:rsidRPr="00CA5AFF">
        <w:rPr>
          <w:rFonts w:ascii="Times New Roman" w:hAnsi="Times New Roman" w:cs="Times New Roman"/>
          <w:sz w:val="24"/>
          <w:szCs w:val="24"/>
        </w:rPr>
        <w:t>Social, los</w:t>
      </w:r>
      <w:r w:rsidR="007E71A9" w:rsidRPr="00CA5AFF">
        <w:rPr>
          <w:rFonts w:ascii="Times New Roman" w:hAnsi="Times New Roman" w:cs="Times New Roman"/>
          <w:sz w:val="24"/>
          <w:szCs w:val="24"/>
        </w:rPr>
        <w:t xml:space="preserve"> factores de riesgo psicosocial comprenden los aspectos individuales, intralaborales, los </w:t>
      </w:r>
      <w:r w:rsidR="00E149B0">
        <w:rPr>
          <w:rFonts w:ascii="Times New Roman" w:hAnsi="Times New Roman" w:cs="Times New Roman"/>
          <w:sz w:val="24"/>
          <w:szCs w:val="24"/>
        </w:rPr>
        <w:t>extra</w:t>
      </w:r>
      <w:r w:rsidR="00E149B0" w:rsidRPr="00CA5AFF">
        <w:rPr>
          <w:rFonts w:ascii="Times New Roman" w:hAnsi="Times New Roman" w:cs="Times New Roman"/>
          <w:sz w:val="24"/>
          <w:szCs w:val="24"/>
        </w:rPr>
        <w:t>laborales</w:t>
      </w:r>
      <w:r w:rsidR="007E71A9" w:rsidRPr="00CA5AFF">
        <w:rPr>
          <w:rFonts w:ascii="Times New Roman" w:hAnsi="Times New Roman" w:cs="Times New Roman"/>
          <w:sz w:val="24"/>
          <w:szCs w:val="24"/>
        </w:rPr>
        <w:t xml:space="preserve"> o externos de la organización y las condiciones individuales o características intrínsecas del trabajador. Estos factores se interrelacionan mediante percepciones y experiencias, influyendo en la salud y el desempeño de las </w:t>
      </w:r>
      <w:r w:rsidR="00E149B0" w:rsidRPr="00CA5AFF">
        <w:rPr>
          <w:rFonts w:ascii="Times New Roman" w:hAnsi="Times New Roman" w:cs="Times New Roman"/>
          <w:sz w:val="24"/>
          <w:szCs w:val="24"/>
        </w:rPr>
        <w:t>personas (</w:t>
      </w:r>
      <w:r w:rsidR="00533069">
        <w:rPr>
          <w:rFonts w:ascii="Times New Roman" w:hAnsi="Times New Roman" w:cs="Times New Roman"/>
          <w:sz w:val="24"/>
          <w:szCs w:val="24"/>
        </w:rPr>
        <w:t>MPS</w:t>
      </w:r>
      <w:r w:rsidR="00136A78">
        <w:rPr>
          <w:rFonts w:ascii="Times New Roman" w:hAnsi="Times New Roman" w:cs="Times New Roman"/>
          <w:sz w:val="24"/>
          <w:szCs w:val="24"/>
        </w:rPr>
        <w:t>,</w:t>
      </w:r>
      <w:r w:rsidR="00533069">
        <w:rPr>
          <w:rFonts w:ascii="Times New Roman" w:hAnsi="Times New Roman" w:cs="Times New Roman"/>
          <w:sz w:val="24"/>
          <w:szCs w:val="24"/>
        </w:rPr>
        <w:t xml:space="preserve"> </w:t>
      </w:r>
      <w:r w:rsidR="00136A78">
        <w:rPr>
          <w:rFonts w:ascii="Times New Roman" w:hAnsi="Times New Roman" w:cs="Times New Roman"/>
          <w:sz w:val="24"/>
          <w:szCs w:val="24"/>
        </w:rPr>
        <w:t>2010</w:t>
      </w:r>
      <w:r w:rsidR="007E71A9" w:rsidRPr="00CA5AFF">
        <w:rPr>
          <w:rFonts w:ascii="Times New Roman" w:hAnsi="Times New Roman" w:cs="Times New Roman"/>
          <w:sz w:val="24"/>
          <w:szCs w:val="24"/>
        </w:rPr>
        <w:t>).</w:t>
      </w:r>
    </w:p>
    <w:p w:rsidR="00B90615" w:rsidRPr="00CA5AFF" w:rsidRDefault="00B90615" w:rsidP="00CA5AFF">
      <w:pPr>
        <w:autoSpaceDE w:val="0"/>
        <w:autoSpaceDN w:val="0"/>
        <w:adjustRightInd w:val="0"/>
        <w:spacing w:after="0"/>
        <w:rPr>
          <w:rFonts w:ascii="Times New Roman" w:hAnsi="Times New Roman" w:cs="Times New Roman"/>
          <w:sz w:val="24"/>
          <w:szCs w:val="24"/>
        </w:rPr>
      </w:pPr>
      <w:r w:rsidRPr="00CA5AFF">
        <w:rPr>
          <w:rFonts w:ascii="Times New Roman" w:hAnsi="Times New Roman" w:cs="Times New Roman"/>
          <w:sz w:val="24"/>
          <w:szCs w:val="24"/>
        </w:rPr>
        <w:t xml:space="preserve"> </w:t>
      </w:r>
    </w:p>
    <w:p w:rsidR="00625ED7" w:rsidRDefault="00F20AD1" w:rsidP="00625ED7">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ab/>
      </w:r>
      <w:r w:rsidR="00B90615" w:rsidRPr="00CA5AFF">
        <w:rPr>
          <w:rFonts w:ascii="Times New Roman" w:hAnsi="Times New Roman" w:cs="Times New Roman"/>
          <w:sz w:val="24"/>
          <w:szCs w:val="24"/>
        </w:rPr>
        <w:t>Los primeros</w:t>
      </w:r>
      <w:r w:rsidR="00560D91" w:rsidRPr="00CA5AFF">
        <w:rPr>
          <w:rFonts w:ascii="Times New Roman" w:hAnsi="Times New Roman" w:cs="Times New Roman"/>
          <w:sz w:val="24"/>
          <w:szCs w:val="24"/>
        </w:rPr>
        <w:t xml:space="preserve"> son condiciones intralaborales refiriéndose </w:t>
      </w:r>
      <w:r w:rsidR="00E149B0" w:rsidRPr="00CA5AFF">
        <w:rPr>
          <w:rFonts w:ascii="Times New Roman" w:hAnsi="Times New Roman" w:cs="Times New Roman"/>
          <w:sz w:val="24"/>
          <w:szCs w:val="24"/>
        </w:rPr>
        <w:t>a:</w:t>
      </w:r>
    </w:p>
    <w:p w:rsidR="00625ED7" w:rsidRPr="00CA5AFF" w:rsidRDefault="00625ED7" w:rsidP="00625ED7">
      <w:pPr>
        <w:autoSpaceDE w:val="0"/>
        <w:autoSpaceDN w:val="0"/>
        <w:adjustRightInd w:val="0"/>
        <w:spacing w:after="0"/>
        <w:rPr>
          <w:rFonts w:ascii="Times New Roman" w:hAnsi="Times New Roman" w:cs="Times New Roman"/>
          <w:sz w:val="24"/>
          <w:szCs w:val="24"/>
        </w:rPr>
      </w:pPr>
    </w:p>
    <w:p w:rsidR="00625ED7" w:rsidRPr="00CA5AFF" w:rsidRDefault="00625ED7" w:rsidP="00625ED7">
      <w:pPr>
        <w:pStyle w:val="Prrafodelista"/>
        <w:numPr>
          <w:ilvl w:val="0"/>
          <w:numId w:val="2"/>
        </w:numPr>
        <w:autoSpaceDE w:val="0"/>
        <w:autoSpaceDN w:val="0"/>
        <w:adjustRightInd w:val="0"/>
        <w:spacing w:after="0"/>
        <w:rPr>
          <w:rFonts w:ascii="Times New Roman" w:hAnsi="Times New Roman" w:cs="Times New Roman"/>
          <w:sz w:val="24"/>
          <w:szCs w:val="24"/>
        </w:rPr>
      </w:pPr>
      <w:r w:rsidRPr="00CA5AFF">
        <w:rPr>
          <w:rFonts w:ascii="Times New Roman" w:hAnsi="Times New Roman" w:cs="Times New Roman"/>
          <w:sz w:val="24"/>
          <w:szCs w:val="24"/>
        </w:rPr>
        <w:t xml:space="preserve">Carga de trabajo: </w:t>
      </w:r>
      <w:r>
        <w:rPr>
          <w:rFonts w:ascii="Times New Roman" w:hAnsi="Times New Roman" w:cs="Times New Roman"/>
          <w:sz w:val="24"/>
          <w:szCs w:val="24"/>
        </w:rPr>
        <w:t>se refiere</w:t>
      </w:r>
      <w:r w:rsidRPr="00CA5AFF">
        <w:rPr>
          <w:rFonts w:ascii="Times New Roman" w:hAnsi="Times New Roman" w:cs="Times New Roman"/>
          <w:sz w:val="24"/>
          <w:szCs w:val="24"/>
        </w:rPr>
        <w:t xml:space="preserve"> a las exigencias que el trabajo impone al individuo. Pueden ser de diversa naturaleza, como cuantitativas, cognitivas o mentales, emocionales, de responsabilidad, del ambiente físico laboral y de la jornada de trabajo (MPS</w:t>
      </w:r>
      <w:r>
        <w:rPr>
          <w:rFonts w:ascii="Times New Roman" w:hAnsi="Times New Roman" w:cs="Times New Roman"/>
          <w:sz w:val="24"/>
          <w:szCs w:val="24"/>
        </w:rPr>
        <w:t>, 2010</w:t>
      </w:r>
      <w:r w:rsidRPr="00CA5AFF">
        <w:rPr>
          <w:rFonts w:ascii="Times New Roman" w:hAnsi="Times New Roman" w:cs="Times New Roman"/>
          <w:sz w:val="24"/>
          <w:szCs w:val="24"/>
        </w:rPr>
        <w:t xml:space="preserve">). También la realización de actividades que son producidas con rapidez, puede ocasionar molestias para el trabajador, al igual que el trabajo bajo presión en el </w:t>
      </w:r>
      <w:r w:rsidR="00263A34" w:rsidRPr="00CA5AFF">
        <w:rPr>
          <w:rFonts w:ascii="Times New Roman" w:hAnsi="Times New Roman" w:cs="Times New Roman"/>
          <w:sz w:val="24"/>
          <w:szCs w:val="24"/>
        </w:rPr>
        <w:t>trabajador origina</w:t>
      </w:r>
      <w:r w:rsidRPr="00CA5AFF">
        <w:rPr>
          <w:rFonts w:ascii="Times New Roman" w:hAnsi="Times New Roman" w:cs="Times New Roman"/>
          <w:sz w:val="24"/>
          <w:szCs w:val="24"/>
        </w:rPr>
        <w:t xml:space="preserve"> equivocaciones debido a que existe menor tiempo para pensar, planificar y reflexionar acerca de las actividades a realizar (Jiménez, 2013).</w:t>
      </w:r>
    </w:p>
    <w:p w:rsidR="00625ED7" w:rsidRPr="00CA5AFF" w:rsidRDefault="00625ED7" w:rsidP="00625ED7">
      <w:pPr>
        <w:autoSpaceDE w:val="0"/>
        <w:autoSpaceDN w:val="0"/>
        <w:adjustRightInd w:val="0"/>
        <w:spacing w:after="0"/>
        <w:rPr>
          <w:rFonts w:ascii="Times New Roman" w:hAnsi="Times New Roman" w:cs="Times New Roman"/>
          <w:sz w:val="24"/>
          <w:szCs w:val="24"/>
        </w:rPr>
      </w:pPr>
    </w:p>
    <w:p w:rsidR="00625ED7" w:rsidRPr="00CA5AFF" w:rsidRDefault="00625ED7" w:rsidP="00625ED7">
      <w:pPr>
        <w:pStyle w:val="Default"/>
        <w:numPr>
          <w:ilvl w:val="0"/>
          <w:numId w:val="2"/>
        </w:numPr>
        <w:spacing w:line="360" w:lineRule="auto"/>
      </w:pPr>
      <w:r w:rsidRPr="00CA5AFF">
        <w:rPr>
          <w:bCs/>
        </w:rPr>
        <w:t>Demandas cuantitativas</w:t>
      </w:r>
      <w:r w:rsidRPr="00CA5AFF">
        <w:rPr>
          <w:b/>
          <w:bCs/>
        </w:rPr>
        <w:t>:</w:t>
      </w:r>
      <w:r w:rsidRPr="00CA5AFF">
        <w:t xml:space="preserve"> </w:t>
      </w:r>
      <w:r>
        <w:t xml:space="preserve">define </w:t>
      </w:r>
      <w:r w:rsidRPr="00CA5AFF">
        <w:t>las demandas cuantitativas como aquellas exigencias relativas a la cantidad de trabajo que se puede ejecutar, en relación con el tiempo disponible para hacerlo. En ocasiones el trabajador no cuenta con el tiempo suficiente para cumplir con las tareas asignadas y por ende debe trabajar bajo presión y sobrepasar su tiempo laboral para cumplir con los resultados esperados</w:t>
      </w:r>
      <w:r>
        <w:t xml:space="preserve"> (MPS, 2010)</w:t>
      </w:r>
      <w:r w:rsidRPr="00CA5AFF">
        <w:t>.</w:t>
      </w:r>
    </w:p>
    <w:p w:rsidR="00625ED7" w:rsidRPr="00CA5AFF" w:rsidRDefault="00625ED7" w:rsidP="00625ED7">
      <w:pPr>
        <w:autoSpaceDE w:val="0"/>
        <w:autoSpaceDN w:val="0"/>
        <w:adjustRightInd w:val="0"/>
        <w:spacing w:after="0"/>
        <w:rPr>
          <w:rFonts w:ascii="Times New Roman" w:hAnsi="Times New Roman" w:cs="Times New Roman"/>
          <w:sz w:val="24"/>
          <w:szCs w:val="24"/>
        </w:rPr>
      </w:pPr>
    </w:p>
    <w:p w:rsidR="00625ED7" w:rsidRPr="00CA5AFF" w:rsidRDefault="00625ED7" w:rsidP="00625ED7">
      <w:pPr>
        <w:pStyle w:val="Default"/>
        <w:numPr>
          <w:ilvl w:val="0"/>
          <w:numId w:val="2"/>
        </w:numPr>
        <w:spacing w:line="360" w:lineRule="auto"/>
      </w:pPr>
      <w:r w:rsidRPr="00CA5AFF">
        <w:rPr>
          <w:bCs/>
        </w:rPr>
        <w:t>Demandas de carga mental</w:t>
      </w:r>
      <w:r w:rsidRPr="00CA5AFF">
        <w:rPr>
          <w:b/>
          <w:bCs/>
        </w:rPr>
        <w:t>:</w:t>
      </w:r>
      <w:r w:rsidRPr="00CA5AFF">
        <w:t xml:space="preserve"> </w:t>
      </w:r>
      <w:r>
        <w:t>son</w:t>
      </w:r>
      <w:r w:rsidRPr="00CA5AFF">
        <w:t xml:space="preserve"> aquellas demandas de procesamiento cognitivo que implica la tarea y que involucra procesos mentales superiores de atención, memoria y análisis de información para generar una respuesta</w:t>
      </w:r>
      <w:r>
        <w:t xml:space="preserve"> (MPS, 2010)</w:t>
      </w:r>
      <w:r w:rsidRPr="00CA5AFF">
        <w:t>. Según Rubio, Díaz y Martín (2001) la carga mental de trabajo es definida como la diferencia entre las demandas cognitivas de un puesto de trabajo o una tarea y la capacidad de atención del trabajador.</w:t>
      </w:r>
    </w:p>
    <w:p w:rsidR="00625ED7" w:rsidRPr="00CA5AFF" w:rsidRDefault="00625ED7" w:rsidP="00625ED7">
      <w:pPr>
        <w:pStyle w:val="Default"/>
        <w:spacing w:line="360" w:lineRule="auto"/>
      </w:pPr>
    </w:p>
    <w:p w:rsidR="00625ED7" w:rsidRPr="00CA5AFF" w:rsidRDefault="00625ED7" w:rsidP="00625ED7">
      <w:pPr>
        <w:pStyle w:val="Default"/>
        <w:numPr>
          <w:ilvl w:val="0"/>
          <w:numId w:val="2"/>
        </w:numPr>
        <w:spacing w:line="360" w:lineRule="auto"/>
      </w:pPr>
      <w:r w:rsidRPr="00CA5AFF">
        <w:rPr>
          <w:bCs/>
        </w:rPr>
        <w:t>Demandas emocionales:</w:t>
      </w:r>
      <w:r w:rsidRPr="00CA5AFF">
        <w:t xml:space="preserve"> </w:t>
      </w:r>
      <w:r w:rsidR="00263A34">
        <w:t xml:space="preserve">se </w:t>
      </w:r>
      <w:r w:rsidR="00263A34" w:rsidRPr="00CA5AFF">
        <w:t>determina</w:t>
      </w:r>
      <w:r w:rsidRPr="00CA5AFF">
        <w:t xml:space="preserve"> como situaciones emocionales y afectivas que son propias del contenido de la tarea y que tienen el potencial de interferir con los sentimie</w:t>
      </w:r>
      <w:r>
        <w:t>ntos y emociones del trabajador (MPS, 2010).</w:t>
      </w:r>
      <w:r w:rsidRPr="00CA5AFF">
        <w:t xml:space="preserve"> En ocasiones entender las situaciones y sentimientos de otras personas y la poca capacidad de ejercer el autocontrol de las emociones o sentimientos propios puede afectar el</w:t>
      </w:r>
      <w:r>
        <w:t xml:space="preserve"> desempeño de la labor</w:t>
      </w:r>
      <w:r w:rsidRPr="00CA5AFF">
        <w:t>.</w:t>
      </w:r>
    </w:p>
    <w:p w:rsidR="00625ED7" w:rsidRPr="00CA5AFF" w:rsidRDefault="00625ED7" w:rsidP="00625ED7">
      <w:pPr>
        <w:pStyle w:val="Default"/>
        <w:spacing w:line="360" w:lineRule="auto"/>
      </w:pPr>
    </w:p>
    <w:p w:rsidR="00625ED7" w:rsidRPr="00CA5AFF" w:rsidRDefault="00625ED7" w:rsidP="00625ED7">
      <w:pPr>
        <w:pStyle w:val="Default"/>
        <w:numPr>
          <w:ilvl w:val="0"/>
          <w:numId w:val="3"/>
        </w:numPr>
        <w:spacing w:line="360" w:lineRule="auto"/>
      </w:pPr>
      <w:r w:rsidRPr="00CA5AFF">
        <w:rPr>
          <w:bCs/>
        </w:rPr>
        <w:t>Exigencias de responsabilidad del cargo:</w:t>
      </w:r>
      <w:r w:rsidRPr="00CA5AFF">
        <w:t xml:space="preserve"> </w:t>
      </w:r>
      <w:r>
        <w:t>son un</w:t>
      </w:r>
      <w:r w:rsidRPr="00CA5AFF">
        <w:t xml:space="preserve"> conjunto de obligaciones implícitas en el desempeño de un cargo, cuyos resultados no pueden ser transferidos a otras personas</w:t>
      </w:r>
      <w:r>
        <w:t xml:space="preserve"> (MPS, 2010)</w:t>
      </w:r>
      <w:r w:rsidRPr="00CA5AFF">
        <w:t xml:space="preserve">. De acuerdo a lo indicado </w:t>
      </w:r>
      <w:r w:rsidR="00263A34" w:rsidRPr="00CA5AFF">
        <w:t>por</w:t>
      </w:r>
      <w:r w:rsidR="00263A34">
        <w:t xml:space="preserve"> </w:t>
      </w:r>
      <w:r w:rsidR="00263A34" w:rsidRPr="00CA5AFF">
        <w:t>Jiménez</w:t>
      </w:r>
      <w:r w:rsidRPr="00CA5AFF">
        <w:t xml:space="preserve"> (2013) </w:t>
      </w:r>
      <w:r w:rsidR="00263A34" w:rsidRPr="00CA5AFF">
        <w:t>las exigencias de la responsabilidad del cargo significan</w:t>
      </w:r>
      <w:r w:rsidRPr="00CA5AFF">
        <w:t xml:space="preserve"> responder por las propias acciones, hacerse cargo de todo lo que se elige hacer, y de las obligaciones que corresponden a los roles que se desempeñan en una empresa, por su parte se hace necesario exponer que toda exigencia de responsabilidad del cargo es una fuente de información básica para la planeación de recursos humanos.</w:t>
      </w:r>
    </w:p>
    <w:p w:rsidR="00625ED7" w:rsidRPr="00CA5AFF" w:rsidRDefault="00625ED7" w:rsidP="00625ED7">
      <w:pPr>
        <w:pStyle w:val="Default"/>
        <w:spacing w:line="360" w:lineRule="auto"/>
      </w:pPr>
    </w:p>
    <w:p w:rsidR="00625ED7" w:rsidRDefault="00625ED7" w:rsidP="00625ED7">
      <w:pPr>
        <w:pStyle w:val="Default"/>
        <w:numPr>
          <w:ilvl w:val="0"/>
          <w:numId w:val="4"/>
        </w:numPr>
        <w:spacing w:line="360" w:lineRule="auto"/>
      </w:pPr>
      <w:r w:rsidRPr="00CA5AFF">
        <w:rPr>
          <w:bCs/>
        </w:rPr>
        <w:t>Demandas ambientales y de esfuerzo físico:</w:t>
      </w:r>
      <w:r w:rsidRPr="00CA5AFF">
        <w:t xml:space="preserve"> estas demandas son entendidas como condiciones de lugar de trabajo y carga física que involucran las actividades que desarrollan y que bajo ciertas circunstancias exigen del individuo un esfuerzo de adaptación.  Se debe tener en cuenta en la organización y no dejar de lado las demandas ambientales y de esfuerzo físico</w:t>
      </w:r>
      <w:r>
        <w:t xml:space="preserve"> (MPS, 2010)</w:t>
      </w:r>
      <w:r w:rsidRPr="00CA5AFF">
        <w:t xml:space="preserve">. Como factores del medio laboral se encuentran las condiciones ambientales que son fundamentalmente los agentes físicos (iluminación, temperatura, humedad, ruido, vibraciones, radiaciones, </w:t>
      </w:r>
      <w:r w:rsidRPr="00CA5AFF">
        <w:lastRenderedPageBreak/>
        <w:t>etc.), los agentes químicos (humo, polvo, vapores, disolventes, desinfectantes, etc.) y los agentes biológicos (hongos, virus, bacterias, endoparásitos) a los cuales está expuesto el trabajador en su lugar de trabajo y pueden generar insatisfacción, disconfort y afectar la salud del trabajador (Mansilla, 2010).</w:t>
      </w:r>
    </w:p>
    <w:p w:rsidR="00625ED7" w:rsidRPr="00CA5AFF" w:rsidRDefault="00625ED7" w:rsidP="00625ED7">
      <w:pPr>
        <w:pStyle w:val="Default"/>
        <w:spacing w:line="360" w:lineRule="auto"/>
        <w:ind w:left="720"/>
      </w:pPr>
    </w:p>
    <w:p w:rsidR="00625ED7" w:rsidRPr="00CA5AFF" w:rsidRDefault="00625ED7" w:rsidP="00625ED7">
      <w:pPr>
        <w:pStyle w:val="Default"/>
        <w:numPr>
          <w:ilvl w:val="0"/>
          <w:numId w:val="5"/>
        </w:numPr>
        <w:spacing w:line="360" w:lineRule="auto"/>
      </w:pPr>
      <w:r w:rsidRPr="00CA5AFF">
        <w:rPr>
          <w:bCs/>
        </w:rPr>
        <w:t>Demandas de jornada de trabajo:</w:t>
      </w:r>
      <w:r w:rsidRPr="00CA5AFF">
        <w:t xml:space="preserve"> </w:t>
      </w:r>
      <w:r>
        <w:t xml:space="preserve">son </w:t>
      </w:r>
      <w:r w:rsidRPr="00CA5AFF">
        <w:t>las exigencias del tiempo laboral que se le hace al individuo en tiempo de duración y el horario de la jornada, así como los periodos destinados a pausas y descansos periódicos</w:t>
      </w:r>
      <w:r w:rsidR="002C5792">
        <w:t xml:space="preserve"> </w:t>
      </w:r>
      <w:r>
        <w:t>(MPS,2010)</w:t>
      </w:r>
      <w:r w:rsidRPr="00CA5AFF">
        <w:t>. Para Fernández y Piñol (2000), las alteraciones de horarios laborales pueden producir problemas de salud. La ausencia de sueño adecuado aumenta la probabilidad de padecer otro tipo de trastornos: aumento de la ansiedad, alteraciones del estado de ánimo, estrés, fatiga crónica, etc. afectando el rendimiento laboral.</w:t>
      </w:r>
    </w:p>
    <w:p w:rsidR="00625ED7" w:rsidRPr="00CA5AFF" w:rsidRDefault="00625ED7" w:rsidP="00625ED7">
      <w:pPr>
        <w:pStyle w:val="Default"/>
        <w:spacing w:line="360" w:lineRule="auto"/>
      </w:pPr>
    </w:p>
    <w:p w:rsidR="00625ED7" w:rsidRDefault="00625ED7" w:rsidP="00625ED7">
      <w:pPr>
        <w:pStyle w:val="Default"/>
        <w:numPr>
          <w:ilvl w:val="0"/>
          <w:numId w:val="5"/>
        </w:numPr>
        <w:spacing w:line="360" w:lineRule="auto"/>
      </w:pPr>
      <w:r w:rsidRPr="000171C9">
        <w:t>Claridad de rol: la organización no ha dado a conocer al trabajador información clara y suficiente sobre los objetivos, las funciones, el margen de</w:t>
      </w:r>
      <w:r>
        <w:t xml:space="preserve"> autonomía, los resultados o</w:t>
      </w:r>
      <w:r w:rsidRPr="000171C9">
        <w:t xml:space="preserve"> el impacto que tiene el ejercicio del cargo en la empresa</w:t>
      </w:r>
      <w:r w:rsidR="002C5792">
        <w:t xml:space="preserve"> </w:t>
      </w:r>
      <w:r w:rsidRPr="000171C9">
        <w:t>(MPS,2010).</w:t>
      </w:r>
    </w:p>
    <w:p w:rsidR="00625ED7" w:rsidRPr="000171C9" w:rsidRDefault="00625ED7" w:rsidP="00625ED7">
      <w:pPr>
        <w:pStyle w:val="Default"/>
        <w:spacing w:line="360" w:lineRule="auto"/>
      </w:pPr>
    </w:p>
    <w:p w:rsidR="00625ED7" w:rsidRDefault="00625ED7" w:rsidP="00625ED7">
      <w:pPr>
        <w:pStyle w:val="Default"/>
        <w:numPr>
          <w:ilvl w:val="0"/>
          <w:numId w:val="5"/>
        </w:numPr>
        <w:spacing w:line="360" w:lineRule="auto"/>
      </w:pPr>
      <w:r w:rsidRPr="00CA5AFF">
        <w:rPr>
          <w:bCs/>
        </w:rPr>
        <w:t>Influencia del ambiente laboral sobre el extralaboral:</w:t>
      </w:r>
      <w:r w:rsidRPr="00CA5AFF">
        <w:t xml:space="preserve"> estas condiciones se presentan cuando las exigencias de tiempo y esfuerzo que se hacen a un individuo en su trabajo, impactan su vida extralaboral; es decir que esto se podría convertir en un riesgo debido a que las altas exigencias laborales pueden afectar negativamente la vida per</w:t>
      </w:r>
      <w:r>
        <w:t>sonal y familiar del trabajador (MPS, 2010).</w:t>
      </w:r>
    </w:p>
    <w:p w:rsidR="00625ED7" w:rsidRPr="00CA5AFF" w:rsidRDefault="00625ED7" w:rsidP="00625ED7">
      <w:pPr>
        <w:pStyle w:val="Default"/>
        <w:spacing w:line="360" w:lineRule="auto"/>
      </w:pPr>
    </w:p>
    <w:p w:rsidR="00625ED7" w:rsidRPr="00CA5AFF" w:rsidRDefault="00625ED7" w:rsidP="00625ED7">
      <w:pPr>
        <w:pStyle w:val="Default"/>
        <w:numPr>
          <w:ilvl w:val="0"/>
          <w:numId w:val="5"/>
        </w:numPr>
        <w:spacing w:line="360" w:lineRule="auto"/>
      </w:pPr>
      <w:r w:rsidRPr="00CA5AFF">
        <w:rPr>
          <w:bCs/>
        </w:rPr>
        <w:t>Control sobre el trabajo:</w:t>
      </w:r>
      <w:r w:rsidRPr="00CA5AFF">
        <w:t xml:space="preserve"> es definido como la posibilidad que el trabajo ofrece al individuo para influir y tomar decisiones sobre los diversos aspectos que intervienen en su realización. La iniciativa y autonomía, el uso y desarrollo de habilidades y conocimientos, la participación y manejo del cambio, la claridad de rol y la capacitación son aspectos que le dan al individuo la posibilidad de influi</w:t>
      </w:r>
      <w:r w:rsidR="002C5792">
        <w:t xml:space="preserve">r sobre su trabajo (MPS, 2010). </w:t>
      </w:r>
      <w:r>
        <w:t xml:space="preserve">Otros </w:t>
      </w:r>
      <w:r w:rsidRPr="00CA5AFF">
        <w:t>autores como Lazcano,</w:t>
      </w:r>
      <w:r>
        <w:t xml:space="preserve"> Cruz, Moncada y Sánchez</w:t>
      </w:r>
      <w:r w:rsidRPr="00CA5AFF">
        <w:t xml:space="preserve">. (1998), expresan que algunos factores como la ambigüedad de rol, (falta de claridad respecto a los requerimientos del trabajo), el conflicto de rol (demandas conflictivas </w:t>
      </w:r>
      <w:r w:rsidRPr="00CA5AFF">
        <w:lastRenderedPageBreak/>
        <w:t>de diversos grupos de la organización) o la falta de control sobre el propio trabajo, son generadores de estrés para el trabajador. La confusión, la pérdida de autonomía, la ansiedad, la baja au</w:t>
      </w:r>
      <w:r w:rsidR="002C5792">
        <w:t xml:space="preserve">toestima, la irritabilidad y el </w:t>
      </w:r>
      <w:r w:rsidRPr="00CA5AFF">
        <w:t xml:space="preserve">cansancio pueden ser consecuencias de estrés que normalmente se da por demandas excesivas de </w:t>
      </w:r>
      <w:r w:rsidR="00263A34" w:rsidRPr="00CA5AFF">
        <w:t>trabajo,</w:t>
      </w:r>
      <w:r w:rsidRPr="00CA5AFF">
        <w:t xml:space="preserve"> así como por la falta de revalorización del puesto.</w:t>
      </w:r>
    </w:p>
    <w:p w:rsidR="00625ED7" w:rsidRPr="00CA5AFF" w:rsidRDefault="00625ED7" w:rsidP="00625ED7">
      <w:pPr>
        <w:pStyle w:val="Default"/>
        <w:spacing w:line="360" w:lineRule="auto"/>
      </w:pPr>
    </w:p>
    <w:p w:rsidR="00625ED7" w:rsidRDefault="00625ED7" w:rsidP="00625ED7">
      <w:pPr>
        <w:pStyle w:val="Default"/>
        <w:numPr>
          <w:ilvl w:val="0"/>
          <w:numId w:val="6"/>
        </w:numPr>
        <w:spacing w:line="360" w:lineRule="auto"/>
      </w:pPr>
      <w:r w:rsidRPr="00CA5AFF">
        <w:rPr>
          <w:bCs/>
        </w:rPr>
        <w:t>Oportunidades de desarrollo y uso de habilidades y destrezas:</w:t>
      </w:r>
      <w:r w:rsidRPr="00CA5AFF">
        <w:t xml:space="preserve"> las oportunidades de desarrollo y uso de habilidades y destreza establecen que en los puestos de trabajo en que las tareas son monótonas, rutinarias y repetitivas, el trabajador no tiene ningún tipo de iniciativa y disminuye su libertad. </w:t>
      </w:r>
      <w:r w:rsidR="00263A34" w:rsidRPr="00CA5AFF">
        <w:t>Además,</w:t>
      </w:r>
      <w:r w:rsidRPr="00CA5AFF">
        <w:t xml:space="preserve"> el trabajo fragmentado provoca que el trabajador desconozca el lugar que ocupa su tarea dentro del proceso productivo</w:t>
      </w:r>
      <w:r w:rsidR="002C5792">
        <w:t xml:space="preserve"> (Jiménez</w:t>
      </w:r>
      <w:r>
        <w:t>,</w:t>
      </w:r>
      <w:r w:rsidR="002C5792">
        <w:t xml:space="preserve"> </w:t>
      </w:r>
      <w:r>
        <w:t>2013)</w:t>
      </w:r>
      <w:r w:rsidRPr="00CA5AFF">
        <w:t>.</w:t>
      </w:r>
      <w:r w:rsidR="002C5792">
        <w:t xml:space="preserve"> </w:t>
      </w:r>
      <w:r w:rsidRPr="00CA5AFF">
        <w:t>El trabajo repetitivo y monótono, además de ocasionar repercusiones en el sistema musculo-esquelético, produce también somnolencia, disminución y alteraciones en el rendimiento, reducción de la respuesta y una mayor variabilidad de la frecuencia cardiaca. Cabe resaltar que este es un elemento desmotivador que aumenta la accidentabilidad al bajar los niveles de atención (</w:t>
      </w:r>
      <w:r>
        <w:t xml:space="preserve">Durán, Serra y </w:t>
      </w:r>
      <w:r w:rsidRPr="00CA5AFF">
        <w:t>Torada, 2001).</w:t>
      </w:r>
    </w:p>
    <w:p w:rsidR="00625ED7" w:rsidRDefault="00625ED7" w:rsidP="00625ED7">
      <w:pPr>
        <w:pStyle w:val="Default"/>
        <w:spacing w:line="360" w:lineRule="auto"/>
        <w:ind w:left="720"/>
      </w:pPr>
    </w:p>
    <w:p w:rsidR="00625ED7" w:rsidRPr="007C4ACD" w:rsidRDefault="00625ED7" w:rsidP="00773709">
      <w:pPr>
        <w:pStyle w:val="Prrafodelista"/>
        <w:numPr>
          <w:ilvl w:val="0"/>
          <w:numId w:val="14"/>
        </w:numPr>
        <w:autoSpaceDE w:val="0"/>
        <w:autoSpaceDN w:val="0"/>
        <w:adjustRightInd w:val="0"/>
        <w:spacing w:after="0"/>
        <w:rPr>
          <w:rFonts w:ascii="Times New Roman" w:hAnsi="Times New Roman" w:cs="Times New Roman"/>
          <w:sz w:val="24"/>
          <w:szCs w:val="24"/>
          <w:lang w:val="es-ES"/>
        </w:rPr>
      </w:pPr>
      <w:r w:rsidRPr="007C4ACD">
        <w:rPr>
          <w:rFonts w:ascii="Times New Roman" w:hAnsi="Times New Roman" w:cs="Times New Roman"/>
          <w:sz w:val="24"/>
          <w:szCs w:val="24"/>
          <w:lang w:val="es-ES"/>
        </w:rPr>
        <w:t>Nuevas tecnologías: la incorporación de nuevas tecnologías en las organizaciones tiene importantes implicaciones para numerosos aspectos laborales y organizacionales. Se suele producir transformaciones en las carreras o pu</w:t>
      </w:r>
      <w:r w:rsidR="00827551">
        <w:rPr>
          <w:rFonts w:ascii="Times New Roman" w:hAnsi="Times New Roman" w:cs="Times New Roman"/>
          <w:sz w:val="24"/>
          <w:szCs w:val="24"/>
          <w:lang w:val="es-ES"/>
        </w:rPr>
        <w:t>estos de trabajo (Berrocal, 2000</w:t>
      </w:r>
      <w:r w:rsidRPr="007C4ACD">
        <w:rPr>
          <w:rFonts w:ascii="Times New Roman" w:hAnsi="Times New Roman" w:cs="Times New Roman"/>
          <w:sz w:val="24"/>
          <w:szCs w:val="24"/>
          <w:lang w:val="es-ES"/>
        </w:rPr>
        <w:t>).</w:t>
      </w:r>
    </w:p>
    <w:p w:rsidR="00625ED7" w:rsidRDefault="00625ED7" w:rsidP="00625ED7">
      <w:pPr>
        <w:pStyle w:val="Default"/>
        <w:spacing w:line="360" w:lineRule="auto"/>
        <w:ind w:left="720"/>
      </w:pPr>
    </w:p>
    <w:p w:rsidR="00625ED7" w:rsidRDefault="00625ED7" w:rsidP="00625ED7">
      <w:pPr>
        <w:pStyle w:val="Default"/>
        <w:numPr>
          <w:ilvl w:val="0"/>
          <w:numId w:val="10"/>
        </w:numPr>
        <w:spacing w:line="360" w:lineRule="auto"/>
      </w:pPr>
      <w:r>
        <w:t>Participación y manejo del cambio:</w:t>
      </w:r>
      <w:r w:rsidRPr="00D46C76">
        <w:t xml:space="preserve"> </w:t>
      </w:r>
      <w:r>
        <w:t>el trabajador carece de información suficiente, clara y oportuna sobre el cambio. Afectándolo de forma negativa (MPS, 2010).</w:t>
      </w:r>
    </w:p>
    <w:p w:rsidR="00625ED7" w:rsidRDefault="00625ED7" w:rsidP="00625ED7">
      <w:pPr>
        <w:pStyle w:val="Default"/>
        <w:spacing w:line="360" w:lineRule="auto"/>
        <w:ind w:left="720"/>
      </w:pPr>
    </w:p>
    <w:p w:rsidR="00625ED7" w:rsidRDefault="00625ED7" w:rsidP="00625ED7">
      <w:pPr>
        <w:pStyle w:val="Prrafodelista"/>
        <w:numPr>
          <w:ilvl w:val="0"/>
          <w:numId w:val="10"/>
        </w:numPr>
        <w:autoSpaceDE w:val="0"/>
        <w:autoSpaceDN w:val="0"/>
        <w:adjustRightInd w:val="0"/>
        <w:spacing w:after="0"/>
        <w:rPr>
          <w:rFonts w:ascii="Times New Roman" w:hAnsi="Times New Roman" w:cs="Times New Roman"/>
          <w:sz w:val="24"/>
          <w:szCs w:val="24"/>
          <w:lang w:val="es-ES"/>
        </w:rPr>
      </w:pPr>
      <w:r w:rsidRPr="007C4ACD">
        <w:rPr>
          <w:rFonts w:ascii="Times New Roman" w:hAnsi="Times New Roman" w:cs="Times New Roman"/>
          <w:sz w:val="24"/>
          <w:szCs w:val="24"/>
          <w:lang w:val="es-ES"/>
        </w:rPr>
        <w:t>Pérdida del puesto de trabajo: la pérdida del empleo, además de tener un importante impacto negativo en las relaciones familiares y sociales, está considerada como un acontecimiento de naturaleza muy grave, generador tanto de problemas físicos como psíquicos</w:t>
      </w:r>
      <w:r>
        <w:rPr>
          <w:rFonts w:ascii="Times New Roman" w:hAnsi="Times New Roman" w:cs="Times New Roman"/>
          <w:sz w:val="24"/>
          <w:szCs w:val="24"/>
          <w:lang w:val="es-ES"/>
        </w:rPr>
        <w:t xml:space="preserve"> (Casas, Repullo y Lorenzo, 2002)</w:t>
      </w:r>
      <w:r w:rsidRPr="007C4ACD">
        <w:rPr>
          <w:rFonts w:ascii="Times New Roman" w:hAnsi="Times New Roman" w:cs="Times New Roman"/>
          <w:sz w:val="24"/>
          <w:szCs w:val="24"/>
          <w:lang w:val="es-ES"/>
        </w:rPr>
        <w:t>.</w:t>
      </w:r>
    </w:p>
    <w:p w:rsidR="00442971" w:rsidRPr="00442971" w:rsidRDefault="00442971" w:rsidP="00442971">
      <w:pPr>
        <w:autoSpaceDE w:val="0"/>
        <w:autoSpaceDN w:val="0"/>
        <w:adjustRightInd w:val="0"/>
        <w:spacing w:after="0"/>
        <w:rPr>
          <w:rFonts w:ascii="Times New Roman" w:hAnsi="Times New Roman" w:cs="Times New Roman"/>
          <w:sz w:val="24"/>
          <w:szCs w:val="24"/>
          <w:lang w:val="es-ES"/>
        </w:rPr>
      </w:pPr>
    </w:p>
    <w:p w:rsidR="00625ED7" w:rsidRPr="007C4ACD" w:rsidRDefault="00625ED7" w:rsidP="00625ED7">
      <w:pPr>
        <w:autoSpaceDE w:val="0"/>
        <w:autoSpaceDN w:val="0"/>
        <w:adjustRightInd w:val="0"/>
        <w:spacing w:after="0" w:line="240" w:lineRule="auto"/>
        <w:rPr>
          <w:rFonts w:ascii="TradeGothic" w:hAnsi="TradeGothic" w:cs="TradeGothic"/>
          <w:sz w:val="18"/>
          <w:szCs w:val="18"/>
          <w:lang w:val="es-ES"/>
        </w:rPr>
      </w:pPr>
    </w:p>
    <w:p w:rsidR="00625ED7" w:rsidRDefault="00F20AD1" w:rsidP="00625ED7">
      <w:pPr>
        <w:pStyle w:val="Default"/>
        <w:spacing w:line="360" w:lineRule="auto"/>
      </w:pPr>
      <w:r>
        <w:tab/>
      </w:r>
      <w:r w:rsidR="00625ED7" w:rsidRPr="002E4ECB">
        <w:t>Mientras que los segundos son condiciones extralaborales refiriéndose a:</w:t>
      </w:r>
    </w:p>
    <w:p w:rsidR="00625ED7" w:rsidRDefault="00625ED7" w:rsidP="00625ED7">
      <w:pPr>
        <w:pStyle w:val="Default"/>
        <w:spacing w:line="360" w:lineRule="auto"/>
      </w:pPr>
    </w:p>
    <w:p w:rsidR="00625ED7" w:rsidRPr="002E4ECB" w:rsidRDefault="00625ED7" w:rsidP="00625ED7">
      <w:pPr>
        <w:pStyle w:val="Default"/>
        <w:numPr>
          <w:ilvl w:val="0"/>
          <w:numId w:val="7"/>
        </w:numPr>
        <w:spacing w:line="360" w:lineRule="auto"/>
      </w:pPr>
      <w:r w:rsidRPr="002E4ECB">
        <w:rPr>
          <w:bCs/>
        </w:rPr>
        <w:t xml:space="preserve">Tiempo fuera del trabajo: </w:t>
      </w:r>
      <w:r w:rsidRPr="002E4ECB">
        <w:t>este factor hace referencia al tiempo que el individuo dedica a actividades diferentes a las laborales, como descansar, compartir con familia y amigos, atender responsabilidades personales o domésticas, realizar actividades de recreación y ocio</w:t>
      </w:r>
      <w:r w:rsidR="001C4A86">
        <w:t xml:space="preserve"> (Montilla, Burbano y Matabanchoy</w:t>
      </w:r>
      <w:r w:rsidRPr="002E4ECB">
        <w:t>,</w:t>
      </w:r>
      <w:r w:rsidR="001C4A86">
        <w:t xml:space="preserve"> </w:t>
      </w:r>
      <w:r w:rsidRPr="002E4ECB">
        <w:t>2014). Puede representar riesgo cuando la cantidad de tiempo destinado al descanso y recreación es limitada o insuficiente y cuando la cantidad de tiempo fuera del trabajo para compartir con la familia o amigos o para atender asuntos personales o domésticos es limitada</w:t>
      </w:r>
      <w:r w:rsidR="00442971">
        <w:t xml:space="preserve"> e</w:t>
      </w:r>
      <w:r w:rsidRPr="002E4ECB">
        <w:t xml:space="preserve"> insuficiente (MPS, 2010). </w:t>
      </w:r>
    </w:p>
    <w:p w:rsidR="00625ED7" w:rsidRPr="002E4ECB" w:rsidRDefault="00625ED7" w:rsidP="00625ED7">
      <w:pPr>
        <w:pStyle w:val="Default"/>
        <w:spacing w:line="360" w:lineRule="auto"/>
      </w:pPr>
    </w:p>
    <w:p w:rsidR="00625ED7" w:rsidRDefault="00625ED7" w:rsidP="00625ED7">
      <w:pPr>
        <w:pStyle w:val="Default"/>
        <w:numPr>
          <w:ilvl w:val="0"/>
          <w:numId w:val="8"/>
        </w:numPr>
        <w:spacing w:line="360" w:lineRule="auto"/>
        <w:rPr>
          <w:sz w:val="23"/>
          <w:szCs w:val="23"/>
        </w:rPr>
      </w:pPr>
      <w:r w:rsidRPr="002E4ECB">
        <w:rPr>
          <w:bCs/>
        </w:rPr>
        <w:t>Relaciones familiares</w:t>
      </w:r>
      <w:r>
        <w:rPr>
          <w:b/>
          <w:bCs/>
        </w:rPr>
        <w:t>:</w:t>
      </w:r>
      <w:r>
        <w:t xml:space="preserve"> </w:t>
      </w:r>
      <w:r w:rsidRPr="002E4ECB">
        <w:t>son propiedades que caracterizan las interacciones del individuo con su núcleo familiar, esta condición se convierte en fuente de riesgo cuando la relación con familiares es conflictiva y la ayuda que el trabajador recibe de sus fam</w:t>
      </w:r>
      <w:r>
        <w:t>iliares es inexistente o pobre</w:t>
      </w:r>
      <w:r w:rsidRPr="002E4ECB">
        <w:t xml:space="preserve"> (Montilla, Burbano y Matabanchoy, 2014).</w:t>
      </w:r>
    </w:p>
    <w:p w:rsidR="00625ED7" w:rsidRDefault="00625ED7" w:rsidP="00625ED7">
      <w:pPr>
        <w:pStyle w:val="Default"/>
        <w:spacing w:line="360" w:lineRule="auto"/>
        <w:ind w:left="720"/>
        <w:rPr>
          <w:sz w:val="23"/>
          <w:szCs w:val="23"/>
        </w:rPr>
      </w:pPr>
      <w:r>
        <w:rPr>
          <w:sz w:val="23"/>
          <w:szCs w:val="23"/>
        </w:rPr>
        <w:t xml:space="preserve"> </w:t>
      </w:r>
    </w:p>
    <w:p w:rsidR="00625ED7" w:rsidRPr="00E149B0" w:rsidRDefault="00625ED7" w:rsidP="00625ED7">
      <w:pPr>
        <w:pStyle w:val="Default"/>
        <w:numPr>
          <w:ilvl w:val="0"/>
          <w:numId w:val="9"/>
        </w:numPr>
        <w:spacing w:line="360" w:lineRule="auto"/>
      </w:pPr>
      <w:r w:rsidRPr="00E149B0">
        <w:rPr>
          <w:bCs/>
        </w:rPr>
        <w:t>Comunicación y relaciones interpersonales:</w:t>
      </w:r>
      <w:r w:rsidRPr="00E149B0">
        <w:t xml:space="preserve"> la comunicación con los integrantes del entorno social es escasa o deficiente, cuando la relación con am</w:t>
      </w:r>
      <w:r>
        <w:t xml:space="preserve">igos o allegados es conflictiva e </w:t>
      </w:r>
      <w:r w:rsidRPr="00E149B0">
        <w:t>inexistente (MPS, 2010).</w:t>
      </w:r>
    </w:p>
    <w:p w:rsidR="00625ED7" w:rsidRPr="00E149B0" w:rsidRDefault="00625ED7" w:rsidP="00625ED7">
      <w:pPr>
        <w:pStyle w:val="Default"/>
        <w:spacing w:line="360" w:lineRule="auto"/>
      </w:pPr>
    </w:p>
    <w:p w:rsidR="00625ED7" w:rsidRDefault="00625ED7" w:rsidP="00625ED7">
      <w:pPr>
        <w:pStyle w:val="Default"/>
        <w:numPr>
          <w:ilvl w:val="0"/>
          <w:numId w:val="9"/>
        </w:numPr>
        <w:spacing w:line="360" w:lineRule="auto"/>
      </w:pPr>
      <w:r w:rsidRPr="00E149B0">
        <w:rPr>
          <w:bCs/>
        </w:rPr>
        <w:t>Situación económica del grupo familiar:</w:t>
      </w:r>
      <w:r w:rsidRPr="00E149B0">
        <w:t xml:space="preserve"> trata de la disponibilidad de medios económicos para que el trabajador y su grupo famili</w:t>
      </w:r>
      <w:r>
        <w:t xml:space="preserve">ar atiendan sus gastos básicos (MPS, 2010). </w:t>
      </w:r>
      <w:r w:rsidRPr="00E149B0">
        <w:t>Se convierte en factor de riesgo cuando los ingresos familiares son insuficientes para costear las necesidades básicas del grupo familiar y si existen deudas económicas difíciles de solventar (Montilla, Burbano y Matabanchoy, 2014).</w:t>
      </w:r>
    </w:p>
    <w:p w:rsidR="00625ED7" w:rsidRPr="00E149B0" w:rsidRDefault="00625ED7" w:rsidP="00625ED7">
      <w:pPr>
        <w:pStyle w:val="Default"/>
        <w:spacing w:line="360" w:lineRule="auto"/>
      </w:pPr>
    </w:p>
    <w:p w:rsidR="00625ED7" w:rsidRPr="00E149B0" w:rsidRDefault="00625ED7" w:rsidP="00625ED7">
      <w:pPr>
        <w:pStyle w:val="Default"/>
        <w:numPr>
          <w:ilvl w:val="0"/>
          <w:numId w:val="9"/>
        </w:numPr>
        <w:spacing w:line="360" w:lineRule="auto"/>
      </w:pPr>
      <w:r w:rsidRPr="00E149B0">
        <w:rPr>
          <w:bCs/>
        </w:rPr>
        <w:t>Características de la vivienda y de su entorno:</w:t>
      </w:r>
      <w:r>
        <w:t xml:space="preserve"> </w:t>
      </w:r>
      <w:r w:rsidRPr="00E149B0">
        <w:t>se refiere a las condiciones de infraestructura, ubicación y entorno de las instalaciones físicas del lugar habitual de residencia del trabajador y de su grupo familiar</w:t>
      </w:r>
      <w:r>
        <w:t xml:space="preserve"> (MPS, 2010)</w:t>
      </w:r>
      <w:r w:rsidRPr="00E149B0">
        <w:t xml:space="preserve">. Se convierten en fuente de riesgo cuando las condiciones de la vivienda del trabajador son precarias, si las condiciones de la vivienda o su entorno desfavorecen el descanso y la comodidad del </w:t>
      </w:r>
      <w:r w:rsidRPr="00E149B0">
        <w:lastRenderedPageBreak/>
        <w:t>individuo y su grupo familiar, la ubicación de la vivienda dificulta el acceso a vías transitables, a medios de transporte o a servicios de salud (Montilla, Burbano y Matabanchoy, 2014).</w:t>
      </w:r>
    </w:p>
    <w:p w:rsidR="00625ED7" w:rsidRPr="00E149B0" w:rsidRDefault="00625ED7" w:rsidP="00625ED7">
      <w:pPr>
        <w:pStyle w:val="Default"/>
        <w:spacing w:line="360" w:lineRule="auto"/>
        <w:rPr>
          <w:bCs/>
        </w:rPr>
      </w:pPr>
    </w:p>
    <w:p w:rsidR="00625ED7" w:rsidRPr="00E149B0" w:rsidRDefault="00625ED7" w:rsidP="00625ED7">
      <w:pPr>
        <w:pStyle w:val="Default"/>
        <w:numPr>
          <w:ilvl w:val="0"/>
          <w:numId w:val="9"/>
        </w:numPr>
        <w:spacing w:line="360" w:lineRule="auto"/>
      </w:pPr>
      <w:r w:rsidRPr="00E149B0">
        <w:rPr>
          <w:bCs/>
        </w:rPr>
        <w:t xml:space="preserve">Influencia del entorno </w:t>
      </w:r>
      <w:r>
        <w:rPr>
          <w:bCs/>
        </w:rPr>
        <w:t>extra</w:t>
      </w:r>
      <w:r w:rsidRPr="00E149B0">
        <w:rPr>
          <w:bCs/>
        </w:rPr>
        <w:t>laboral en el trabajo:</w:t>
      </w:r>
      <w:r>
        <w:t xml:space="preserve"> c</w:t>
      </w:r>
      <w:r w:rsidRPr="00E149B0">
        <w:t>orresponde al influjo de las exigencias de los roles familiares y personales en el bienestar y en la actividad</w:t>
      </w:r>
      <w:r>
        <w:t xml:space="preserve"> </w:t>
      </w:r>
      <w:r w:rsidRPr="00E149B0">
        <w:t xml:space="preserve">laboral del trabajador (MPS, 2010). La influencia del entorno </w:t>
      </w:r>
      <w:r>
        <w:t>extra</w:t>
      </w:r>
      <w:r w:rsidRPr="00E149B0">
        <w:t>laboral en el trabajo se constituye en fuente de riesgo psicosocial cuando las situaciones de la vida familiar o personal del trabajador afectan su bienestar, rendimiento o sus relaciones con otras personas en el trabajo (Montilla, Burbano y Matabanchoy, 2014).</w:t>
      </w:r>
    </w:p>
    <w:p w:rsidR="00625ED7" w:rsidRPr="00E149B0" w:rsidRDefault="00625ED7" w:rsidP="00625ED7">
      <w:pPr>
        <w:pStyle w:val="Default"/>
        <w:spacing w:line="360" w:lineRule="auto"/>
        <w:rPr>
          <w:bCs/>
        </w:rPr>
      </w:pPr>
    </w:p>
    <w:p w:rsidR="00625ED7" w:rsidRPr="00A32C79" w:rsidRDefault="00625ED7" w:rsidP="00625ED7">
      <w:pPr>
        <w:pStyle w:val="Default"/>
        <w:numPr>
          <w:ilvl w:val="0"/>
          <w:numId w:val="9"/>
        </w:numPr>
        <w:spacing w:line="360" w:lineRule="auto"/>
      </w:pPr>
      <w:r>
        <w:t>Desplazamiento vivienda - trabajo -</w:t>
      </w:r>
      <w:r w:rsidRPr="00E149B0">
        <w:t xml:space="preserve"> vivienda: </w:t>
      </w:r>
      <w:r>
        <w:t>son las condiciones en que se realiza el traslado del trabajador desde su sitio de vivienda hasta su lugar de trabajo y viceversa. Comprende la facilidad, la comodidad del transporte y la duración del recorrido (MPS, 2010).</w:t>
      </w:r>
    </w:p>
    <w:p w:rsidR="0039442F" w:rsidRPr="002E4ECB" w:rsidRDefault="002E4ECB" w:rsidP="002E4ECB">
      <w:pPr>
        <w:pStyle w:val="Default"/>
        <w:rPr>
          <w:sz w:val="23"/>
          <w:szCs w:val="23"/>
        </w:rPr>
      </w:pPr>
      <w:r>
        <w:rPr>
          <w:sz w:val="23"/>
          <w:szCs w:val="23"/>
        </w:rPr>
        <w:t>.</w:t>
      </w:r>
    </w:p>
    <w:p w:rsidR="005B1F8B" w:rsidRDefault="005A6B22" w:rsidP="00CA5AFF">
      <w:pPr>
        <w:autoSpaceDE w:val="0"/>
        <w:autoSpaceDN w:val="0"/>
        <w:adjustRightInd w:val="0"/>
        <w:spacing w:after="0"/>
        <w:rPr>
          <w:rFonts w:ascii="Times New Roman" w:hAnsi="Times New Roman" w:cs="Times New Roman"/>
          <w:b/>
          <w:bCs/>
          <w:sz w:val="24"/>
          <w:szCs w:val="24"/>
          <w:lang w:val="es-ES"/>
        </w:rPr>
      </w:pPr>
      <w:r>
        <w:rPr>
          <w:rFonts w:ascii="Times New Roman" w:hAnsi="Times New Roman" w:cs="Times New Roman"/>
          <w:b/>
          <w:sz w:val="24"/>
          <w:szCs w:val="24"/>
        </w:rPr>
        <w:t>2.5</w:t>
      </w:r>
      <w:r w:rsidR="0060309E" w:rsidRPr="00CA5AFF">
        <w:rPr>
          <w:rFonts w:ascii="Times New Roman" w:hAnsi="Times New Roman" w:cs="Times New Roman"/>
          <w:b/>
          <w:sz w:val="24"/>
          <w:szCs w:val="24"/>
        </w:rPr>
        <w:t xml:space="preserve"> </w:t>
      </w:r>
      <w:r w:rsidR="00313B1E">
        <w:rPr>
          <w:rFonts w:ascii="Times New Roman" w:hAnsi="Times New Roman" w:cs="Times New Roman"/>
          <w:b/>
          <w:bCs/>
          <w:sz w:val="24"/>
          <w:szCs w:val="24"/>
          <w:lang w:val="es-ES"/>
        </w:rPr>
        <w:t xml:space="preserve">Factores protectores </w:t>
      </w:r>
      <w:r w:rsidR="002C5E96">
        <w:rPr>
          <w:rFonts w:ascii="Times New Roman" w:hAnsi="Times New Roman" w:cs="Times New Roman"/>
          <w:b/>
          <w:bCs/>
          <w:sz w:val="24"/>
          <w:szCs w:val="24"/>
          <w:lang w:val="es-ES"/>
        </w:rPr>
        <w:t>psicosociales</w:t>
      </w:r>
    </w:p>
    <w:p w:rsidR="00E532D5" w:rsidRDefault="00E532D5" w:rsidP="00833647">
      <w:pPr>
        <w:autoSpaceDE w:val="0"/>
        <w:autoSpaceDN w:val="0"/>
        <w:adjustRightInd w:val="0"/>
        <w:spacing w:after="0"/>
        <w:rPr>
          <w:rFonts w:ascii="Times New Roman" w:hAnsi="Times New Roman" w:cs="Times New Roman"/>
          <w:sz w:val="24"/>
          <w:szCs w:val="24"/>
          <w:lang w:val="es-ES"/>
        </w:rPr>
      </w:pPr>
    </w:p>
    <w:p w:rsidR="005B1F8B" w:rsidRDefault="00F20AD1" w:rsidP="00833647">
      <w:pPr>
        <w:autoSpaceDE w:val="0"/>
        <w:autoSpaceDN w:val="0"/>
        <w:adjustRightInd w:val="0"/>
        <w:spacing w:after="0"/>
        <w:rPr>
          <w:rFonts w:ascii="Times New Roman" w:hAnsi="Times New Roman" w:cs="Times New Roman"/>
          <w:sz w:val="24"/>
          <w:szCs w:val="24"/>
          <w:lang w:val="es-ES"/>
        </w:rPr>
      </w:pPr>
      <w:r>
        <w:rPr>
          <w:rFonts w:ascii="Times New Roman" w:hAnsi="Times New Roman" w:cs="Times New Roman"/>
          <w:sz w:val="24"/>
          <w:szCs w:val="24"/>
          <w:lang w:val="es-ES"/>
        </w:rPr>
        <w:tab/>
        <w:t xml:space="preserve">Los protectores psicosociales son </w:t>
      </w:r>
      <w:r w:rsidR="005B1F8B" w:rsidRPr="00954F80">
        <w:rPr>
          <w:rFonts w:ascii="Times New Roman" w:hAnsi="Times New Roman" w:cs="Times New Roman"/>
          <w:sz w:val="24"/>
          <w:szCs w:val="24"/>
          <w:lang w:val="es-ES"/>
        </w:rPr>
        <w:t xml:space="preserve">aquellas características del individuo o del ambiente laboral, o incluso, lo que se percibe acerca de </w:t>
      </w:r>
      <w:r w:rsidR="00313B1E" w:rsidRPr="00954F80">
        <w:rPr>
          <w:rFonts w:ascii="Times New Roman" w:hAnsi="Times New Roman" w:cs="Times New Roman"/>
          <w:sz w:val="24"/>
          <w:szCs w:val="24"/>
          <w:lang w:val="es-ES"/>
        </w:rPr>
        <w:t>ellos, los</w:t>
      </w:r>
      <w:r w:rsidR="005B1F8B" w:rsidRPr="00954F80">
        <w:rPr>
          <w:rFonts w:ascii="Times New Roman" w:hAnsi="Times New Roman" w:cs="Times New Roman"/>
          <w:sz w:val="24"/>
          <w:szCs w:val="24"/>
          <w:lang w:val="es-ES"/>
        </w:rPr>
        <w:t xml:space="preserve"> cuales son capaces de reducir los efectos nocivos que los estresores pueden ocasionar sobre la salud y el </w:t>
      </w:r>
      <w:r w:rsidR="00313B1E" w:rsidRPr="00954F80">
        <w:rPr>
          <w:rFonts w:ascii="Times New Roman" w:hAnsi="Times New Roman" w:cs="Times New Roman"/>
          <w:sz w:val="24"/>
          <w:szCs w:val="24"/>
          <w:lang w:val="es-ES"/>
        </w:rPr>
        <w:t>bienestar</w:t>
      </w:r>
      <w:r w:rsidR="00313B1E">
        <w:rPr>
          <w:rFonts w:ascii="Times New Roman" w:hAnsi="Times New Roman" w:cs="Times New Roman"/>
          <w:sz w:val="24"/>
          <w:szCs w:val="24"/>
          <w:lang w:val="es-ES"/>
        </w:rPr>
        <w:t xml:space="preserve"> (Astudillo</w:t>
      </w:r>
      <w:r w:rsidR="00313B1E" w:rsidRPr="00954F80">
        <w:rPr>
          <w:rFonts w:ascii="Times New Roman" w:hAnsi="Times New Roman" w:cs="Times New Roman"/>
          <w:sz w:val="24"/>
          <w:szCs w:val="24"/>
          <w:lang w:val="es-ES"/>
        </w:rPr>
        <w:t>, Alarcón</w:t>
      </w:r>
      <w:r w:rsidR="005B1F8B" w:rsidRPr="00954F80">
        <w:rPr>
          <w:rFonts w:ascii="Times New Roman" w:hAnsi="Times New Roman" w:cs="Times New Roman"/>
          <w:sz w:val="24"/>
          <w:szCs w:val="24"/>
          <w:lang w:val="es-ES"/>
        </w:rPr>
        <w:t xml:space="preserve"> y Lerma</w:t>
      </w:r>
      <w:r w:rsidR="00422298">
        <w:rPr>
          <w:rFonts w:ascii="Times New Roman" w:hAnsi="Times New Roman" w:cs="Times New Roman"/>
          <w:sz w:val="24"/>
          <w:szCs w:val="24"/>
          <w:lang w:val="es-ES"/>
        </w:rPr>
        <w:t xml:space="preserve">, </w:t>
      </w:r>
      <w:r w:rsidR="00313B1E" w:rsidRPr="00954F80">
        <w:rPr>
          <w:rFonts w:ascii="Times New Roman" w:hAnsi="Times New Roman" w:cs="Times New Roman"/>
          <w:sz w:val="24"/>
          <w:szCs w:val="24"/>
          <w:lang w:val="es-ES"/>
        </w:rPr>
        <w:t>2009</w:t>
      </w:r>
      <w:r w:rsidR="005B1F8B" w:rsidRPr="00954F80">
        <w:rPr>
          <w:rFonts w:ascii="Times New Roman" w:hAnsi="Times New Roman" w:cs="Times New Roman"/>
          <w:sz w:val="24"/>
          <w:szCs w:val="24"/>
          <w:lang w:val="es-ES"/>
        </w:rPr>
        <w:t xml:space="preserve">). </w:t>
      </w:r>
    </w:p>
    <w:p w:rsidR="00833647" w:rsidRPr="00954F80" w:rsidRDefault="00833647" w:rsidP="00833647">
      <w:pPr>
        <w:autoSpaceDE w:val="0"/>
        <w:autoSpaceDN w:val="0"/>
        <w:adjustRightInd w:val="0"/>
        <w:spacing w:after="0"/>
        <w:rPr>
          <w:rFonts w:ascii="Times New Roman" w:hAnsi="Times New Roman" w:cs="Times New Roman"/>
          <w:sz w:val="24"/>
          <w:szCs w:val="24"/>
          <w:lang w:val="es-ES"/>
        </w:rPr>
      </w:pPr>
    </w:p>
    <w:p w:rsidR="00954F80" w:rsidRDefault="00F20AD1" w:rsidP="00954F80">
      <w:pPr>
        <w:autoSpaceDE w:val="0"/>
        <w:autoSpaceDN w:val="0"/>
        <w:adjustRightInd w:val="0"/>
        <w:spacing w:after="0"/>
        <w:rPr>
          <w:rFonts w:ascii="Times New Roman" w:hAnsi="Times New Roman" w:cs="Times New Roman"/>
          <w:sz w:val="24"/>
          <w:szCs w:val="24"/>
          <w:lang w:val="es-ES"/>
        </w:rPr>
      </w:pPr>
      <w:r>
        <w:rPr>
          <w:rFonts w:ascii="Times New Roman" w:hAnsi="Times New Roman" w:cs="Times New Roman"/>
          <w:sz w:val="24"/>
          <w:szCs w:val="24"/>
          <w:lang w:val="es-ES"/>
        </w:rPr>
        <w:tab/>
        <w:t>Mientras</w:t>
      </w:r>
      <w:r w:rsidR="00842DD4">
        <w:rPr>
          <w:rFonts w:ascii="Times New Roman" w:hAnsi="Times New Roman" w:cs="Times New Roman"/>
          <w:sz w:val="24"/>
          <w:szCs w:val="24"/>
          <w:lang w:val="es-ES"/>
        </w:rPr>
        <w:t xml:space="preserve"> que</w:t>
      </w:r>
      <w:r w:rsidR="0020252C">
        <w:rPr>
          <w:rFonts w:ascii="Times New Roman" w:hAnsi="Times New Roman" w:cs="Times New Roman"/>
          <w:sz w:val="24"/>
          <w:szCs w:val="24"/>
          <w:lang w:val="es-ES"/>
        </w:rPr>
        <w:t xml:space="preserve"> autores </w:t>
      </w:r>
      <w:r w:rsidR="00842DD4">
        <w:rPr>
          <w:rFonts w:ascii="Times New Roman" w:hAnsi="Times New Roman" w:cs="Times New Roman"/>
          <w:sz w:val="24"/>
          <w:szCs w:val="24"/>
          <w:lang w:val="es-ES"/>
        </w:rPr>
        <w:t xml:space="preserve">como </w:t>
      </w:r>
      <w:r w:rsidR="005B1F8B" w:rsidRPr="00954F80">
        <w:rPr>
          <w:rFonts w:ascii="Times New Roman" w:hAnsi="Times New Roman" w:cs="Times New Roman"/>
          <w:sz w:val="24"/>
          <w:szCs w:val="24"/>
          <w:lang w:val="es-ES"/>
        </w:rPr>
        <w:t>Toro</w:t>
      </w:r>
      <w:r w:rsidR="0020016E">
        <w:rPr>
          <w:rFonts w:ascii="Times New Roman" w:hAnsi="Times New Roman" w:cs="Times New Roman"/>
          <w:sz w:val="24"/>
          <w:szCs w:val="24"/>
          <w:lang w:val="es-ES"/>
        </w:rPr>
        <w:t>,</w:t>
      </w:r>
      <w:r w:rsidR="005B1F8B" w:rsidRPr="00954F80">
        <w:rPr>
          <w:rFonts w:ascii="Times New Roman" w:hAnsi="Times New Roman" w:cs="Times New Roman"/>
          <w:sz w:val="24"/>
          <w:szCs w:val="24"/>
          <w:lang w:val="es-ES"/>
        </w:rPr>
        <w:t xml:space="preserve"> Lo</w:t>
      </w:r>
      <w:r w:rsidR="0020252C">
        <w:rPr>
          <w:rFonts w:ascii="Times New Roman" w:hAnsi="Times New Roman" w:cs="Times New Roman"/>
          <w:sz w:val="24"/>
          <w:szCs w:val="24"/>
          <w:lang w:val="es-ES"/>
        </w:rPr>
        <w:t xml:space="preserve">ndoño, Sanín y Valencia (2010), </w:t>
      </w:r>
      <w:r w:rsidR="005B1F8B" w:rsidRPr="00954F80">
        <w:rPr>
          <w:rFonts w:ascii="Times New Roman" w:hAnsi="Times New Roman" w:cs="Times New Roman"/>
          <w:sz w:val="24"/>
          <w:szCs w:val="24"/>
          <w:lang w:val="es-ES"/>
        </w:rPr>
        <w:t xml:space="preserve">explican que los factores protectores psicosociales son cualquier condición psicosocial presente en el trabajo de una </w:t>
      </w:r>
      <w:r w:rsidR="0020252C">
        <w:rPr>
          <w:rFonts w:ascii="Times New Roman" w:hAnsi="Times New Roman" w:cs="Times New Roman"/>
          <w:sz w:val="24"/>
          <w:szCs w:val="24"/>
          <w:lang w:val="es-ES"/>
        </w:rPr>
        <w:t xml:space="preserve">persona o colectividad laboral, </w:t>
      </w:r>
      <w:r w:rsidR="005B1F8B" w:rsidRPr="00954F80">
        <w:rPr>
          <w:rFonts w:ascii="Times New Roman" w:hAnsi="Times New Roman" w:cs="Times New Roman"/>
          <w:sz w:val="24"/>
          <w:szCs w:val="24"/>
          <w:lang w:val="es-ES"/>
        </w:rPr>
        <w:t xml:space="preserve">se presenta cuando dicha condición mitiga o elimina un riesgo y además ejerce un efecto positivo sobre la salud, el bienestar, el desempeño y también su propio desarrollo personal. </w:t>
      </w:r>
    </w:p>
    <w:p w:rsidR="00E73418" w:rsidRDefault="00E73418" w:rsidP="00954F80">
      <w:pPr>
        <w:autoSpaceDE w:val="0"/>
        <w:autoSpaceDN w:val="0"/>
        <w:adjustRightInd w:val="0"/>
        <w:spacing w:after="0"/>
        <w:rPr>
          <w:rFonts w:ascii="Times New Roman" w:hAnsi="Times New Roman" w:cs="Times New Roman"/>
          <w:sz w:val="24"/>
          <w:szCs w:val="24"/>
          <w:lang w:val="es-ES"/>
        </w:rPr>
      </w:pPr>
    </w:p>
    <w:p w:rsidR="00E73418" w:rsidRDefault="00E73418" w:rsidP="00954F80">
      <w:pPr>
        <w:autoSpaceDE w:val="0"/>
        <w:autoSpaceDN w:val="0"/>
        <w:adjustRightInd w:val="0"/>
        <w:spacing w:after="0"/>
        <w:rPr>
          <w:rFonts w:ascii="Times New Roman" w:hAnsi="Times New Roman" w:cs="Times New Roman"/>
          <w:sz w:val="24"/>
          <w:szCs w:val="24"/>
          <w:lang w:val="es-ES"/>
        </w:rPr>
      </w:pPr>
    </w:p>
    <w:p w:rsidR="00E73418" w:rsidRDefault="00E73418" w:rsidP="00954F80">
      <w:pPr>
        <w:autoSpaceDE w:val="0"/>
        <w:autoSpaceDN w:val="0"/>
        <w:adjustRightInd w:val="0"/>
        <w:spacing w:after="0"/>
        <w:rPr>
          <w:rFonts w:ascii="Times New Roman" w:hAnsi="Times New Roman" w:cs="Times New Roman"/>
          <w:sz w:val="24"/>
          <w:szCs w:val="24"/>
          <w:lang w:val="es-ES"/>
        </w:rPr>
      </w:pPr>
    </w:p>
    <w:p w:rsidR="00E73418" w:rsidRDefault="00E73418" w:rsidP="00954F80">
      <w:pPr>
        <w:autoSpaceDE w:val="0"/>
        <w:autoSpaceDN w:val="0"/>
        <w:adjustRightInd w:val="0"/>
        <w:spacing w:after="0"/>
        <w:rPr>
          <w:rFonts w:ascii="Times New Roman" w:hAnsi="Times New Roman" w:cs="Times New Roman"/>
          <w:sz w:val="24"/>
          <w:szCs w:val="24"/>
          <w:lang w:val="es-ES"/>
        </w:rPr>
      </w:pPr>
    </w:p>
    <w:p w:rsidR="00954F80" w:rsidRPr="00833647" w:rsidRDefault="00954F80" w:rsidP="00954F80">
      <w:pPr>
        <w:autoSpaceDE w:val="0"/>
        <w:autoSpaceDN w:val="0"/>
        <w:adjustRightInd w:val="0"/>
        <w:spacing w:after="0"/>
        <w:rPr>
          <w:rFonts w:ascii="Times New Roman" w:hAnsi="Times New Roman" w:cs="Times New Roman"/>
          <w:sz w:val="24"/>
          <w:szCs w:val="24"/>
          <w:lang w:val="es-ES"/>
        </w:rPr>
      </w:pPr>
      <w:r>
        <w:rPr>
          <w:rFonts w:ascii="Times New Roman" w:hAnsi="Times New Roman" w:cs="Times New Roman"/>
          <w:sz w:val="24"/>
          <w:szCs w:val="24"/>
          <w:lang w:val="es-ES"/>
        </w:rPr>
        <w:lastRenderedPageBreak/>
        <w:t xml:space="preserve"> </w:t>
      </w:r>
      <w:r w:rsidR="00477928" w:rsidRPr="00833647">
        <w:rPr>
          <w:rFonts w:ascii="Times New Roman" w:hAnsi="Times New Roman" w:cs="Times New Roman"/>
          <w:sz w:val="24"/>
          <w:szCs w:val="24"/>
          <w:lang w:val="es-ES"/>
        </w:rPr>
        <w:t xml:space="preserve">Por otra </w:t>
      </w:r>
      <w:r w:rsidR="00313B1E" w:rsidRPr="00833647">
        <w:rPr>
          <w:rFonts w:ascii="Times New Roman" w:hAnsi="Times New Roman" w:cs="Times New Roman"/>
          <w:sz w:val="24"/>
          <w:szCs w:val="24"/>
          <w:lang w:val="es-ES"/>
        </w:rPr>
        <w:t>parte</w:t>
      </w:r>
      <w:r w:rsidR="00313B1E" w:rsidRPr="00485205">
        <w:rPr>
          <w:rFonts w:ascii="Times New Roman" w:hAnsi="Times New Roman" w:cs="Times New Roman"/>
          <w:sz w:val="24"/>
          <w:szCs w:val="24"/>
          <w:lang w:val="es-ES"/>
        </w:rPr>
        <w:t>,</w:t>
      </w:r>
      <w:r w:rsidR="00477928" w:rsidRPr="00485205">
        <w:rPr>
          <w:rFonts w:ascii="Times New Roman" w:hAnsi="Times New Roman" w:cs="Times New Roman"/>
          <w:sz w:val="24"/>
          <w:szCs w:val="24"/>
          <w:lang w:val="es-ES"/>
        </w:rPr>
        <w:t xml:space="preserve"> </w:t>
      </w:r>
      <w:r w:rsidR="00CA7729">
        <w:rPr>
          <w:rFonts w:ascii="Times New Roman" w:hAnsi="Times New Roman" w:cs="Times New Roman"/>
          <w:sz w:val="24"/>
          <w:szCs w:val="24"/>
          <w:lang w:val="es-ES"/>
        </w:rPr>
        <w:t>Astudillo y otros</w:t>
      </w:r>
      <w:r w:rsidR="00477928" w:rsidRPr="00833647">
        <w:rPr>
          <w:rFonts w:ascii="Times New Roman" w:hAnsi="Times New Roman" w:cs="Times New Roman"/>
          <w:sz w:val="24"/>
          <w:szCs w:val="24"/>
          <w:lang w:val="es-ES"/>
        </w:rPr>
        <w:t xml:space="preserve"> (2009</w:t>
      </w:r>
      <w:r w:rsidR="00313B1E">
        <w:rPr>
          <w:rFonts w:ascii="Times New Roman" w:hAnsi="Times New Roman" w:cs="Times New Roman"/>
          <w:sz w:val="24"/>
          <w:szCs w:val="24"/>
          <w:lang w:val="es-ES"/>
        </w:rPr>
        <w:t>) los cl</w:t>
      </w:r>
      <w:r w:rsidR="00477928" w:rsidRPr="00833647">
        <w:rPr>
          <w:rFonts w:ascii="Times New Roman" w:hAnsi="Times New Roman" w:cs="Times New Roman"/>
          <w:sz w:val="24"/>
          <w:szCs w:val="24"/>
          <w:lang w:val="es-ES"/>
        </w:rPr>
        <w:t>asifica</w:t>
      </w:r>
      <w:r w:rsidR="00313B1E">
        <w:rPr>
          <w:rFonts w:ascii="Times New Roman" w:hAnsi="Times New Roman" w:cs="Times New Roman"/>
          <w:sz w:val="24"/>
          <w:szCs w:val="24"/>
          <w:lang w:val="es-ES"/>
        </w:rPr>
        <w:t>n</w:t>
      </w:r>
      <w:r w:rsidR="00477928" w:rsidRPr="00833647">
        <w:rPr>
          <w:rFonts w:ascii="Times New Roman" w:hAnsi="Times New Roman" w:cs="Times New Roman"/>
          <w:sz w:val="24"/>
          <w:szCs w:val="24"/>
          <w:lang w:val="es-ES"/>
        </w:rPr>
        <w:t xml:space="preserve"> de la siguiente manera:</w:t>
      </w:r>
    </w:p>
    <w:p w:rsidR="00477928" w:rsidRPr="00833647" w:rsidRDefault="00477928" w:rsidP="00954F80">
      <w:pPr>
        <w:autoSpaceDE w:val="0"/>
        <w:autoSpaceDN w:val="0"/>
        <w:adjustRightInd w:val="0"/>
        <w:spacing w:after="0"/>
        <w:rPr>
          <w:rFonts w:ascii="Times New Roman" w:hAnsi="Times New Roman" w:cs="Times New Roman"/>
          <w:sz w:val="24"/>
          <w:szCs w:val="24"/>
          <w:lang w:val="es-ES"/>
        </w:rPr>
      </w:pPr>
    </w:p>
    <w:p w:rsidR="00477928" w:rsidRPr="00313B1E" w:rsidRDefault="00477928" w:rsidP="000D6C47">
      <w:pPr>
        <w:pStyle w:val="Prrafodelista"/>
        <w:numPr>
          <w:ilvl w:val="0"/>
          <w:numId w:val="11"/>
        </w:numPr>
        <w:autoSpaceDE w:val="0"/>
        <w:autoSpaceDN w:val="0"/>
        <w:adjustRightInd w:val="0"/>
        <w:spacing w:after="0"/>
        <w:rPr>
          <w:rFonts w:ascii="Times New Roman" w:hAnsi="Times New Roman" w:cs="Times New Roman"/>
          <w:bCs/>
          <w:sz w:val="24"/>
          <w:szCs w:val="24"/>
          <w:lang w:val="es-ES"/>
        </w:rPr>
      </w:pPr>
      <w:r w:rsidRPr="00313B1E">
        <w:rPr>
          <w:rFonts w:ascii="Times New Roman" w:hAnsi="Times New Roman" w:cs="Times New Roman"/>
          <w:sz w:val="24"/>
          <w:szCs w:val="24"/>
          <w:lang w:val="es-ES"/>
        </w:rPr>
        <w:t>Puesto de trabajo:</w:t>
      </w:r>
      <w:r w:rsidRPr="00313B1E">
        <w:rPr>
          <w:rFonts w:ascii="Times New Roman" w:hAnsi="Times New Roman" w:cs="Times New Roman"/>
          <w:bCs/>
          <w:sz w:val="24"/>
          <w:szCs w:val="24"/>
          <w:lang w:val="es-ES"/>
        </w:rPr>
        <w:t xml:space="preserve"> las </w:t>
      </w:r>
      <w:r w:rsidRPr="00313B1E">
        <w:rPr>
          <w:rFonts w:ascii="Times New Roman" w:hAnsi="Times New Roman" w:cs="Times New Roman"/>
          <w:bCs/>
          <w:iCs/>
          <w:sz w:val="24"/>
          <w:szCs w:val="24"/>
          <w:lang w:val="es-ES"/>
        </w:rPr>
        <w:t xml:space="preserve">funciones deben estar claramente definidas y demarcadas </w:t>
      </w:r>
      <w:r w:rsidRPr="00313B1E">
        <w:rPr>
          <w:rFonts w:ascii="Times New Roman" w:hAnsi="Times New Roman" w:cs="Times New Roman"/>
          <w:bCs/>
          <w:sz w:val="24"/>
          <w:szCs w:val="24"/>
          <w:lang w:val="es-ES"/>
        </w:rPr>
        <w:t xml:space="preserve">con un perfil concreto en donde cada trabajador sabe exactamente lo que le corresponde </w:t>
      </w:r>
      <w:r w:rsidR="00313B1E" w:rsidRPr="00313B1E">
        <w:rPr>
          <w:rFonts w:ascii="Times New Roman" w:hAnsi="Times New Roman" w:cs="Times New Roman"/>
          <w:bCs/>
          <w:sz w:val="24"/>
          <w:szCs w:val="24"/>
          <w:lang w:val="es-ES"/>
        </w:rPr>
        <w:t>hacer. El</w:t>
      </w:r>
      <w:r w:rsidRPr="00313B1E">
        <w:rPr>
          <w:rFonts w:ascii="Times New Roman" w:hAnsi="Times New Roman" w:cs="Times New Roman"/>
          <w:bCs/>
          <w:sz w:val="24"/>
          <w:szCs w:val="24"/>
          <w:lang w:val="es-ES"/>
        </w:rPr>
        <w:t xml:space="preserve"> hecho de tener cierta libertad de decisión, o sea de resolver intervenir y tomar decisiones se considera factores protectores significativos.</w:t>
      </w:r>
    </w:p>
    <w:p w:rsidR="00477928" w:rsidRPr="00833647" w:rsidRDefault="00477928" w:rsidP="00833647">
      <w:pPr>
        <w:autoSpaceDE w:val="0"/>
        <w:autoSpaceDN w:val="0"/>
        <w:adjustRightInd w:val="0"/>
        <w:spacing w:after="0"/>
        <w:rPr>
          <w:rFonts w:ascii="Times New Roman" w:hAnsi="Times New Roman" w:cs="Times New Roman"/>
          <w:bCs/>
          <w:sz w:val="24"/>
          <w:szCs w:val="24"/>
          <w:lang w:val="es-ES"/>
        </w:rPr>
      </w:pPr>
    </w:p>
    <w:p w:rsidR="00477928" w:rsidRPr="00313B1E" w:rsidRDefault="0020016E" w:rsidP="000D6C47">
      <w:pPr>
        <w:pStyle w:val="Prrafodelista"/>
        <w:numPr>
          <w:ilvl w:val="0"/>
          <w:numId w:val="11"/>
        </w:numPr>
        <w:autoSpaceDE w:val="0"/>
        <w:autoSpaceDN w:val="0"/>
        <w:adjustRightInd w:val="0"/>
        <w:spacing w:after="0"/>
        <w:rPr>
          <w:rFonts w:ascii="Times New Roman" w:hAnsi="Times New Roman" w:cs="Times New Roman"/>
          <w:bCs/>
          <w:sz w:val="24"/>
          <w:szCs w:val="24"/>
          <w:lang w:val="es-ES"/>
        </w:rPr>
      </w:pPr>
      <w:r>
        <w:rPr>
          <w:rFonts w:ascii="Times New Roman" w:hAnsi="Times New Roman" w:cs="Times New Roman"/>
          <w:bCs/>
          <w:sz w:val="24"/>
          <w:szCs w:val="24"/>
          <w:lang w:val="es-ES"/>
        </w:rPr>
        <w:t>Jefatura: l</w:t>
      </w:r>
      <w:r w:rsidR="00313B1E" w:rsidRPr="00313B1E">
        <w:rPr>
          <w:rFonts w:ascii="Times New Roman" w:hAnsi="Times New Roman" w:cs="Times New Roman"/>
          <w:bCs/>
          <w:sz w:val="24"/>
          <w:szCs w:val="24"/>
          <w:lang w:val="es-ES"/>
        </w:rPr>
        <w:t>os</w:t>
      </w:r>
      <w:r w:rsidR="00477928" w:rsidRPr="00313B1E">
        <w:rPr>
          <w:rFonts w:ascii="Times New Roman" w:hAnsi="Times New Roman" w:cs="Times New Roman"/>
          <w:bCs/>
          <w:sz w:val="24"/>
          <w:szCs w:val="24"/>
          <w:lang w:val="es-ES"/>
        </w:rPr>
        <w:t xml:space="preserve"> jefes deben </w:t>
      </w:r>
      <w:r w:rsidR="00477928" w:rsidRPr="00313B1E">
        <w:rPr>
          <w:rFonts w:ascii="Times New Roman" w:hAnsi="Times New Roman" w:cs="Times New Roman"/>
          <w:bCs/>
          <w:iCs/>
          <w:sz w:val="24"/>
          <w:szCs w:val="24"/>
          <w:lang w:val="es-ES"/>
        </w:rPr>
        <w:t xml:space="preserve">asumir sus </w:t>
      </w:r>
      <w:r w:rsidR="00477928" w:rsidRPr="00313B1E">
        <w:rPr>
          <w:rFonts w:ascii="Times New Roman" w:hAnsi="Times New Roman" w:cs="Times New Roman"/>
          <w:bCs/>
          <w:sz w:val="24"/>
          <w:szCs w:val="24"/>
          <w:lang w:val="es-ES"/>
        </w:rPr>
        <w:t>responsabilidades de guía, de directriz deben estar comprometidos con su tarea y con los funcionarios</w:t>
      </w:r>
      <w:r w:rsidR="00313B1E" w:rsidRPr="00313B1E">
        <w:rPr>
          <w:rFonts w:ascii="Times New Roman" w:hAnsi="Times New Roman" w:cs="Times New Roman"/>
          <w:bCs/>
          <w:sz w:val="24"/>
          <w:szCs w:val="24"/>
          <w:lang w:val="es-ES"/>
        </w:rPr>
        <w:t>.</w:t>
      </w:r>
    </w:p>
    <w:p w:rsidR="00477928" w:rsidRPr="00833647" w:rsidRDefault="00477928" w:rsidP="00833647">
      <w:pPr>
        <w:autoSpaceDE w:val="0"/>
        <w:autoSpaceDN w:val="0"/>
        <w:adjustRightInd w:val="0"/>
        <w:spacing w:after="0"/>
        <w:rPr>
          <w:rFonts w:ascii="Times New Roman" w:hAnsi="Times New Roman" w:cs="Times New Roman"/>
          <w:bCs/>
          <w:sz w:val="24"/>
          <w:szCs w:val="24"/>
          <w:lang w:val="es-ES"/>
        </w:rPr>
      </w:pPr>
    </w:p>
    <w:p w:rsidR="00477928" w:rsidRPr="00313B1E" w:rsidRDefault="00477928" w:rsidP="000D6C47">
      <w:pPr>
        <w:pStyle w:val="Prrafodelista"/>
        <w:numPr>
          <w:ilvl w:val="0"/>
          <w:numId w:val="11"/>
        </w:numPr>
        <w:autoSpaceDE w:val="0"/>
        <w:autoSpaceDN w:val="0"/>
        <w:adjustRightInd w:val="0"/>
        <w:spacing w:after="0"/>
        <w:rPr>
          <w:rFonts w:ascii="Times New Roman" w:hAnsi="Times New Roman" w:cs="Times New Roman"/>
          <w:bCs/>
          <w:sz w:val="24"/>
          <w:szCs w:val="24"/>
          <w:lang w:val="es-ES"/>
        </w:rPr>
      </w:pPr>
      <w:r w:rsidRPr="00313B1E">
        <w:rPr>
          <w:rFonts w:ascii="Times New Roman" w:hAnsi="Times New Roman" w:cs="Times New Roman"/>
          <w:bCs/>
          <w:sz w:val="24"/>
          <w:szCs w:val="24"/>
          <w:lang w:val="es-ES"/>
        </w:rPr>
        <w:t xml:space="preserve">Ambiente </w:t>
      </w:r>
      <w:r w:rsidR="00313B1E" w:rsidRPr="00313B1E">
        <w:rPr>
          <w:rFonts w:ascii="Times New Roman" w:hAnsi="Times New Roman" w:cs="Times New Roman"/>
          <w:bCs/>
          <w:sz w:val="24"/>
          <w:szCs w:val="24"/>
          <w:lang w:val="es-ES"/>
        </w:rPr>
        <w:t>físico: entre</w:t>
      </w:r>
      <w:r w:rsidRPr="00313B1E">
        <w:rPr>
          <w:rFonts w:ascii="Times New Roman" w:hAnsi="Times New Roman" w:cs="Times New Roman"/>
          <w:bCs/>
          <w:sz w:val="24"/>
          <w:szCs w:val="24"/>
          <w:lang w:val="es-ES"/>
        </w:rPr>
        <w:t xml:space="preserve"> algunos elementos protectores de estrés en el ambiente </w:t>
      </w:r>
      <w:r w:rsidR="00833647" w:rsidRPr="00313B1E">
        <w:rPr>
          <w:rFonts w:ascii="Times New Roman" w:hAnsi="Times New Roman" w:cs="Times New Roman"/>
          <w:bCs/>
          <w:sz w:val="24"/>
          <w:szCs w:val="24"/>
          <w:lang w:val="es-ES"/>
        </w:rPr>
        <w:t xml:space="preserve">están </w:t>
      </w:r>
      <w:r w:rsidRPr="00313B1E">
        <w:rPr>
          <w:rFonts w:ascii="Times New Roman" w:hAnsi="Times New Roman" w:cs="Times New Roman"/>
          <w:bCs/>
          <w:sz w:val="24"/>
          <w:szCs w:val="24"/>
          <w:lang w:val="es-ES"/>
        </w:rPr>
        <w:t>la posibilidad de salir a un patio a la calle</w:t>
      </w:r>
      <w:r w:rsidR="00833647" w:rsidRPr="00313B1E">
        <w:rPr>
          <w:rFonts w:ascii="Times New Roman" w:hAnsi="Times New Roman" w:cs="Times New Roman"/>
          <w:bCs/>
          <w:sz w:val="24"/>
          <w:szCs w:val="24"/>
          <w:lang w:val="es-ES"/>
        </w:rPr>
        <w:t xml:space="preserve"> o simplemente mirar el paisaje </w:t>
      </w:r>
      <w:r w:rsidRPr="00313B1E">
        <w:rPr>
          <w:rFonts w:ascii="Times New Roman" w:hAnsi="Times New Roman" w:cs="Times New Roman"/>
          <w:bCs/>
          <w:sz w:val="24"/>
          <w:szCs w:val="24"/>
          <w:lang w:val="es-ES"/>
        </w:rPr>
        <w:t>fuera del recinto de trabajo a través de una v</w:t>
      </w:r>
      <w:r w:rsidR="00833647" w:rsidRPr="00313B1E">
        <w:rPr>
          <w:rFonts w:ascii="Times New Roman" w:hAnsi="Times New Roman" w:cs="Times New Roman"/>
          <w:bCs/>
          <w:sz w:val="24"/>
          <w:szCs w:val="24"/>
          <w:lang w:val="es-ES"/>
        </w:rPr>
        <w:t xml:space="preserve">entana, lo que puede percibirse </w:t>
      </w:r>
      <w:r w:rsidRPr="00313B1E">
        <w:rPr>
          <w:rFonts w:ascii="Times New Roman" w:hAnsi="Times New Roman" w:cs="Times New Roman"/>
          <w:bCs/>
          <w:sz w:val="24"/>
          <w:szCs w:val="24"/>
          <w:lang w:val="es-ES"/>
        </w:rPr>
        <w:t>como un elemento de relaj</w:t>
      </w:r>
      <w:r w:rsidR="00CA7729">
        <w:rPr>
          <w:rFonts w:ascii="Times New Roman" w:hAnsi="Times New Roman" w:cs="Times New Roman"/>
          <w:bCs/>
          <w:sz w:val="24"/>
          <w:szCs w:val="24"/>
          <w:lang w:val="es-ES"/>
        </w:rPr>
        <w:t>ación o</w:t>
      </w:r>
      <w:r w:rsidRPr="00313B1E">
        <w:rPr>
          <w:rFonts w:ascii="Times New Roman" w:hAnsi="Times New Roman" w:cs="Times New Roman"/>
          <w:bCs/>
          <w:sz w:val="24"/>
          <w:szCs w:val="24"/>
          <w:lang w:val="es-ES"/>
        </w:rPr>
        <w:t xml:space="preserve"> distracción, un</w:t>
      </w:r>
      <w:r w:rsidR="00833647" w:rsidRPr="00313B1E">
        <w:rPr>
          <w:rFonts w:ascii="Times New Roman" w:hAnsi="Times New Roman" w:cs="Times New Roman"/>
          <w:bCs/>
          <w:sz w:val="24"/>
          <w:szCs w:val="24"/>
          <w:lang w:val="es-ES"/>
        </w:rPr>
        <w:t xml:space="preserve"> escenario que romp</w:t>
      </w:r>
      <w:r w:rsidR="00CA7729">
        <w:rPr>
          <w:rFonts w:ascii="Times New Roman" w:hAnsi="Times New Roman" w:cs="Times New Roman"/>
          <w:bCs/>
          <w:sz w:val="24"/>
          <w:szCs w:val="24"/>
          <w:lang w:val="es-ES"/>
        </w:rPr>
        <w:t>a</w:t>
      </w:r>
      <w:r w:rsidR="00833647" w:rsidRPr="00313B1E">
        <w:rPr>
          <w:rFonts w:ascii="Times New Roman" w:hAnsi="Times New Roman" w:cs="Times New Roman"/>
          <w:bCs/>
          <w:sz w:val="24"/>
          <w:szCs w:val="24"/>
          <w:lang w:val="es-ES"/>
        </w:rPr>
        <w:t xml:space="preserve"> la rutina, </w:t>
      </w:r>
      <w:r w:rsidRPr="00313B1E">
        <w:rPr>
          <w:rFonts w:ascii="Times New Roman" w:hAnsi="Times New Roman" w:cs="Times New Roman"/>
          <w:bCs/>
          <w:sz w:val="24"/>
          <w:szCs w:val="24"/>
          <w:lang w:val="es-ES"/>
        </w:rPr>
        <w:t>que da la posibilidad de pensar en otr</w:t>
      </w:r>
      <w:r w:rsidR="00833647" w:rsidRPr="00313B1E">
        <w:rPr>
          <w:rFonts w:ascii="Times New Roman" w:hAnsi="Times New Roman" w:cs="Times New Roman"/>
          <w:bCs/>
          <w:sz w:val="24"/>
          <w:szCs w:val="24"/>
          <w:lang w:val="es-ES"/>
        </w:rPr>
        <w:t xml:space="preserve">as </w:t>
      </w:r>
      <w:r w:rsidR="00313B1E" w:rsidRPr="00313B1E">
        <w:rPr>
          <w:rFonts w:ascii="Times New Roman" w:hAnsi="Times New Roman" w:cs="Times New Roman"/>
          <w:bCs/>
          <w:sz w:val="24"/>
          <w:szCs w:val="24"/>
          <w:lang w:val="es-ES"/>
        </w:rPr>
        <w:t>cosas, sin</w:t>
      </w:r>
      <w:r w:rsidR="0020252C">
        <w:rPr>
          <w:rFonts w:ascii="Times New Roman" w:hAnsi="Times New Roman" w:cs="Times New Roman"/>
          <w:bCs/>
          <w:sz w:val="24"/>
          <w:szCs w:val="24"/>
          <w:lang w:val="es-ES"/>
        </w:rPr>
        <w:t xml:space="preserve"> olvidar </w:t>
      </w:r>
      <w:r w:rsidRPr="00313B1E">
        <w:rPr>
          <w:rFonts w:ascii="Times New Roman" w:hAnsi="Times New Roman" w:cs="Times New Roman"/>
          <w:bCs/>
          <w:sz w:val="24"/>
          <w:szCs w:val="24"/>
          <w:lang w:val="es-ES"/>
        </w:rPr>
        <w:t xml:space="preserve">el </w:t>
      </w:r>
      <w:r w:rsidR="00833647" w:rsidRPr="00313B1E">
        <w:rPr>
          <w:rFonts w:ascii="Times New Roman" w:hAnsi="Times New Roman" w:cs="Times New Roman"/>
          <w:bCs/>
          <w:sz w:val="24"/>
          <w:szCs w:val="24"/>
          <w:lang w:val="es-ES"/>
        </w:rPr>
        <w:t xml:space="preserve">contar con </w:t>
      </w:r>
      <w:r w:rsidRPr="00313B1E">
        <w:rPr>
          <w:rFonts w:ascii="Times New Roman" w:hAnsi="Times New Roman" w:cs="Times New Roman"/>
          <w:bCs/>
          <w:sz w:val="24"/>
          <w:szCs w:val="24"/>
          <w:lang w:val="es-ES"/>
        </w:rPr>
        <w:t>equipamiento funcional óptimo.</w:t>
      </w:r>
    </w:p>
    <w:p w:rsidR="00833647" w:rsidRDefault="00833647" w:rsidP="00833647">
      <w:pPr>
        <w:autoSpaceDE w:val="0"/>
        <w:autoSpaceDN w:val="0"/>
        <w:adjustRightInd w:val="0"/>
        <w:spacing w:after="0"/>
        <w:rPr>
          <w:rFonts w:ascii="Times New Roman" w:hAnsi="Times New Roman" w:cs="Times New Roman"/>
          <w:bCs/>
          <w:sz w:val="24"/>
          <w:szCs w:val="24"/>
          <w:lang w:val="es-ES"/>
        </w:rPr>
      </w:pPr>
    </w:p>
    <w:p w:rsidR="00833647" w:rsidRPr="00313B1E" w:rsidRDefault="00833647" w:rsidP="000D6C47">
      <w:pPr>
        <w:pStyle w:val="Prrafodelista"/>
        <w:numPr>
          <w:ilvl w:val="0"/>
          <w:numId w:val="11"/>
        </w:numPr>
        <w:autoSpaceDE w:val="0"/>
        <w:autoSpaceDN w:val="0"/>
        <w:adjustRightInd w:val="0"/>
        <w:spacing w:after="0"/>
        <w:rPr>
          <w:rFonts w:ascii="Times New Roman" w:hAnsi="Times New Roman" w:cs="Times New Roman"/>
          <w:bCs/>
          <w:sz w:val="24"/>
          <w:szCs w:val="24"/>
          <w:lang w:val="es-ES"/>
        </w:rPr>
      </w:pPr>
      <w:r w:rsidRPr="00313B1E">
        <w:rPr>
          <w:rFonts w:ascii="Times New Roman" w:hAnsi="Times New Roman" w:cs="Times New Roman"/>
          <w:bCs/>
          <w:sz w:val="24"/>
          <w:szCs w:val="24"/>
          <w:lang w:val="es-ES"/>
        </w:rPr>
        <w:t>Trabajo en equipo: los miembros del equipo es un elemento esencial da la segundad de que el compañero tiene la prudencia y el discernimiento para</w:t>
      </w:r>
      <w:r w:rsidR="00422298">
        <w:rPr>
          <w:rFonts w:ascii="Times New Roman" w:hAnsi="Times New Roman" w:cs="Times New Roman"/>
          <w:bCs/>
          <w:sz w:val="24"/>
          <w:szCs w:val="24"/>
          <w:lang w:val="es-ES"/>
        </w:rPr>
        <w:t xml:space="preserve"> </w:t>
      </w:r>
      <w:r w:rsidR="0020252C">
        <w:rPr>
          <w:rFonts w:ascii="Times New Roman" w:hAnsi="Times New Roman" w:cs="Times New Roman"/>
          <w:bCs/>
          <w:sz w:val="24"/>
          <w:szCs w:val="24"/>
          <w:lang w:val="es-ES"/>
        </w:rPr>
        <w:t xml:space="preserve">enfrentar situaciones críticas. </w:t>
      </w:r>
      <w:r w:rsidRPr="00313B1E">
        <w:rPr>
          <w:rFonts w:ascii="Times New Roman" w:hAnsi="Times New Roman" w:cs="Times New Roman"/>
          <w:bCs/>
          <w:sz w:val="24"/>
          <w:szCs w:val="24"/>
          <w:lang w:val="es-ES"/>
        </w:rPr>
        <w:t>Es</w:t>
      </w:r>
      <w:r w:rsidR="0020252C">
        <w:rPr>
          <w:rFonts w:ascii="Times New Roman" w:hAnsi="Times New Roman" w:cs="Times New Roman"/>
          <w:bCs/>
          <w:sz w:val="24"/>
          <w:szCs w:val="24"/>
          <w:lang w:val="es-ES"/>
        </w:rPr>
        <w:t xml:space="preserve">to se encuentra muy relacionado </w:t>
      </w:r>
      <w:r w:rsidRPr="00313B1E">
        <w:rPr>
          <w:rFonts w:ascii="Times New Roman" w:hAnsi="Times New Roman" w:cs="Times New Roman"/>
          <w:bCs/>
          <w:sz w:val="24"/>
          <w:szCs w:val="24"/>
          <w:lang w:val="es-ES"/>
        </w:rPr>
        <w:t xml:space="preserve">con el sentido de pertenencia al equipo de trabajo ya que se experimenta un sentimiento de ayuda y lucha ante las contingencias los trabajadores saben que no están solos los une el compromiso y la responsabilidad de cumplir los objetivos institucionales </w:t>
      </w:r>
      <w:r w:rsidR="00313B1E" w:rsidRPr="00313B1E">
        <w:rPr>
          <w:rFonts w:ascii="Times New Roman" w:hAnsi="Times New Roman" w:cs="Times New Roman"/>
          <w:bCs/>
          <w:sz w:val="24"/>
          <w:szCs w:val="24"/>
          <w:lang w:val="es-ES"/>
        </w:rPr>
        <w:t>unidos.</w:t>
      </w:r>
    </w:p>
    <w:p w:rsidR="00313B1E" w:rsidRDefault="00313B1E" w:rsidP="00833647">
      <w:pPr>
        <w:autoSpaceDE w:val="0"/>
        <w:autoSpaceDN w:val="0"/>
        <w:adjustRightInd w:val="0"/>
        <w:spacing w:after="0"/>
        <w:rPr>
          <w:rFonts w:ascii="Times New Roman" w:hAnsi="Times New Roman" w:cs="Times New Roman"/>
          <w:bCs/>
          <w:sz w:val="24"/>
          <w:szCs w:val="24"/>
          <w:lang w:val="es-ES"/>
        </w:rPr>
      </w:pPr>
    </w:p>
    <w:p w:rsidR="00313B1E" w:rsidRPr="00313B1E" w:rsidRDefault="00313B1E" w:rsidP="000D6C47">
      <w:pPr>
        <w:pStyle w:val="Prrafodelista"/>
        <w:numPr>
          <w:ilvl w:val="0"/>
          <w:numId w:val="11"/>
        </w:numPr>
        <w:autoSpaceDE w:val="0"/>
        <w:autoSpaceDN w:val="0"/>
        <w:adjustRightInd w:val="0"/>
        <w:spacing w:after="0"/>
        <w:rPr>
          <w:rFonts w:ascii="Times New Roman" w:hAnsi="Times New Roman" w:cs="Times New Roman"/>
          <w:bCs/>
          <w:sz w:val="24"/>
          <w:szCs w:val="24"/>
          <w:lang w:val="es-ES"/>
        </w:rPr>
      </w:pPr>
      <w:r w:rsidRPr="00313B1E">
        <w:rPr>
          <w:rFonts w:ascii="Times New Roman" w:hAnsi="Times New Roman" w:cs="Times New Roman"/>
          <w:bCs/>
          <w:sz w:val="24"/>
          <w:szCs w:val="24"/>
          <w:lang w:val="es-ES"/>
        </w:rPr>
        <w:t xml:space="preserve">Ambiente </w:t>
      </w:r>
      <w:r w:rsidR="0040203A" w:rsidRPr="00313B1E">
        <w:rPr>
          <w:rFonts w:ascii="Times New Roman" w:hAnsi="Times New Roman" w:cs="Times New Roman"/>
          <w:bCs/>
          <w:sz w:val="24"/>
          <w:szCs w:val="24"/>
          <w:lang w:val="es-ES"/>
        </w:rPr>
        <w:t>psicosocial: se</w:t>
      </w:r>
      <w:r w:rsidRPr="00313B1E">
        <w:rPr>
          <w:rFonts w:ascii="Times New Roman" w:hAnsi="Times New Roman" w:cs="Times New Roman"/>
          <w:bCs/>
          <w:sz w:val="24"/>
          <w:szCs w:val="24"/>
          <w:lang w:val="es-ES"/>
        </w:rPr>
        <w:t xml:space="preserve"> llama a las relaciones de las personas entre sí y las relaciones de las personas y su ambiente social al interior de la unidad de trabajo en coherencia con una visión integral de los derechos de las personas por tanto el respeto y el lenguaje se constituyen en elementos trascendentes como protectores ante el estrés</w:t>
      </w:r>
      <w:r w:rsidR="006B618F">
        <w:rPr>
          <w:rFonts w:ascii="Times New Roman" w:hAnsi="Times New Roman" w:cs="Times New Roman"/>
          <w:bCs/>
          <w:sz w:val="24"/>
          <w:szCs w:val="24"/>
          <w:lang w:val="es-ES"/>
        </w:rPr>
        <w:t>.</w:t>
      </w:r>
      <w:r w:rsidRPr="00313B1E">
        <w:rPr>
          <w:rFonts w:ascii="Times New Roman" w:hAnsi="Times New Roman" w:cs="Times New Roman"/>
          <w:bCs/>
          <w:sz w:val="24"/>
          <w:szCs w:val="24"/>
          <w:lang w:val="es-ES"/>
        </w:rPr>
        <w:t xml:space="preserve"> Un ambiente de buen humor agradable entretenido hace más livianas las situaciones de estrés lo que se une a un trato amigable y cordial dando una mayor autenticidad y sinceridad en las relaciones</w:t>
      </w:r>
    </w:p>
    <w:p w:rsidR="005A6B22" w:rsidRDefault="005A6B22" w:rsidP="00833647">
      <w:pPr>
        <w:autoSpaceDE w:val="0"/>
        <w:autoSpaceDN w:val="0"/>
        <w:adjustRightInd w:val="0"/>
        <w:spacing w:after="0" w:line="240" w:lineRule="auto"/>
        <w:rPr>
          <w:rFonts w:ascii="Times New Roman" w:hAnsi="Times New Roman" w:cs="Times New Roman"/>
          <w:bCs/>
          <w:sz w:val="24"/>
          <w:szCs w:val="24"/>
          <w:lang w:val="es-ES"/>
        </w:rPr>
      </w:pPr>
    </w:p>
    <w:p w:rsidR="005A0DEB" w:rsidRDefault="005A0DEB" w:rsidP="00477928">
      <w:pPr>
        <w:autoSpaceDE w:val="0"/>
        <w:autoSpaceDN w:val="0"/>
        <w:adjustRightInd w:val="0"/>
        <w:spacing w:after="0" w:line="240" w:lineRule="auto"/>
        <w:rPr>
          <w:rFonts w:ascii="Times New Roman" w:hAnsi="Times New Roman" w:cs="Times New Roman"/>
          <w:b/>
          <w:bCs/>
          <w:sz w:val="24"/>
          <w:szCs w:val="24"/>
          <w:lang w:val="es-ES"/>
        </w:rPr>
      </w:pPr>
    </w:p>
    <w:p w:rsidR="008855CA" w:rsidRDefault="008855CA" w:rsidP="00477928">
      <w:pPr>
        <w:autoSpaceDE w:val="0"/>
        <w:autoSpaceDN w:val="0"/>
        <w:adjustRightInd w:val="0"/>
        <w:spacing w:after="0" w:line="240" w:lineRule="auto"/>
        <w:rPr>
          <w:rFonts w:ascii="Times New Roman" w:hAnsi="Times New Roman" w:cs="Times New Roman"/>
          <w:b/>
          <w:bCs/>
          <w:sz w:val="24"/>
          <w:szCs w:val="24"/>
          <w:lang w:val="es-ES"/>
        </w:rPr>
      </w:pPr>
    </w:p>
    <w:p w:rsidR="00477928" w:rsidRDefault="00B47621" w:rsidP="00477928">
      <w:pPr>
        <w:autoSpaceDE w:val="0"/>
        <w:autoSpaceDN w:val="0"/>
        <w:adjustRightInd w:val="0"/>
        <w:spacing w:after="0" w:line="240" w:lineRule="auto"/>
        <w:rPr>
          <w:rFonts w:ascii="Times New Roman" w:hAnsi="Times New Roman" w:cs="Times New Roman"/>
          <w:b/>
          <w:bCs/>
          <w:sz w:val="24"/>
          <w:szCs w:val="24"/>
          <w:lang w:val="es-ES"/>
        </w:rPr>
      </w:pPr>
      <w:r>
        <w:rPr>
          <w:rFonts w:ascii="Times New Roman" w:hAnsi="Times New Roman" w:cs="Times New Roman"/>
          <w:b/>
          <w:bCs/>
          <w:sz w:val="24"/>
          <w:szCs w:val="24"/>
          <w:lang w:val="es-ES"/>
        </w:rPr>
        <w:t xml:space="preserve">2.6 </w:t>
      </w:r>
      <w:r w:rsidR="005A6B22" w:rsidRPr="005A6B22">
        <w:rPr>
          <w:rFonts w:ascii="Times New Roman" w:hAnsi="Times New Roman" w:cs="Times New Roman"/>
          <w:b/>
          <w:bCs/>
          <w:sz w:val="24"/>
          <w:szCs w:val="24"/>
          <w:lang w:val="es-ES"/>
        </w:rPr>
        <w:t xml:space="preserve">Determinantes sociales </w:t>
      </w:r>
    </w:p>
    <w:p w:rsidR="005A6B22" w:rsidRDefault="005A6B22" w:rsidP="00477928">
      <w:pPr>
        <w:autoSpaceDE w:val="0"/>
        <w:autoSpaceDN w:val="0"/>
        <w:adjustRightInd w:val="0"/>
        <w:spacing w:after="0" w:line="240" w:lineRule="auto"/>
        <w:rPr>
          <w:rFonts w:ascii="Times New Roman" w:hAnsi="Times New Roman" w:cs="Times New Roman"/>
          <w:b/>
          <w:bCs/>
          <w:sz w:val="24"/>
          <w:szCs w:val="24"/>
          <w:lang w:val="es-ES"/>
        </w:rPr>
      </w:pPr>
    </w:p>
    <w:p w:rsidR="00422298" w:rsidRDefault="00422298" w:rsidP="00477928">
      <w:pPr>
        <w:autoSpaceDE w:val="0"/>
        <w:autoSpaceDN w:val="0"/>
        <w:adjustRightInd w:val="0"/>
        <w:spacing w:after="0" w:line="240" w:lineRule="auto"/>
        <w:rPr>
          <w:rFonts w:ascii="Times New Roman" w:hAnsi="Times New Roman" w:cs="Times New Roman"/>
          <w:b/>
          <w:bCs/>
          <w:sz w:val="24"/>
          <w:szCs w:val="24"/>
          <w:lang w:val="es-ES"/>
        </w:rPr>
      </w:pPr>
    </w:p>
    <w:p w:rsidR="007D1F4C" w:rsidRPr="00461537" w:rsidRDefault="00F20AD1" w:rsidP="00461537">
      <w:pPr>
        <w:autoSpaceDE w:val="0"/>
        <w:autoSpaceDN w:val="0"/>
        <w:adjustRightInd w:val="0"/>
        <w:spacing w:after="0"/>
        <w:rPr>
          <w:rFonts w:ascii="Times New Roman" w:hAnsi="Times New Roman" w:cs="Times New Roman"/>
          <w:sz w:val="24"/>
          <w:szCs w:val="24"/>
          <w:shd w:val="clear" w:color="auto" w:fill="FFFFFF"/>
        </w:rPr>
      </w:pPr>
      <w:r>
        <w:rPr>
          <w:rFonts w:ascii="Times New Roman" w:hAnsi="Times New Roman" w:cs="Times New Roman"/>
          <w:color w:val="000000"/>
          <w:sz w:val="24"/>
          <w:szCs w:val="24"/>
          <w:shd w:val="clear" w:color="auto" w:fill="FFFFFF"/>
        </w:rPr>
        <w:tab/>
      </w:r>
      <w:r w:rsidR="00981176" w:rsidRPr="00461537">
        <w:rPr>
          <w:rFonts w:ascii="Times New Roman" w:hAnsi="Times New Roman" w:cs="Times New Roman"/>
          <w:color w:val="000000"/>
          <w:sz w:val="24"/>
          <w:szCs w:val="24"/>
          <w:shd w:val="clear" w:color="auto" w:fill="FFFFFF"/>
        </w:rPr>
        <w:t xml:space="preserve">Los determinantes sociales de la salud (DSS) hacen referencia a las condiciones que influyen en ella y las vías particulares por medio de las que se ejerce dicha influencia. Se entienden como las condiciones sociales en que las personas viven y trabajan que impactan sobre la salud, o las características sociales en que se desarrolla la </w:t>
      </w:r>
      <w:r w:rsidR="0040203A" w:rsidRPr="00461537">
        <w:rPr>
          <w:rFonts w:ascii="Times New Roman" w:hAnsi="Times New Roman" w:cs="Times New Roman"/>
          <w:color w:val="000000"/>
          <w:sz w:val="24"/>
          <w:szCs w:val="24"/>
          <w:shd w:val="clear" w:color="auto" w:fill="FFFFFF"/>
        </w:rPr>
        <w:t>vida (</w:t>
      </w:r>
      <w:r w:rsidR="00981176" w:rsidRPr="00461537">
        <w:rPr>
          <w:rFonts w:ascii="Times New Roman" w:hAnsi="Times New Roman" w:cs="Times New Roman"/>
          <w:color w:val="000000"/>
          <w:sz w:val="24"/>
          <w:szCs w:val="24"/>
          <w:shd w:val="clear" w:color="auto" w:fill="FFFFFF"/>
        </w:rPr>
        <w:t>Tarlov</w:t>
      </w:r>
      <w:r w:rsidR="0040203A" w:rsidRPr="00461537">
        <w:rPr>
          <w:rFonts w:ascii="Times New Roman" w:hAnsi="Times New Roman" w:cs="Times New Roman"/>
          <w:color w:val="000000"/>
          <w:sz w:val="24"/>
          <w:szCs w:val="24"/>
          <w:shd w:val="clear" w:color="auto" w:fill="FFFFFF"/>
        </w:rPr>
        <w:t>, 2000</w:t>
      </w:r>
      <w:r w:rsidR="00981176" w:rsidRPr="00461537">
        <w:rPr>
          <w:rFonts w:ascii="Times New Roman" w:hAnsi="Times New Roman" w:cs="Times New Roman"/>
          <w:color w:val="000000"/>
          <w:sz w:val="24"/>
          <w:szCs w:val="24"/>
          <w:shd w:val="clear" w:color="auto" w:fill="FFFFFF"/>
        </w:rPr>
        <w:t>)</w:t>
      </w:r>
      <w:r w:rsidR="007D1F4C" w:rsidRPr="00461537">
        <w:rPr>
          <w:rFonts w:ascii="Times New Roman" w:hAnsi="Times New Roman" w:cs="Times New Roman"/>
          <w:sz w:val="24"/>
          <w:szCs w:val="24"/>
        </w:rPr>
        <w:t>.</w:t>
      </w:r>
    </w:p>
    <w:p w:rsidR="005634CE" w:rsidRPr="00461537" w:rsidRDefault="005634CE" w:rsidP="00461537">
      <w:pPr>
        <w:autoSpaceDE w:val="0"/>
        <w:autoSpaceDN w:val="0"/>
        <w:adjustRightInd w:val="0"/>
        <w:spacing w:after="0"/>
        <w:rPr>
          <w:rFonts w:ascii="Times New Roman" w:hAnsi="Times New Roman" w:cs="Times New Roman"/>
          <w:sz w:val="24"/>
          <w:szCs w:val="24"/>
          <w:shd w:val="clear" w:color="auto" w:fill="FFFFFF"/>
        </w:rPr>
      </w:pPr>
    </w:p>
    <w:p w:rsidR="00461537" w:rsidRDefault="00F20AD1" w:rsidP="008C4A7C">
      <w:pPr>
        <w:autoSpaceDE w:val="0"/>
        <w:autoSpaceDN w:val="0"/>
        <w:adjustRightInd w:val="0"/>
        <w:spacing w:after="0"/>
        <w:rPr>
          <w:rFonts w:ascii="Times New Roman" w:hAnsi="Times New Roman" w:cs="Times New Roman"/>
          <w:sz w:val="24"/>
          <w:szCs w:val="24"/>
          <w:lang w:val="es-ES"/>
        </w:rPr>
      </w:pPr>
      <w:r>
        <w:rPr>
          <w:rFonts w:ascii="Times New Roman" w:hAnsi="Times New Roman" w:cs="Times New Roman"/>
          <w:sz w:val="24"/>
          <w:szCs w:val="24"/>
          <w:lang w:val="es-ES"/>
        </w:rPr>
        <w:tab/>
      </w:r>
      <w:r w:rsidR="00461537" w:rsidRPr="008C4A7C">
        <w:rPr>
          <w:rFonts w:ascii="Times New Roman" w:hAnsi="Times New Roman" w:cs="Times New Roman"/>
          <w:sz w:val="24"/>
          <w:szCs w:val="24"/>
          <w:lang w:val="es-ES"/>
        </w:rPr>
        <w:t xml:space="preserve">La interacción de los DSS sobre la población trabajadora </w:t>
      </w:r>
      <w:r w:rsidR="008659E3">
        <w:rPr>
          <w:rFonts w:ascii="Times New Roman" w:hAnsi="Times New Roman" w:cs="Times New Roman"/>
          <w:sz w:val="24"/>
          <w:szCs w:val="24"/>
          <w:lang w:val="es-ES"/>
        </w:rPr>
        <w:t xml:space="preserve">se podría expresar, a partir de </w:t>
      </w:r>
      <w:r w:rsidR="00461537" w:rsidRPr="008C4A7C">
        <w:rPr>
          <w:rFonts w:ascii="Times New Roman" w:hAnsi="Times New Roman" w:cs="Times New Roman"/>
          <w:sz w:val="24"/>
          <w:szCs w:val="24"/>
          <w:lang w:val="es-ES"/>
        </w:rPr>
        <w:t>los siguientes factores (Mikko</w:t>
      </w:r>
      <w:r w:rsidR="008C4A7C" w:rsidRPr="008C4A7C">
        <w:rPr>
          <w:rFonts w:ascii="Times New Roman" w:hAnsi="Times New Roman" w:cs="Times New Roman"/>
          <w:sz w:val="24"/>
          <w:szCs w:val="24"/>
          <w:lang w:val="es-ES"/>
        </w:rPr>
        <w:t>nen y</w:t>
      </w:r>
      <w:r w:rsidR="008C4A7C" w:rsidRPr="008C4A7C">
        <w:rPr>
          <w:rFonts w:ascii="Times New Roman" w:hAnsi="Times New Roman" w:cs="Times New Roman"/>
          <w:sz w:val="24"/>
          <w:szCs w:val="24"/>
        </w:rPr>
        <w:t xml:space="preserve"> Raphael, 2010)</w:t>
      </w:r>
      <w:r w:rsidR="00461537" w:rsidRPr="008C4A7C">
        <w:rPr>
          <w:rFonts w:ascii="Times New Roman" w:hAnsi="Times New Roman" w:cs="Times New Roman"/>
          <w:sz w:val="24"/>
          <w:szCs w:val="24"/>
          <w:lang w:val="es-ES"/>
        </w:rPr>
        <w:t>:</w:t>
      </w:r>
    </w:p>
    <w:p w:rsidR="009A26A5" w:rsidRDefault="009A26A5" w:rsidP="009A26A5">
      <w:pPr>
        <w:autoSpaceDE w:val="0"/>
        <w:autoSpaceDN w:val="0"/>
        <w:adjustRightInd w:val="0"/>
        <w:spacing w:after="0"/>
        <w:rPr>
          <w:rFonts w:ascii="Times New Roman" w:hAnsi="Times New Roman" w:cs="Times New Roman"/>
          <w:sz w:val="24"/>
          <w:szCs w:val="24"/>
          <w:lang w:val="es-ES"/>
        </w:rPr>
      </w:pPr>
    </w:p>
    <w:p w:rsidR="009A26A5" w:rsidRPr="00DA75A4" w:rsidRDefault="00E10DBE" w:rsidP="00773709">
      <w:pPr>
        <w:pStyle w:val="Prrafodelista"/>
        <w:numPr>
          <w:ilvl w:val="0"/>
          <w:numId w:val="18"/>
        </w:numPr>
        <w:autoSpaceDE w:val="0"/>
        <w:autoSpaceDN w:val="0"/>
        <w:adjustRightInd w:val="0"/>
        <w:spacing w:after="0"/>
        <w:rPr>
          <w:rFonts w:ascii="Times New Roman" w:hAnsi="Times New Roman" w:cs="Times New Roman"/>
          <w:sz w:val="24"/>
          <w:szCs w:val="24"/>
          <w:lang w:val="es-ES"/>
        </w:rPr>
      </w:pPr>
      <w:r w:rsidRPr="00DA75A4">
        <w:rPr>
          <w:rFonts w:ascii="Times New Roman" w:hAnsi="Times New Roman" w:cs="Times New Roman"/>
          <w:sz w:val="24"/>
          <w:szCs w:val="24"/>
          <w:lang w:val="es-ES"/>
        </w:rPr>
        <w:t>Edad: los</w:t>
      </w:r>
      <w:r w:rsidR="009A26A5" w:rsidRPr="00DA75A4">
        <w:rPr>
          <w:rFonts w:ascii="Times New Roman" w:hAnsi="Times New Roman" w:cs="Times New Roman"/>
          <w:sz w:val="24"/>
          <w:szCs w:val="24"/>
          <w:lang w:val="es-ES"/>
        </w:rPr>
        <w:t xml:space="preserve"> trabajadores de más edad tienen una serie de circunstancias que producen sobrecarga y estrés como el trabajo con presión en el tiempo, el uso de nuevas tecnologías, las tareas que exigen un alto nivel de vigilancia, el trabajo por turnos y nocturno, etc. Sin embargo, los individuos de más edad tienen un mejor conocimiento de sus propios recursos y una mayor experiencia ante una gran variedad de situaciones, lo que puede proporcionar una mayor capacidad de respuesta para afrontar situaciones difíciles y compensar, en muchos casos, la disminución en su capacidad de trabajo</w:t>
      </w:r>
      <w:r w:rsidR="00075F0B" w:rsidRPr="00DA75A4">
        <w:rPr>
          <w:rFonts w:ascii="Times New Roman" w:hAnsi="Times New Roman" w:cs="Times New Roman"/>
          <w:sz w:val="24"/>
          <w:szCs w:val="24"/>
          <w:lang w:val="es-ES"/>
        </w:rPr>
        <w:t xml:space="preserve"> </w:t>
      </w:r>
      <w:r w:rsidR="009A26A5" w:rsidRPr="00DA75A4">
        <w:rPr>
          <w:rFonts w:ascii="Times New Roman" w:hAnsi="Times New Roman" w:cs="Times New Roman"/>
          <w:sz w:val="24"/>
          <w:szCs w:val="24"/>
          <w:lang w:val="es-ES"/>
        </w:rPr>
        <w:t>(Hadziolova,</w:t>
      </w:r>
      <w:r w:rsidR="00075F0B" w:rsidRPr="00DA75A4">
        <w:rPr>
          <w:rFonts w:ascii="Times New Roman" w:hAnsi="Times New Roman" w:cs="Times New Roman"/>
          <w:sz w:val="24"/>
          <w:szCs w:val="24"/>
          <w:lang w:val="es-ES"/>
        </w:rPr>
        <w:t xml:space="preserve"> </w:t>
      </w:r>
      <w:r w:rsidR="009A26A5" w:rsidRPr="00DA75A4">
        <w:rPr>
          <w:rFonts w:ascii="Times New Roman" w:hAnsi="Times New Roman" w:cs="Times New Roman"/>
          <w:sz w:val="24"/>
          <w:szCs w:val="24"/>
          <w:lang w:val="es-ES"/>
        </w:rPr>
        <w:t>1988).</w:t>
      </w:r>
    </w:p>
    <w:p w:rsidR="009A26A5" w:rsidRDefault="009A26A5" w:rsidP="009A26A5">
      <w:pPr>
        <w:autoSpaceDE w:val="0"/>
        <w:autoSpaceDN w:val="0"/>
        <w:adjustRightInd w:val="0"/>
        <w:spacing w:after="0"/>
        <w:rPr>
          <w:rFonts w:ascii="Times New Roman" w:hAnsi="Times New Roman" w:cs="Times New Roman"/>
          <w:sz w:val="24"/>
          <w:szCs w:val="24"/>
          <w:lang w:val="es-ES"/>
        </w:rPr>
      </w:pPr>
    </w:p>
    <w:p w:rsidR="009A26A5" w:rsidRPr="00DA75A4" w:rsidRDefault="00E10DBE" w:rsidP="00773709">
      <w:pPr>
        <w:pStyle w:val="Prrafodelista"/>
        <w:numPr>
          <w:ilvl w:val="0"/>
          <w:numId w:val="18"/>
        </w:numPr>
        <w:autoSpaceDE w:val="0"/>
        <w:autoSpaceDN w:val="0"/>
        <w:adjustRightInd w:val="0"/>
        <w:spacing w:after="0"/>
        <w:rPr>
          <w:rFonts w:ascii="Times New Roman" w:hAnsi="Times New Roman" w:cs="Times New Roman"/>
          <w:sz w:val="24"/>
          <w:szCs w:val="24"/>
          <w:lang w:val="es-ES"/>
        </w:rPr>
      </w:pPr>
      <w:r w:rsidRPr="00DA75A4">
        <w:rPr>
          <w:rFonts w:ascii="Times New Roman" w:hAnsi="Times New Roman" w:cs="Times New Roman"/>
          <w:sz w:val="24"/>
          <w:szCs w:val="24"/>
          <w:lang w:val="es-ES"/>
        </w:rPr>
        <w:t>Sexo: aunque</w:t>
      </w:r>
      <w:r w:rsidR="009A26A5" w:rsidRPr="00DA75A4">
        <w:rPr>
          <w:rFonts w:ascii="Times New Roman" w:hAnsi="Times New Roman" w:cs="Times New Roman"/>
          <w:sz w:val="24"/>
          <w:szCs w:val="24"/>
          <w:lang w:val="es-ES"/>
        </w:rPr>
        <w:t xml:space="preserve"> no hay unanimidad sobre el tema, la exp</w:t>
      </w:r>
      <w:r w:rsidRPr="00DA75A4">
        <w:rPr>
          <w:rFonts w:ascii="Times New Roman" w:hAnsi="Times New Roman" w:cs="Times New Roman"/>
          <w:sz w:val="24"/>
          <w:szCs w:val="24"/>
          <w:lang w:val="es-ES"/>
        </w:rPr>
        <w:t xml:space="preserve">eriencia </w:t>
      </w:r>
      <w:r w:rsidR="009A26A5" w:rsidRPr="00DA75A4">
        <w:rPr>
          <w:rFonts w:ascii="Times New Roman" w:hAnsi="Times New Roman" w:cs="Times New Roman"/>
          <w:sz w:val="24"/>
          <w:szCs w:val="24"/>
          <w:lang w:val="es-ES"/>
        </w:rPr>
        <w:t>de estrés en los t</w:t>
      </w:r>
      <w:r w:rsidRPr="00DA75A4">
        <w:rPr>
          <w:rFonts w:ascii="Times New Roman" w:hAnsi="Times New Roman" w:cs="Times New Roman"/>
          <w:sz w:val="24"/>
          <w:szCs w:val="24"/>
          <w:lang w:val="es-ES"/>
        </w:rPr>
        <w:t xml:space="preserve">rabajadores parece más ligada a </w:t>
      </w:r>
      <w:r w:rsidR="009A26A5" w:rsidRPr="00DA75A4">
        <w:rPr>
          <w:rFonts w:ascii="Times New Roman" w:hAnsi="Times New Roman" w:cs="Times New Roman"/>
          <w:sz w:val="24"/>
          <w:szCs w:val="24"/>
          <w:lang w:val="es-ES"/>
        </w:rPr>
        <w:t xml:space="preserve">los roles sexuales que a diferencias puramente </w:t>
      </w:r>
      <w:r w:rsidR="00ED23B9" w:rsidRPr="00DA75A4">
        <w:rPr>
          <w:rFonts w:ascii="Times New Roman" w:hAnsi="Times New Roman" w:cs="Times New Roman"/>
          <w:sz w:val="24"/>
          <w:szCs w:val="24"/>
          <w:lang w:val="es-ES"/>
        </w:rPr>
        <w:t>biológicas</w:t>
      </w:r>
      <w:r w:rsidR="00422298" w:rsidRPr="00DA75A4">
        <w:rPr>
          <w:rFonts w:ascii="Times New Roman" w:hAnsi="Times New Roman" w:cs="Times New Roman"/>
          <w:sz w:val="24"/>
          <w:szCs w:val="24"/>
          <w:lang w:val="es-ES"/>
        </w:rPr>
        <w:t>.</w:t>
      </w:r>
      <w:r w:rsidR="0006499F" w:rsidRPr="00DA75A4">
        <w:rPr>
          <w:rFonts w:ascii="Times New Roman" w:hAnsi="Times New Roman" w:cs="Times New Roman"/>
          <w:sz w:val="24"/>
          <w:szCs w:val="24"/>
          <w:lang w:val="es-ES"/>
        </w:rPr>
        <w:t xml:space="preserve"> </w:t>
      </w:r>
      <w:r w:rsidR="00ED23B9" w:rsidRPr="00DA75A4">
        <w:rPr>
          <w:rFonts w:ascii="Times New Roman" w:hAnsi="Times New Roman" w:cs="Times New Roman"/>
          <w:sz w:val="24"/>
          <w:szCs w:val="24"/>
          <w:lang w:val="es-ES"/>
        </w:rPr>
        <w:t>En</w:t>
      </w:r>
      <w:r w:rsidR="009A26A5" w:rsidRPr="00DA75A4">
        <w:rPr>
          <w:rFonts w:ascii="Times New Roman" w:hAnsi="Times New Roman" w:cs="Times New Roman"/>
          <w:sz w:val="24"/>
          <w:szCs w:val="24"/>
          <w:lang w:val="es-ES"/>
        </w:rPr>
        <w:t xml:space="preserve"> este sentido, puede </w:t>
      </w:r>
      <w:r w:rsidRPr="00DA75A4">
        <w:rPr>
          <w:rFonts w:ascii="Times New Roman" w:hAnsi="Times New Roman" w:cs="Times New Roman"/>
          <w:sz w:val="24"/>
          <w:szCs w:val="24"/>
          <w:lang w:val="es-ES"/>
        </w:rPr>
        <w:t xml:space="preserve">mencionarse como ejemplo el creciente </w:t>
      </w:r>
      <w:r w:rsidR="009A26A5" w:rsidRPr="00DA75A4">
        <w:rPr>
          <w:rFonts w:ascii="Times New Roman" w:hAnsi="Times New Roman" w:cs="Times New Roman"/>
          <w:sz w:val="24"/>
          <w:szCs w:val="24"/>
          <w:lang w:val="es-ES"/>
        </w:rPr>
        <w:t>estrés de las mujeres que se ha</w:t>
      </w:r>
      <w:r w:rsidRPr="00DA75A4">
        <w:rPr>
          <w:rFonts w:ascii="Times New Roman" w:hAnsi="Times New Roman" w:cs="Times New Roman"/>
          <w:sz w:val="24"/>
          <w:szCs w:val="24"/>
          <w:lang w:val="es-ES"/>
        </w:rPr>
        <w:t xml:space="preserve">n incorporado al mundo laboral, </w:t>
      </w:r>
      <w:r w:rsidR="009A26A5" w:rsidRPr="00DA75A4">
        <w:rPr>
          <w:rFonts w:ascii="Times New Roman" w:hAnsi="Times New Roman" w:cs="Times New Roman"/>
          <w:sz w:val="24"/>
          <w:szCs w:val="24"/>
          <w:lang w:val="es-ES"/>
        </w:rPr>
        <w:t>manteniendo toda la responsa</w:t>
      </w:r>
      <w:r w:rsidRPr="00DA75A4">
        <w:rPr>
          <w:rFonts w:ascii="Times New Roman" w:hAnsi="Times New Roman" w:cs="Times New Roman"/>
          <w:sz w:val="24"/>
          <w:szCs w:val="24"/>
          <w:lang w:val="es-ES"/>
        </w:rPr>
        <w:t xml:space="preserve">bilidad respecto a sus familias </w:t>
      </w:r>
      <w:r w:rsidR="009A26A5" w:rsidRPr="00DA75A4">
        <w:rPr>
          <w:rFonts w:ascii="Times New Roman" w:hAnsi="Times New Roman" w:cs="Times New Roman"/>
          <w:sz w:val="24"/>
          <w:szCs w:val="24"/>
          <w:lang w:val="es-ES"/>
        </w:rPr>
        <w:t xml:space="preserve">y tareas </w:t>
      </w:r>
      <w:r w:rsidRPr="00DA75A4">
        <w:rPr>
          <w:rFonts w:ascii="Times New Roman" w:hAnsi="Times New Roman" w:cs="Times New Roman"/>
          <w:sz w:val="24"/>
          <w:szCs w:val="24"/>
          <w:lang w:val="es-ES"/>
        </w:rPr>
        <w:t>domésticas (Rout</w:t>
      </w:r>
      <w:r w:rsidR="00760DFC" w:rsidRPr="00DA75A4">
        <w:rPr>
          <w:rFonts w:ascii="Times New Roman" w:hAnsi="Times New Roman" w:cs="Times New Roman"/>
          <w:sz w:val="24"/>
          <w:szCs w:val="24"/>
          <w:lang w:val="es-ES"/>
        </w:rPr>
        <w:t xml:space="preserve"> y Rout,</w:t>
      </w:r>
      <w:r w:rsidRPr="00DA75A4">
        <w:rPr>
          <w:rFonts w:ascii="Times New Roman" w:hAnsi="Times New Roman" w:cs="Times New Roman"/>
          <w:sz w:val="24"/>
          <w:szCs w:val="24"/>
          <w:lang w:val="es-ES"/>
        </w:rPr>
        <w:t xml:space="preserve"> 2001).</w:t>
      </w:r>
    </w:p>
    <w:p w:rsidR="00461537" w:rsidRPr="00E10DBE" w:rsidRDefault="00461537" w:rsidP="00E10DBE">
      <w:pPr>
        <w:autoSpaceDE w:val="0"/>
        <w:autoSpaceDN w:val="0"/>
        <w:adjustRightInd w:val="0"/>
        <w:spacing w:after="0"/>
        <w:rPr>
          <w:rFonts w:ascii="Times New Roman" w:hAnsi="Times New Roman" w:cs="Times New Roman"/>
          <w:sz w:val="24"/>
          <w:szCs w:val="24"/>
          <w:lang w:val="es-ES"/>
        </w:rPr>
      </w:pPr>
    </w:p>
    <w:p w:rsidR="00461537" w:rsidRPr="00DA75A4" w:rsidRDefault="00461537" w:rsidP="00773709">
      <w:pPr>
        <w:pStyle w:val="Prrafodelista"/>
        <w:numPr>
          <w:ilvl w:val="0"/>
          <w:numId w:val="18"/>
        </w:numPr>
        <w:autoSpaceDE w:val="0"/>
        <w:autoSpaceDN w:val="0"/>
        <w:adjustRightInd w:val="0"/>
        <w:spacing w:after="0"/>
        <w:rPr>
          <w:rFonts w:ascii="Times New Roman" w:hAnsi="Times New Roman" w:cs="Times New Roman"/>
          <w:sz w:val="24"/>
          <w:szCs w:val="24"/>
          <w:lang w:val="es-ES"/>
        </w:rPr>
      </w:pPr>
      <w:r w:rsidRPr="00DA75A4">
        <w:rPr>
          <w:rFonts w:ascii="Times New Roman" w:hAnsi="Times New Roman" w:cs="Times New Roman"/>
          <w:iCs/>
          <w:sz w:val="24"/>
          <w:szCs w:val="24"/>
          <w:lang w:val="es-ES"/>
        </w:rPr>
        <w:t xml:space="preserve">Ingreso y nivel social: </w:t>
      </w:r>
      <w:r w:rsidRPr="00DA75A4">
        <w:rPr>
          <w:rFonts w:ascii="Times New Roman" w:hAnsi="Times New Roman" w:cs="Times New Roman"/>
          <w:sz w:val="24"/>
          <w:szCs w:val="24"/>
          <w:lang w:val="es-ES"/>
        </w:rPr>
        <w:t>la situación de salud de la población trabajadora mejoraría, a medida que aumente sus ingresos y logre una mejor posición socia</w:t>
      </w:r>
      <w:r w:rsidR="00060B99" w:rsidRPr="00DA75A4">
        <w:rPr>
          <w:rFonts w:ascii="Times New Roman" w:hAnsi="Times New Roman" w:cs="Times New Roman"/>
          <w:sz w:val="24"/>
          <w:szCs w:val="24"/>
          <w:lang w:val="es-ES"/>
        </w:rPr>
        <w:t>l,</w:t>
      </w:r>
      <w:r w:rsidRPr="00DA75A4">
        <w:rPr>
          <w:rFonts w:ascii="Times New Roman" w:hAnsi="Times New Roman" w:cs="Times New Roman"/>
          <w:sz w:val="24"/>
          <w:szCs w:val="24"/>
          <w:lang w:val="es-ES"/>
        </w:rPr>
        <w:t xml:space="preserve"> lo que brinda la oportunidad de elegir opciones materiales de vida y sociales</w:t>
      </w:r>
      <w:r w:rsidR="008C4A7C" w:rsidRPr="00DA75A4">
        <w:rPr>
          <w:rFonts w:ascii="Times New Roman" w:hAnsi="Times New Roman" w:cs="Times New Roman"/>
          <w:sz w:val="24"/>
          <w:szCs w:val="24"/>
          <w:lang w:val="es-ES"/>
        </w:rPr>
        <w:t xml:space="preserve"> </w:t>
      </w:r>
      <w:r w:rsidRPr="00DA75A4">
        <w:rPr>
          <w:rFonts w:ascii="Times New Roman" w:hAnsi="Times New Roman" w:cs="Times New Roman"/>
          <w:sz w:val="24"/>
          <w:szCs w:val="24"/>
          <w:lang w:val="es-ES"/>
        </w:rPr>
        <w:t>que incidan favorablemente en la salud.</w:t>
      </w:r>
    </w:p>
    <w:p w:rsidR="00461537" w:rsidRPr="00461537" w:rsidRDefault="00461537" w:rsidP="00461537">
      <w:pPr>
        <w:autoSpaceDE w:val="0"/>
        <w:autoSpaceDN w:val="0"/>
        <w:adjustRightInd w:val="0"/>
        <w:spacing w:after="0"/>
        <w:rPr>
          <w:rFonts w:ascii="Times New Roman" w:hAnsi="Times New Roman" w:cs="Times New Roman"/>
          <w:sz w:val="24"/>
          <w:szCs w:val="24"/>
          <w:lang w:val="es-ES"/>
        </w:rPr>
      </w:pPr>
    </w:p>
    <w:p w:rsidR="00461537" w:rsidRPr="00DA75A4" w:rsidRDefault="00461537" w:rsidP="00773709">
      <w:pPr>
        <w:pStyle w:val="Prrafodelista"/>
        <w:numPr>
          <w:ilvl w:val="0"/>
          <w:numId w:val="18"/>
        </w:numPr>
        <w:autoSpaceDE w:val="0"/>
        <w:autoSpaceDN w:val="0"/>
        <w:adjustRightInd w:val="0"/>
        <w:spacing w:after="0"/>
        <w:rPr>
          <w:rFonts w:ascii="Times New Roman" w:hAnsi="Times New Roman" w:cs="Times New Roman"/>
          <w:sz w:val="24"/>
          <w:szCs w:val="24"/>
          <w:lang w:val="es-ES"/>
        </w:rPr>
      </w:pPr>
      <w:r w:rsidRPr="00DA75A4">
        <w:rPr>
          <w:rFonts w:ascii="Times New Roman" w:hAnsi="Times New Roman" w:cs="Times New Roman"/>
          <w:iCs/>
          <w:sz w:val="24"/>
          <w:szCs w:val="24"/>
          <w:lang w:val="es-ES"/>
        </w:rPr>
        <w:lastRenderedPageBreak/>
        <w:t xml:space="preserve">Redes sociales de apoyo: </w:t>
      </w:r>
      <w:r w:rsidRPr="00DA75A4">
        <w:rPr>
          <w:rFonts w:ascii="Times New Roman" w:hAnsi="Times New Roman" w:cs="Times New Roman"/>
          <w:sz w:val="24"/>
          <w:szCs w:val="24"/>
          <w:lang w:val="es-ES"/>
        </w:rPr>
        <w:t>para este grupo carecer de una red social de apoyo, limita el ejercicio del derecho de asociación, condiciona su situación de vulnerabilidad social, política, cultural y económica expresada en sus condiciones de salud.</w:t>
      </w:r>
    </w:p>
    <w:p w:rsidR="00461537" w:rsidRPr="00461537" w:rsidRDefault="00461537" w:rsidP="00461537">
      <w:pPr>
        <w:autoSpaceDE w:val="0"/>
        <w:autoSpaceDN w:val="0"/>
        <w:adjustRightInd w:val="0"/>
        <w:spacing w:after="0"/>
        <w:rPr>
          <w:rFonts w:ascii="Times New Roman" w:hAnsi="Times New Roman" w:cs="Times New Roman"/>
          <w:sz w:val="24"/>
          <w:szCs w:val="24"/>
          <w:lang w:val="es-ES"/>
        </w:rPr>
      </w:pPr>
    </w:p>
    <w:p w:rsidR="00461537" w:rsidRPr="00DA75A4" w:rsidRDefault="00461537" w:rsidP="00773709">
      <w:pPr>
        <w:pStyle w:val="Prrafodelista"/>
        <w:numPr>
          <w:ilvl w:val="0"/>
          <w:numId w:val="18"/>
        </w:numPr>
        <w:autoSpaceDE w:val="0"/>
        <w:autoSpaceDN w:val="0"/>
        <w:adjustRightInd w:val="0"/>
        <w:spacing w:after="0"/>
        <w:rPr>
          <w:rFonts w:ascii="Times New Roman" w:hAnsi="Times New Roman" w:cs="Times New Roman"/>
          <w:sz w:val="24"/>
          <w:szCs w:val="24"/>
          <w:lang w:val="es-ES"/>
        </w:rPr>
      </w:pPr>
      <w:r w:rsidRPr="00DA75A4">
        <w:rPr>
          <w:rFonts w:ascii="Times New Roman" w:hAnsi="Times New Roman" w:cs="Times New Roman"/>
          <w:iCs/>
          <w:sz w:val="24"/>
          <w:szCs w:val="24"/>
          <w:lang w:val="es-ES"/>
        </w:rPr>
        <w:t xml:space="preserve">Educación: </w:t>
      </w:r>
      <w:r w:rsidRPr="00DA75A4">
        <w:rPr>
          <w:rFonts w:ascii="Times New Roman" w:hAnsi="Times New Roman" w:cs="Times New Roman"/>
          <w:sz w:val="24"/>
          <w:szCs w:val="24"/>
          <w:lang w:val="es-ES"/>
        </w:rPr>
        <w:t>el bajo nivel educativo caracteriza esta población, lo que incide en las oportunidades de mejores ingresos, seguridad humana y laboral, reflejada en la salud.</w:t>
      </w:r>
    </w:p>
    <w:p w:rsidR="00461537" w:rsidRPr="00461537" w:rsidRDefault="00461537" w:rsidP="00461537">
      <w:pPr>
        <w:autoSpaceDE w:val="0"/>
        <w:autoSpaceDN w:val="0"/>
        <w:adjustRightInd w:val="0"/>
        <w:spacing w:after="0"/>
        <w:rPr>
          <w:rFonts w:ascii="Times New Roman" w:hAnsi="Times New Roman" w:cs="Times New Roman"/>
          <w:sz w:val="24"/>
          <w:szCs w:val="24"/>
          <w:lang w:val="es-ES"/>
        </w:rPr>
      </w:pPr>
    </w:p>
    <w:p w:rsidR="00461537" w:rsidRPr="00DA75A4" w:rsidRDefault="00461537" w:rsidP="00773709">
      <w:pPr>
        <w:pStyle w:val="Prrafodelista"/>
        <w:numPr>
          <w:ilvl w:val="0"/>
          <w:numId w:val="18"/>
        </w:numPr>
        <w:autoSpaceDE w:val="0"/>
        <w:autoSpaceDN w:val="0"/>
        <w:adjustRightInd w:val="0"/>
        <w:spacing w:after="0"/>
        <w:rPr>
          <w:rFonts w:ascii="Times New Roman" w:hAnsi="Times New Roman" w:cs="Times New Roman"/>
          <w:sz w:val="24"/>
          <w:szCs w:val="24"/>
          <w:lang w:val="es-ES"/>
        </w:rPr>
      </w:pPr>
      <w:r w:rsidRPr="00DA75A4">
        <w:rPr>
          <w:rFonts w:ascii="Times New Roman" w:hAnsi="Times New Roman" w:cs="Times New Roman"/>
          <w:iCs/>
          <w:sz w:val="24"/>
          <w:szCs w:val="24"/>
          <w:lang w:val="es-ES"/>
        </w:rPr>
        <w:t xml:space="preserve">Empleo y condición de trabajo: </w:t>
      </w:r>
      <w:r w:rsidRPr="00DA75A4">
        <w:rPr>
          <w:rFonts w:ascii="Times New Roman" w:hAnsi="Times New Roman" w:cs="Times New Roman"/>
          <w:sz w:val="24"/>
          <w:szCs w:val="24"/>
          <w:lang w:val="es-ES"/>
        </w:rPr>
        <w:t>La salud integral deficiente es característica de los trabajadores, la que puede estar condicionada por el bajo control de las condiciones laborales.</w:t>
      </w:r>
    </w:p>
    <w:p w:rsidR="00461537" w:rsidRPr="00461537" w:rsidRDefault="00461537" w:rsidP="00461537">
      <w:pPr>
        <w:autoSpaceDE w:val="0"/>
        <w:autoSpaceDN w:val="0"/>
        <w:adjustRightInd w:val="0"/>
        <w:spacing w:after="0"/>
        <w:rPr>
          <w:rFonts w:ascii="Times New Roman" w:hAnsi="Times New Roman" w:cs="Times New Roman"/>
          <w:sz w:val="24"/>
          <w:szCs w:val="24"/>
          <w:lang w:val="es-ES"/>
        </w:rPr>
      </w:pPr>
    </w:p>
    <w:p w:rsidR="00461537" w:rsidRPr="00DA75A4" w:rsidRDefault="00461537" w:rsidP="00773709">
      <w:pPr>
        <w:pStyle w:val="Prrafodelista"/>
        <w:numPr>
          <w:ilvl w:val="0"/>
          <w:numId w:val="18"/>
        </w:numPr>
        <w:autoSpaceDE w:val="0"/>
        <w:autoSpaceDN w:val="0"/>
        <w:adjustRightInd w:val="0"/>
        <w:spacing w:after="0"/>
        <w:rPr>
          <w:rFonts w:ascii="Times New Roman" w:hAnsi="Times New Roman" w:cs="Times New Roman"/>
          <w:sz w:val="24"/>
          <w:szCs w:val="24"/>
          <w:lang w:val="es-ES"/>
        </w:rPr>
      </w:pPr>
      <w:r w:rsidRPr="00DA75A4">
        <w:rPr>
          <w:rFonts w:ascii="Times New Roman" w:hAnsi="Times New Roman" w:cs="Times New Roman"/>
          <w:iCs/>
          <w:sz w:val="24"/>
          <w:szCs w:val="24"/>
          <w:lang w:val="es-ES"/>
        </w:rPr>
        <w:t xml:space="preserve">Entornos sociales: </w:t>
      </w:r>
      <w:r w:rsidRPr="00DA75A4">
        <w:rPr>
          <w:rFonts w:ascii="Times New Roman" w:hAnsi="Times New Roman" w:cs="Times New Roman"/>
          <w:sz w:val="24"/>
          <w:szCs w:val="24"/>
          <w:lang w:val="es-ES"/>
        </w:rPr>
        <w:t>las características de las relaciones sociales generan la presencia de riesgos potenciales que pueden llegar a afectar la salud, debido a la inestabilidad de las mismas y la falta de reconocimiento y seguridad laboral.</w:t>
      </w:r>
    </w:p>
    <w:p w:rsidR="00461537" w:rsidRPr="00461537" w:rsidRDefault="00461537" w:rsidP="00461537">
      <w:pPr>
        <w:autoSpaceDE w:val="0"/>
        <w:autoSpaceDN w:val="0"/>
        <w:adjustRightInd w:val="0"/>
        <w:spacing w:after="0"/>
        <w:rPr>
          <w:rFonts w:ascii="Times New Roman" w:hAnsi="Times New Roman" w:cs="Times New Roman"/>
          <w:sz w:val="24"/>
          <w:szCs w:val="24"/>
          <w:lang w:val="es-ES"/>
        </w:rPr>
      </w:pPr>
    </w:p>
    <w:p w:rsidR="00461537" w:rsidRPr="00DA75A4" w:rsidRDefault="00461537" w:rsidP="00773709">
      <w:pPr>
        <w:pStyle w:val="Prrafodelista"/>
        <w:numPr>
          <w:ilvl w:val="0"/>
          <w:numId w:val="18"/>
        </w:numPr>
        <w:autoSpaceDE w:val="0"/>
        <w:autoSpaceDN w:val="0"/>
        <w:adjustRightInd w:val="0"/>
        <w:spacing w:after="0"/>
        <w:rPr>
          <w:rFonts w:ascii="Times New Roman" w:hAnsi="Times New Roman" w:cs="Times New Roman"/>
          <w:sz w:val="24"/>
          <w:szCs w:val="24"/>
          <w:lang w:val="es-ES"/>
        </w:rPr>
      </w:pPr>
      <w:r w:rsidRPr="00DA75A4">
        <w:rPr>
          <w:rFonts w:ascii="Times New Roman" w:hAnsi="Times New Roman" w:cs="Times New Roman"/>
          <w:iCs/>
          <w:sz w:val="24"/>
          <w:szCs w:val="24"/>
          <w:lang w:val="es-ES"/>
        </w:rPr>
        <w:t xml:space="preserve">Entornos físicos: </w:t>
      </w:r>
      <w:r w:rsidRPr="00DA75A4">
        <w:rPr>
          <w:rFonts w:ascii="Times New Roman" w:hAnsi="Times New Roman" w:cs="Times New Roman"/>
          <w:sz w:val="24"/>
          <w:szCs w:val="24"/>
          <w:lang w:val="es-ES"/>
        </w:rPr>
        <w:t>el acceso a servicios públicos básicos, transporte, vías y diferentes tipos de contaminación ambiental, son determinantes clave la salud de esta población.</w:t>
      </w:r>
    </w:p>
    <w:p w:rsidR="00461537" w:rsidRPr="00461537" w:rsidRDefault="00461537" w:rsidP="00461537">
      <w:pPr>
        <w:autoSpaceDE w:val="0"/>
        <w:autoSpaceDN w:val="0"/>
        <w:adjustRightInd w:val="0"/>
        <w:spacing w:after="0"/>
        <w:rPr>
          <w:rFonts w:ascii="Times New Roman" w:hAnsi="Times New Roman" w:cs="Times New Roman"/>
          <w:sz w:val="24"/>
          <w:szCs w:val="24"/>
          <w:lang w:val="es-ES"/>
        </w:rPr>
      </w:pPr>
    </w:p>
    <w:p w:rsidR="00ED23B9" w:rsidRPr="0020252C" w:rsidRDefault="00461537" w:rsidP="00773709">
      <w:pPr>
        <w:pStyle w:val="Sinespaciado"/>
        <w:numPr>
          <w:ilvl w:val="0"/>
          <w:numId w:val="18"/>
        </w:numPr>
        <w:spacing w:line="360" w:lineRule="auto"/>
        <w:rPr>
          <w:rFonts w:ascii="Times New Roman" w:hAnsi="Times New Roman" w:cs="Times New Roman"/>
          <w:sz w:val="24"/>
          <w:szCs w:val="24"/>
        </w:rPr>
      </w:pPr>
      <w:r w:rsidRPr="0020252C">
        <w:rPr>
          <w:rFonts w:ascii="Times New Roman" w:hAnsi="Times New Roman" w:cs="Times New Roman"/>
          <w:iCs/>
          <w:sz w:val="24"/>
          <w:szCs w:val="24"/>
        </w:rPr>
        <w:t xml:space="preserve">Prácticas de salud personales y aptitudes de adaptación: </w:t>
      </w:r>
      <w:r w:rsidRPr="0020252C">
        <w:rPr>
          <w:rFonts w:ascii="Times New Roman" w:hAnsi="Times New Roman" w:cs="Times New Roman"/>
          <w:sz w:val="24"/>
          <w:szCs w:val="24"/>
        </w:rPr>
        <w:t>la adopción estilos de vida saludables</w:t>
      </w:r>
      <w:r w:rsidRPr="0020252C">
        <w:rPr>
          <w:rFonts w:ascii="Times New Roman" w:hAnsi="Times New Roman" w:cs="Times New Roman"/>
          <w:iCs/>
          <w:sz w:val="24"/>
          <w:szCs w:val="24"/>
        </w:rPr>
        <w:t xml:space="preserve"> </w:t>
      </w:r>
      <w:r w:rsidRPr="0020252C">
        <w:rPr>
          <w:rFonts w:ascii="Times New Roman" w:hAnsi="Times New Roman" w:cs="Times New Roman"/>
          <w:sz w:val="24"/>
          <w:szCs w:val="24"/>
        </w:rPr>
        <w:t>se ve limitada en este grupo y se convierte en un</w:t>
      </w:r>
      <w:r w:rsidRPr="0020252C">
        <w:rPr>
          <w:rFonts w:ascii="Times New Roman" w:hAnsi="Times New Roman" w:cs="Times New Roman"/>
          <w:iCs/>
          <w:sz w:val="24"/>
          <w:szCs w:val="24"/>
        </w:rPr>
        <w:t xml:space="preserve"> </w:t>
      </w:r>
      <w:r w:rsidR="00060B99" w:rsidRPr="0020252C">
        <w:rPr>
          <w:rFonts w:ascii="Times New Roman" w:hAnsi="Times New Roman" w:cs="Times New Roman"/>
          <w:sz w:val="24"/>
          <w:szCs w:val="24"/>
        </w:rPr>
        <w:t>condicionante del proceso salud</w:t>
      </w:r>
      <w:r w:rsidR="008C4A7C" w:rsidRPr="0020252C">
        <w:rPr>
          <w:rFonts w:ascii="Times New Roman" w:hAnsi="Times New Roman" w:cs="Times New Roman"/>
          <w:sz w:val="24"/>
          <w:szCs w:val="24"/>
        </w:rPr>
        <w:t>-</w:t>
      </w:r>
      <w:r w:rsidRPr="0020252C">
        <w:rPr>
          <w:rFonts w:ascii="Times New Roman" w:hAnsi="Times New Roman" w:cs="Times New Roman"/>
          <w:sz w:val="24"/>
          <w:szCs w:val="24"/>
        </w:rPr>
        <w:t>enfermedad</w:t>
      </w:r>
      <w:r w:rsidR="00E10DBE" w:rsidRPr="0020252C">
        <w:rPr>
          <w:rFonts w:ascii="Times New Roman" w:hAnsi="Times New Roman" w:cs="Times New Roman"/>
          <w:sz w:val="24"/>
          <w:szCs w:val="24"/>
        </w:rPr>
        <w:t xml:space="preserve"> como la </w:t>
      </w:r>
      <w:r w:rsidR="00504DCF" w:rsidRPr="0020252C">
        <w:rPr>
          <w:rFonts w:ascii="Times New Roman" w:hAnsi="Times New Roman" w:cs="Times New Roman"/>
          <w:sz w:val="24"/>
          <w:szCs w:val="24"/>
        </w:rPr>
        <w:t>alimentación siguiendo un mal régimen alimentario, con exceso de calorías inadecuadas procedentes de los</w:t>
      </w:r>
      <w:r w:rsidR="0020252C" w:rsidRPr="0020252C">
        <w:rPr>
          <w:rFonts w:ascii="Times New Roman" w:hAnsi="Times New Roman" w:cs="Times New Roman"/>
          <w:sz w:val="24"/>
          <w:szCs w:val="24"/>
        </w:rPr>
        <w:t xml:space="preserve"> hidratos de carbono refinados </w:t>
      </w:r>
      <w:r w:rsidR="00504DCF" w:rsidRPr="0020252C">
        <w:rPr>
          <w:rFonts w:ascii="Times New Roman" w:hAnsi="Times New Roman" w:cs="Times New Roman"/>
          <w:sz w:val="24"/>
          <w:szCs w:val="24"/>
        </w:rPr>
        <w:t>(azúcares y harinas blancas, de las bebidas alcohólicas) y de las gr</w:t>
      </w:r>
      <w:r w:rsidR="0020252C" w:rsidRPr="0020252C">
        <w:rPr>
          <w:rFonts w:ascii="Times New Roman" w:hAnsi="Times New Roman" w:cs="Times New Roman"/>
          <w:sz w:val="24"/>
          <w:szCs w:val="24"/>
        </w:rPr>
        <w:t xml:space="preserve">asas saturadas de origen animal. Por lo tanto, </w:t>
      </w:r>
      <w:r w:rsidR="00ED23B9" w:rsidRPr="0020252C">
        <w:rPr>
          <w:rFonts w:ascii="Times New Roman" w:hAnsi="Times New Roman" w:cs="Times New Roman"/>
          <w:sz w:val="24"/>
          <w:szCs w:val="24"/>
        </w:rPr>
        <w:t>existen una serie de</w:t>
      </w:r>
      <w:r w:rsidR="00504DCF" w:rsidRPr="0020252C">
        <w:rPr>
          <w:rFonts w:ascii="Times New Roman" w:hAnsi="Times New Roman" w:cs="Times New Roman"/>
          <w:sz w:val="24"/>
          <w:szCs w:val="24"/>
        </w:rPr>
        <w:t xml:space="preserve"> a</w:t>
      </w:r>
      <w:r w:rsidR="0020252C" w:rsidRPr="0020252C">
        <w:rPr>
          <w:rFonts w:ascii="Times New Roman" w:hAnsi="Times New Roman" w:cs="Times New Roman"/>
          <w:sz w:val="24"/>
          <w:szCs w:val="24"/>
        </w:rPr>
        <w:t xml:space="preserve">limentos generadores de estrés, </w:t>
      </w:r>
      <w:r w:rsidR="00ED23B9" w:rsidRPr="0020252C">
        <w:rPr>
          <w:rFonts w:ascii="Times New Roman" w:hAnsi="Times New Roman" w:cs="Times New Roman"/>
          <w:sz w:val="24"/>
          <w:szCs w:val="24"/>
        </w:rPr>
        <w:t>que suscitan</w:t>
      </w:r>
      <w:r w:rsidR="00504DCF" w:rsidRPr="0020252C">
        <w:rPr>
          <w:rFonts w:ascii="Times New Roman" w:hAnsi="Times New Roman" w:cs="Times New Roman"/>
          <w:sz w:val="24"/>
          <w:szCs w:val="24"/>
        </w:rPr>
        <w:t xml:space="preserve">  una reacción biológica excesiva destinada a corregir el desequilibrio bioquímico y met</w:t>
      </w:r>
      <w:r w:rsidR="0020252C" w:rsidRPr="0020252C">
        <w:rPr>
          <w:rFonts w:ascii="Times New Roman" w:hAnsi="Times New Roman" w:cs="Times New Roman"/>
          <w:sz w:val="24"/>
          <w:szCs w:val="24"/>
        </w:rPr>
        <w:t xml:space="preserve">abólico provocado por la composición del </w:t>
      </w:r>
      <w:r w:rsidR="0020252C">
        <w:rPr>
          <w:rFonts w:ascii="Times New Roman" w:hAnsi="Times New Roman" w:cs="Times New Roman"/>
          <w:sz w:val="24"/>
          <w:szCs w:val="24"/>
        </w:rPr>
        <w:t xml:space="preserve">alimento ingerido y por la </w:t>
      </w:r>
      <w:r w:rsidR="00504DCF" w:rsidRPr="0020252C">
        <w:rPr>
          <w:rFonts w:ascii="Times New Roman" w:hAnsi="Times New Roman" w:cs="Times New Roman"/>
          <w:sz w:val="24"/>
          <w:szCs w:val="24"/>
        </w:rPr>
        <w:t>cantidad absorbida (</w:t>
      </w:r>
      <w:r w:rsidR="00B47621" w:rsidRPr="0020252C">
        <w:rPr>
          <w:rFonts w:ascii="Times New Roman" w:hAnsi="Times New Roman" w:cs="Times New Roman"/>
          <w:sz w:val="24"/>
          <w:szCs w:val="24"/>
        </w:rPr>
        <w:t>Díaz</w:t>
      </w:r>
      <w:r w:rsidR="00504DCF" w:rsidRPr="0020252C">
        <w:rPr>
          <w:rFonts w:ascii="Times New Roman" w:hAnsi="Times New Roman" w:cs="Times New Roman"/>
          <w:sz w:val="24"/>
          <w:szCs w:val="24"/>
        </w:rPr>
        <w:t>,</w:t>
      </w:r>
      <w:r w:rsidR="002C5792">
        <w:rPr>
          <w:rFonts w:ascii="Times New Roman" w:hAnsi="Times New Roman" w:cs="Times New Roman"/>
          <w:sz w:val="24"/>
          <w:szCs w:val="24"/>
        </w:rPr>
        <w:t xml:space="preserve"> </w:t>
      </w:r>
      <w:r w:rsidR="00504DCF" w:rsidRPr="0020252C">
        <w:rPr>
          <w:rFonts w:ascii="Times New Roman" w:hAnsi="Times New Roman" w:cs="Times New Roman"/>
          <w:sz w:val="24"/>
          <w:szCs w:val="24"/>
        </w:rPr>
        <w:t>2007)</w:t>
      </w:r>
      <w:r w:rsidR="0020252C">
        <w:rPr>
          <w:rFonts w:ascii="Times New Roman" w:hAnsi="Times New Roman" w:cs="Times New Roman"/>
          <w:sz w:val="24"/>
          <w:szCs w:val="24"/>
        </w:rPr>
        <w:t xml:space="preserve"> tales elementos causantes </w:t>
      </w:r>
      <w:r w:rsidR="00ED23B9" w:rsidRPr="0020252C">
        <w:rPr>
          <w:rFonts w:ascii="Times New Roman" w:hAnsi="Times New Roman" w:cs="Times New Roman"/>
          <w:sz w:val="24"/>
          <w:szCs w:val="24"/>
        </w:rPr>
        <w:t xml:space="preserve"> del estrés son la sal sódica en exceso las salsas y los alimentos pobres en nutrientes esenciales (aminoácidos, principios minerales y </w:t>
      </w:r>
      <w:r w:rsidR="00075F0B">
        <w:rPr>
          <w:rFonts w:ascii="Times New Roman" w:hAnsi="Times New Roman" w:cs="Times New Roman"/>
          <w:sz w:val="24"/>
          <w:szCs w:val="24"/>
        </w:rPr>
        <w:t xml:space="preserve">vitaminas) que </w:t>
      </w:r>
      <w:r w:rsidR="00ED23B9" w:rsidRPr="0020252C">
        <w:rPr>
          <w:rFonts w:ascii="Times New Roman" w:hAnsi="Times New Roman" w:cs="Times New Roman"/>
          <w:sz w:val="24"/>
          <w:szCs w:val="24"/>
        </w:rPr>
        <w:t>son indispensables para nuestro metabolismo (Díaz, 2007).</w:t>
      </w:r>
    </w:p>
    <w:p w:rsidR="00ED23B9" w:rsidRPr="0020252C" w:rsidRDefault="00ED23B9" w:rsidP="0020252C">
      <w:pPr>
        <w:autoSpaceDE w:val="0"/>
        <w:autoSpaceDN w:val="0"/>
        <w:adjustRightInd w:val="0"/>
        <w:spacing w:after="0"/>
        <w:rPr>
          <w:rFonts w:ascii="Times New Roman" w:hAnsi="Times New Roman" w:cs="Times New Roman"/>
          <w:sz w:val="24"/>
          <w:szCs w:val="24"/>
          <w:lang w:val="es-ES"/>
        </w:rPr>
      </w:pPr>
    </w:p>
    <w:p w:rsidR="00461537" w:rsidRPr="00DA75A4" w:rsidRDefault="00461537" w:rsidP="00773709">
      <w:pPr>
        <w:pStyle w:val="Prrafodelista"/>
        <w:numPr>
          <w:ilvl w:val="0"/>
          <w:numId w:val="18"/>
        </w:numPr>
        <w:autoSpaceDE w:val="0"/>
        <w:autoSpaceDN w:val="0"/>
        <w:adjustRightInd w:val="0"/>
        <w:spacing w:after="0"/>
        <w:rPr>
          <w:rFonts w:ascii="Times New Roman" w:hAnsi="Times New Roman" w:cs="Times New Roman"/>
          <w:sz w:val="24"/>
          <w:szCs w:val="24"/>
          <w:lang w:val="es-ES"/>
        </w:rPr>
      </w:pPr>
      <w:r w:rsidRPr="00DA75A4">
        <w:rPr>
          <w:rFonts w:ascii="Times New Roman" w:hAnsi="Times New Roman" w:cs="Times New Roman"/>
          <w:iCs/>
          <w:sz w:val="24"/>
          <w:szCs w:val="24"/>
          <w:lang w:val="es-ES"/>
        </w:rPr>
        <w:lastRenderedPageBreak/>
        <w:t xml:space="preserve">Características biológicas y genéticas: </w:t>
      </w:r>
      <w:r w:rsidRPr="00DA75A4">
        <w:rPr>
          <w:rFonts w:ascii="Times New Roman" w:hAnsi="Times New Roman" w:cs="Times New Roman"/>
          <w:sz w:val="24"/>
          <w:szCs w:val="24"/>
          <w:lang w:val="es-ES"/>
        </w:rPr>
        <w:t xml:space="preserve">la situación de ser </w:t>
      </w:r>
      <w:r w:rsidR="00060B99" w:rsidRPr="00DA75A4">
        <w:rPr>
          <w:rFonts w:ascii="Times New Roman" w:hAnsi="Times New Roman" w:cs="Times New Roman"/>
          <w:sz w:val="24"/>
          <w:szCs w:val="24"/>
          <w:lang w:val="es-ES"/>
        </w:rPr>
        <w:t>trabajador,</w:t>
      </w:r>
      <w:r w:rsidRPr="00DA75A4">
        <w:rPr>
          <w:rFonts w:ascii="Times New Roman" w:hAnsi="Times New Roman" w:cs="Times New Roman"/>
          <w:sz w:val="24"/>
          <w:szCs w:val="24"/>
          <w:lang w:val="es-ES"/>
        </w:rPr>
        <w:t xml:space="preserve"> puede constituirse en factor predisponente o desencadenante de problemas de origen biológico y genético.</w:t>
      </w:r>
    </w:p>
    <w:p w:rsidR="00461537" w:rsidRPr="00461537" w:rsidRDefault="00461537" w:rsidP="00461537">
      <w:pPr>
        <w:autoSpaceDE w:val="0"/>
        <w:autoSpaceDN w:val="0"/>
        <w:adjustRightInd w:val="0"/>
        <w:spacing w:after="0"/>
        <w:rPr>
          <w:rFonts w:ascii="Times New Roman" w:hAnsi="Times New Roman" w:cs="Times New Roman"/>
          <w:sz w:val="24"/>
          <w:szCs w:val="24"/>
          <w:lang w:val="es-ES"/>
        </w:rPr>
      </w:pPr>
    </w:p>
    <w:p w:rsidR="00461537" w:rsidRDefault="00461537" w:rsidP="00773709">
      <w:pPr>
        <w:pStyle w:val="Prrafodelista"/>
        <w:numPr>
          <w:ilvl w:val="0"/>
          <w:numId w:val="18"/>
        </w:numPr>
        <w:autoSpaceDE w:val="0"/>
        <w:autoSpaceDN w:val="0"/>
        <w:adjustRightInd w:val="0"/>
        <w:spacing w:after="0"/>
        <w:rPr>
          <w:rFonts w:ascii="Times New Roman" w:hAnsi="Times New Roman" w:cs="Times New Roman"/>
          <w:sz w:val="24"/>
          <w:szCs w:val="24"/>
          <w:lang w:val="es-ES"/>
        </w:rPr>
      </w:pPr>
      <w:r w:rsidRPr="00DA75A4">
        <w:rPr>
          <w:rFonts w:ascii="Times New Roman" w:hAnsi="Times New Roman" w:cs="Times New Roman"/>
          <w:iCs/>
          <w:sz w:val="24"/>
          <w:szCs w:val="24"/>
          <w:lang w:val="es-ES"/>
        </w:rPr>
        <w:t xml:space="preserve">Servicios de salud: </w:t>
      </w:r>
      <w:r w:rsidRPr="00DA75A4">
        <w:rPr>
          <w:rFonts w:ascii="Times New Roman" w:hAnsi="Times New Roman" w:cs="Times New Roman"/>
          <w:sz w:val="24"/>
          <w:szCs w:val="24"/>
          <w:lang w:val="es-ES"/>
        </w:rPr>
        <w:t>la dificultad de acceder a seguridad en salud, pensiones y riesgos laborales, se convierte en un determinante social de la salud, en esta población.</w:t>
      </w:r>
    </w:p>
    <w:p w:rsidR="00BE4A74" w:rsidRDefault="00BE4A74" w:rsidP="00B47316">
      <w:pPr>
        <w:autoSpaceDE w:val="0"/>
        <w:autoSpaceDN w:val="0"/>
        <w:adjustRightInd w:val="0"/>
        <w:spacing w:after="0"/>
        <w:rPr>
          <w:rFonts w:ascii="Times New Roman" w:hAnsi="Times New Roman" w:cs="Times New Roman"/>
          <w:b/>
          <w:sz w:val="24"/>
          <w:szCs w:val="24"/>
          <w:lang w:val="es-ES"/>
        </w:rPr>
      </w:pPr>
    </w:p>
    <w:p w:rsidR="005A1071" w:rsidRPr="007B439C" w:rsidRDefault="00263A34" w:rsidP="00B47316">
      <w:pPr>
        <w:autoSpaceDE w:val="0"/>
        <w:autoSpaceDN w:val="0"/>
        <w:adjustRightInd w:val="0"/>
        <w:spacing w:after="0"/>
        <w:rPr>
          <w:rFonts w:ascii="Times New Roman" w:hAnsi="Times New Roman" w:cs="Times New Roman"/>
          <w:b/>
          <w:sz w:val="24"/>
          <w:szCs w:val="24"/>
        </w:rPr>
      </w:pPr>
      <w:r w:rsidRPr="007B439C">
        <w:rPr>
          <w:rFonts w:ascii="Times New Roman" w:hAnsi="Times New Roman" w:cs="Times New Roman"/>
          <w:b/>
          <w:sz w:val="24"/>
          <w:szCs w:val="24"/>
          <w:lang w:val="es-ES"/>
        </w:rPr>
        <w:t>2.7</w:t>
      </w:r>
      <w:r>
        <w:rPr>
          <w:rFonts w:ascii="Times New Roman" w:hAnsi="Times New Roman" w:cs="Times New Roman"/>
          <w:b/>
          <w:sz w:val="24"/>
          <w:szCs w:val="24"/>
          <w:lang w:val="es-ES"/>
        </w:rPr>
        <w:t xml:space="preserve"> </w:t>
      </w:r>
      <w:r w:rsidRPr="007B439C">
        <w:rPr>
          <w:rFonts w:ascii="Times New Roman" w:hAnsi="Times New Roman" w:cs="Times New Roman"/>
          <w:b/>
          <w:sz w:val="24"/>
          <w:szCs w:val="24"/>
          <w:lang w:val="es-ES"/>
        </w:rPr>
        <w:t>Modelo</w:t>
      </w:r>
      <w:r w:rsidR="00B47621">
        <w:rPr>
          <w:rFonts w:ascii="Times New Roman" w:hAnsi="Times New Roman" w:cs="Times New Roman"/>
          <w:b/>
          <w:sz w:val="24"/>
          <w:szCs w:val="24"/>
        </w:rPr>
        <w:t xml:space="preserve"> Demanda-Control-</w:t>
      </w:r>
      <w:r w:rsidR="005A1071" w:rsidRPr="007B439C">
        <w:rPr>
          <w:rFonts w:ascii="Times New Roman" w:hAnsi="Times New Roman" w:cs="Times New Roman"/>
          <w:b/>
          <w:sz w:val="24"/>
          <w:szCs w:val="24"/>
        </w:rPr>
        <w:t>Apoyo Social</w:t>
      </w:r>
    </w:p>
    <w:p w:rsidR="00C23B78" w:rsidRDefault="00C23B78" w:rsidP="00B47316">
      <w:pPr>
        <w:autoSpaceDE w:val="0"/>
        <w:autoSpaceDN w:val="0"/>
        <w:adjustRightInd w:val="0"/>
        <w:spacing w:after="0"/>
        <w:rPr>
          <w:rFonts w:ascii="Times New Roman" w:hAnsi="Times New Roman" w:cs="Times New Roman"/>
          <w:sz w:val="24"/>
          <w:szCs w:val="24"/>
        </w:rPr>
      </w:pPr>
    </w:p>
    <w:p w:rsidR="004A08DE" w:rsidRDefault="00F20AD1" w:rsidP="00B47621">
      <w:pPr>
        <w:autoSpaceDE w:val="0"/>
        <w:autoSpaceDN w:val="0"/>
        <w:adjustRightInd w:val="0"/>
        <w:spacing w:after="0"/>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b/>
      </w:r>
      <w:r w:rsidR="004A08DE" w:rsidRPr="00677A7D">
        <w:rPr>
          <w:rFonts w:ascii="Times New Roman" w:hAnsi="Times New Roman" w:cs="Times New Roman"/>
          <w:color w:val="000000"/>
          <w:sz w:val="24"/>
          <w:szCs w:val="24"/>
          <w:shd w:val="clear" w:color="auto" w:fill="FFFFFF"/>
        </w:rPr>
        <w:t>E</w:t>
      </w:r>
      <w:r w:rsidR="00677A7D" w:rsidRPr="00677A7D">
        <w:rPr>
          <w:rFonts w:ascii="Times New Roman" w:hAnsi="Times New Roman" w:cs="Times New Roman"/>
          <w:color w:val="000000"/>
          <w:sz w:val="24"/>
          <w:szCs w:val="24"/>
          <w:shd w:val="clear" w:color="auto" w:fill="FFFFFF"/>
        </w:rPr>
        <w:t>l modelo de Karasek (1998</w:t>
      </w:r>
      <w:r w:rsidR="001D7245" w:rsidRPr="00677A7D">
        <w:rPr>
          <w:rFonts w:ascii="Times New Roman" w:hAnsi="Times New Roman" w:cs="Times New Roman"/>
          <w:color w:val="000000"/>
          <w:sz w:val="24"/>
          <w:szCs w:val="24"/>
          <w:shd w:val="clear" w:color="auto" w:fill="FFFFFF"/>
        </w:rPr>
        <w:t>) plantea que el estrés o tensión laboral se produce por la combinación de dos elementos fundamentales en las apreciaciones de los trabajadores sobre su actividad laboral: las altas demandas y la baja posibilidad de ejercer control, entendiendo éste como la posibilidad de poner en práctica y desarrollar sus habilidades, y la autonomía que la organización del trabajo le permite de tomar decisiones y poner en práctica su iniciativa sobre las condiciones y el proceso del trabajo por parte del trabajador. La combinación de altas o bajas demandas y alto o bajo control determinan cuatro tipos de trabajos posibles, de alta tensión (altas demandas y bajo control), activos (altas demandas y alto control), baja tensión (bajas demandas y alto control) y pasivos (bajas demandas y bajo control)</w:t>
      </w:r>
      <w:r w:rsidR="004A08DE" w:rsidRPr="00677A7D">
        <w:rPr>
          <w:rFonts w:ascii="Times New Roman" w:hAnsi="Times New Roman" w:cs="Times New Roman"/>
          <w:color w:val="000000"/>
          <w:sz w:val="24"/>
          <w:szCs w:val="24"/>
          <w:shd w:val="clear" w:color="auto" w:fill="FFFFFF"/>
        </w:rPr>
        <w:t>.</w:t>
      </w:r>
    </w:p>
    <w:p w:rsidR="00075F0B" w:rsidRPr="00677A7D" w:rsidRDefault="00075F0B" w:rsidP="00B47621">
      <w:pPr>
        <w:autoSpaceDE w:val="0"/>
        <w:autoSpaceDN w:val="0"/>
        <w:adjustRightInd w:val="0"/>
        <w:spacing w:after="0"/>
        <w:rPr>
          <w:rFonts w:ascii="Times New Roman" w:hAnsi="Times New Roman" w:cs="Times New Roman"/>
          <w:color w:val="000000"/>
          <w:sz w:val="24"/>
          <w:szCs w:val="24"/>
          <w:shd w:val="clear" w:color="auto" w:fill="FFFFFF"/>
        </w:rPr>
      </w:pPr>
    </w:p>
    <w:p w:rsidR="00B47621" w:rsidRDefault="00F20AD1" w:rsidP="00631E8A">
      <w:pPr>
        <w:autoSpaceDE w:val="0"/>
        <w:autoSpaceDN w:val="0"/>
        <w:adjustRightInd w:val="0"/>
        <w:spacing w:after="0"/>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b/>
      </w:r>
      <w:r w:rsidR="004A08DE" w:rsidRPr="00677A7D">
        <w:rPr>
          <w:rFonts w:ascii="Times New Roman" w:hAnsi="Times New Roman" w:cs="Times New Roman"/>
          <w:color w:val="000000"/>
          <w:sz w:val="24"/>
          <w:szCs w:val="24"/>
          <w:shd w:val="clear" w:color="auto" w:fill="FFFFFF"/>
        </w:rPr>
        <w:t xml:space="preserve">Posteriormente, </w:t>
      </w:r>
      <w:r w:rsidR="00970D9E" w:rsidRPr="00677A7D">
        <w:rPr>
          <w:rFonts w:ascii="Times New Roman" w:hAnsi="Times New Roman" w:cs="Times New Roman"/>
          <w:color w:val="000000"/>
          <w:sz w:val="24"/>
          <w:szCs w:val="24"/>
          <w:shd w:val="clear" w:color="auto" w:fill="FFFFFF"/>
        </w:rPr>
        <w:t>Johnson</w:t>
      </w:r>
      <w:r w:rsidR="004A08DE" w:rsidRPr="00677A7D">
        <w:rPr>
          <w:rFonts w:ascii="Times New Roman" w:hAnsi="Times New Roman" w:cs="Times New Roman"/>
          <w:color w:val="000000"/>
          <w:sz w:val="24"/>
          <w:szCs w:val="24"/>
          <w:shd w:val="clear" w:color="auto" w:fill="FFFFFF"/>
        </w:rPr>
        <w:t xml:space="preserve"> y </w:t>
      </w:r>
      <w:r w:rsidR="00970D9E" w:rsidRPr="00677A7D">
        <w:rPr>
          <w:rFonts w:ascii="Times New Roman" w:hAnsi="Times New Roman" w:cs="Times New Roman"/>
          <w:color w:val="000000"/>
          <w:sz w:val="24"/>
          <w:szCs w:val="24"/>
          <w:shd w:val="clear" w:color="auto" w:fill="FFFFFF"/>
        </w:rPr>
        <w:t>Hall (</w:t>
      </w:r>
      <w:r w:rsidR="004A08DE" w:rsidRPr="00677A7D">
        <w:rPr>
          <w:rFonts w:ascii="Times New Roman" w:hAnsi="Times New Roman" w:cs="Times New Roman"/>
          <w:color w:val="000000"/>
          <w:sz w:val="24"/>
          <w:szCs w:val="24"/>
          <w:shd w:val="clear" w:color="auto" w:fill="FFFFFF"/>
        </w:rPr>
        <w:t>1988</w:t>
      </w:r>
      <w:r w:rsidR="00A65270">
        <w:rPr>
          <w:rFonts w:ascii="Times New Roman" w:hAnsi="Times New Roman" w:cs="Times New Roman"/>
          <w:color w:val="000000"/>
          <w:sz w:val="24"/>
          <w:szCs w:val="24"/>
          <w:shd w:val="clear" w:color="auto" w:fill="FFFFFF"/>
        </w:rPr>
        <w:t xml:space="preserve">), </w:t>
      </w:r>
      <w:r w:rsidR="00970D9E" w:rsidRPr="00677A7D">
        <w:rPr>
          <w:rFonts w:ascii="Times New Roman" w:hAnsi="Times New Roman" w:cs="Times New Roman"/>
          <w:color w:val="000000"/>
          <w:sz w:val="24"/>
          <w:szCs w:val="24"/>
          <w:shd w:val="clear" w:color="auto" w:fill="FFFFFF"/>
        </w:rPr>
        <w:t>introdujeron</w:t>
      </w:r>
      <w:r w:rsidR="004A08DE" w:rsidRPr="00677A7D">
        <w:rPr>
          <w:rFonts w:ascii="Times New Roman" w:hAnsi="Times New Roman" w:cs="Times New Roman"/>
          <w:color w:val="000000"/>
          <w:sz w:val="24"/>
          <w:szCs w:val="24"/>
          <w:shd w:val="clear" w:color="auto" w:fill="FFFFFF"/>
        </w:rPr>
        <w:t xml:space="preserve"> el apoyo social como la tercera dimensión de este </w:t>
      </w:r>
      <w:r w:rsidR="00970D9E" w:rsidRPr="00677A7D">
        <w:rPr>
          <w:rFonts w:ascii="Times New Roman" w:hAnsi="Times New Roman" w:cs="Times New Roman"/>
          <w:color w:val="000000"/>
          <w:sz w:val="24"/>
          <w:szCs w:val="24"/>
          <w:shd w:val="clear" w:color="auto" w:fill="FFFFFF"/>
        </w:rPr>
        <w:t>modelo (</w:t>
      </w:r>
      <w:r w:rsidR="004A08DE" w:rsidRPr="00677A7D">
        <w:rPr>
          <w:rFonts w:ascii="Times New Roman" w:hAnsi="Times New Roman" w:cs="Times New Roman"/>
          <w:color w:val="000000"/>
          <w:sz w:val="24"/>
          <w:szCs w:val="24"/>
          <w:shd w:val="clear" w:color="auto" w:fill="FFFFFF"/>
        </w:rPr>
        <w:t xml:space="preserve">configurando el modelo demanda-control-apoyo social) y que </w:t>
      </w:r>
      <w:r w:rsidR="00970D9E" w:rsidRPr="00677A7D">
        <w:rPr>
          <w:rFonts w:ascii="Times New Roman" w:hAnsi="Times New Roman" w:cs="Times New Roman"/>
          <w:color w:val="000000"/>
          <w:sz w:val="24"/>
          <w:szCs w:val="24"/>
          <w:shd w:val="clear" w:color="auto" w:fill="FFFFFF"/>
        </w:rPr>
        <w:t>actúa</w:t>
      </w:r>
      <w:r w:rsidR="004A08DE" w:rsidRPr="00677A7D">
        <w:rPr>
          <w:rFonts w:ascii="Times New Roman" w:hAnsi="Times New Roman" w:cs="Times New Roman"/>
          <w:color w:val="000000"/>
          <w:sz w:val="24"/>
          <w:szCs w:val="24"/>
          <w:shd w:val="clear" w:color="auto" w:fill="FFFFFF"/>
        </w:rPr>
        <w:t xml:space="preserve"> con un doble </w:t>
      </w:r>
      <w:r w:rsidR="00970D9E" w:rsidRPr="00677A7D">
        <w:rPr>
          <w:rFonts w:ascii="Times New Roman" w:hAnsi="Times New Roman" w:cs="Times New Roman"/>
          <w:color w:val="000000"/>
          <w:sz w:val="24"/>
          <w:szCs w:val="24"/>
          <w:shd w:val="clear" w:color="auto" w:fill="FFFFFF"/>
        </w:rPr>
        <w:t>efecto: un</w:t>
      </w:r>
      <w:r w:rsidR="004A08DE" w:rsidRPr="00677A7D">
        <w:rPr>
          <w:rFonts w:ascii="Times New Roman" w:hAnsi="Times New Roman" w:cs="Times New Roman"/>
          <w:color w:val="000000"/>
          <w:sz w:val="24"/>
          <w:szCs w:val="24"/>
          <w:shd w:val="clear" w:color="auto" w:fill="FFFFFF"/>
        </w:rPr>
        <w:t xml:space="preserve"> apoyo social bajo constituye un factor de riesgo </w:t>
      </w:r>
      <w:r w:rsidR="00970D9E" w:rsidRPr="00677A7D">
        <w:rPr>
          <w:rFonts w:ascii="Times New Roman" w:hAnsi="Times New Roman" w:cs="Times New Roman"/>
          <w:color w:val="000000"/>
          <w:sz w:val="24"/>
          <w:szCs w:val="24"/>
          <w:shd w:val="clear" w:color="auto" w:fill="FFFFFF"/>
        </w:rPr>
        <w:t>independiente, además</w:t>
      </w:r>
      <w:r w:rsidR="004A08DE" w:rsidRPr="00677A7D">
        <w:rPr>
          <w:rFonts w:ascii="Times New Roman" w:hAnsi="Times New Roman" w:cs="Times New Roman"/>
          <w:color w:val="000000"/>
          <w:sz w:val="24"/>
          <w:szCs w:val="24"/>
          <w:shd w:val="clear" w:color="auto" w:fill="FFFFFF"/>
        </w:rPr>
        <w:t xml:space="preserve"> de tener la capacidad de modificar el efecto de la alta </w:t>
      </w:r>
      <w:r w:rsidR="00970D9E" w:rsidRPr="00677A7D">
        <w:rPr>
          <w:rFonts w:ascii="Times New Roman" w:hAnsi="Times New Roman" w:cs="Times New Roman"/>
          <w:color w:val="000000"/>
          <w:sz w:val="24"/>
          <w:szCs w:val="24"/>
          <w:shd w:val="clear" w:color="auto" w:fill="FFFFFF"/>
        </w:rPr>
        <w:t>tensión, que</w:t>
      </w:r>
      <w:r w:rsidR="004A08DE" w:rsidRPr="00677A7D">
        <w:rPr>
          <w:rFonts w:ascii="Times New Roman" w:hAnsi="Times New Roman" w:cs="Times New Roman"/>
          <w:color w:val="000000"/>
          <w:sz w:val="24"/>
          <w:szCs w:val="24"/>
          <w:shd w:val="clear" w:color="auto" w:fill="FFFFFF"/>
        </w:rPr>
        <w:t xml:space="preserve"> aumentaría en situación de bajo apoyo </w:t>
      </w:r>
      <w:r w:rsidR="00970D9E" w:rsidRPr="00677A7D">
        <w:rPr>
          <w:rFonts w:ascii="Times New Roman" w:hAnsi="Times New Roman" w:cs="Times New Roman"/>
          <w:color w:val="000000"/>
          <w:sz w:val="24"/>
          <w:szCs w:val="24"/>
          <w:shd w:val="clear" w:color="auto" w:fill="FFFFFF"/>
        </w:rPr>
        <w:t>social. El</w:t>
      </w:r>
      <w:r w:rsidR="004A08DE" w:rsidRPr="00677A7D">
        <w:rPr>
          <w:rFonts w:ascii="Times New Roman" w:hAnsi="Times New Roman" w:cs="Times New Roman"/>
          <w:color w:val="000000"/>
          <w:sz w:val="24"/>
          <w:szCs w:val="24"/>
          <w:shd w:val="clear" w:color="auto" w:fill="FFFFFF"/>
        </w:rPr>
        <w:t xml:space="preserve"> apoyo social tiene dos </w:t>
      </w:r>
      <w:r w:rsidR="00970D9E" w:rsidRPr="00677A7D">
        <w:rPr>
          <w:rFonts w:ascii="Times New Roman" w:hAnsi="Times New Roman" w:cs="Times New Roman"/>
          <w:color w:val="000000"/>
          <w:sz w:val="24"/>
          <w:szCs w:val="24"/>
          <w:shd w:val="clear" w:color="auto" w:fill="FFFFFF"/>
        </w:rPr>
        <w:t>componentes: las</w:t>
      </w:r>
      <w:r w:rsidR="004A08DE" w:rsidRPr="00677A7D">
        <w:rPr>
          <w:rFonts w:ascii="Times New Roman" w:hAnsi="Times New Roman" w:cs="Times New Roman"/>
          <w:color w:val="000000"/>
          <w:sz w:val="24"/>
          <w:szCs w:val="24"/>
          <w:shd w:val="clear" w:color="auto" w:fill="FFFFFF"/>
        </w:rPr>
        <w:t xml:space="preserve"> relaciones que el trabajo implica en términos cuantitativos y el grado de apoyo.</w:t>
      </w:r>
    </w:p>
    <w:p w:rsidR="004F5E0E" w:rsidRPr="00631E8A" w:rsidRDefault="004F5E0E" w:rsidP="00631E8A">
      <w:pPr>
        <w:autoSpaceDE w:val="0"/>
        <w:autoSpaceDN w:val="0"/>
        <w:adjustRightInd w:val="0"/>
        <w:spacing w:after="0"/>
        <w:rPr>
          <w:rFonts w:ascii="Times New Roman" w:hAnsi="Times New Roman" w:cs="Times New Roman"/>
          <w:color w:val="000000"/>
          <w:sz w:val="24"/>
          <w:szCs w:val="24"/>
          <w:shd w:val="clear" w:color="auto" w:fill="FFFFFF"/>
        </w:rPr>
      </w:pPr>
    </w:p>
    <w:p w:rsidR="005A0DEB" w:rsidRDefault="005A0DEB" w:rsidP="00677A7D">
      <w:pPr>
        <w:autoSpaceDE w:val="0"/>
        <w:autoSpaceDN w:val="0"/>
        <w:adjustRightInd w:val="0"/>
        <w:spacing w:after="0" w:line="480" w:lineRule="auto"/>
        <w:rPr>
          <w:rFonts w:ascii="Times New Roman" w:hAnsi="Times New Roman" w:cs="Times New Roman"/>
          <w:b/>
          <w:color w:val="000000"/>
          <w:sz w:val="24"/>
          <w:szCs w:val="24"/>
          <w:shd w:val="clear" w:color="auto" w:fill="FFFFFF"/>
        </w:rPr>
      </w:pPr>
    </w:p>
    <w:p w:rsidR="005A0DEB" w:rsidRDefault="005A0DEB" w:rsidP="00677A7D">
      <w:pPr>
        <w:autoSpaceDE w:val="0"/>
        <w:autoSpaceDN w:val="0"/>
        <w:adjustRightInd w:val="0"/>
        <w:spacing w:after="0" w:line="480" w:lineRule="auto"/>
        <w:rPr>
          <w:rFonts w:ascii="Times New Roman" w:hAnsi="Times New Roman" w:cs="Times New Roman"/>
          <w:b/>
          <w:color w:val="000000"/>
          <w:sz w:val="24"/>
          <w:szCs w:val="24"/>
          <w:shd w:val="clear" w:color="auto" w:fill="FFFFFF"/>
        </w:rPr>
      </w:pPr>
    </w:p>
    <w:p w:rsidR="005A0DEB" w:rsidRDefault="005A0DEB" w:rsidP="00677A7D">
      <w:pPr>
        <w:autoSpaceDE w:val="0"/>
        <w:autoSpaceDN w:val="0"/>
        <w:adjustRightInd w:val="0"/>
        <w:spacing w:after="0" w:line="480" w:lineRule="auto"/>
        <w:rPr>
          <w:rFonts w:ascii="Times New Roman" w:hAnsi="Times New Roman" w:cs="Times New Roman"/>
          <w:b/>
          <w:color w:val="000000"/>
          <w:sz w:val="24"/>
          <w:szCs w:val="24"/>
          <w:shd w:val="clear" w:color="auto" w:fill="FFFFFF"/>
        </w:rPr>
      </w:pPr>
    </w:p>
    <w:p w:rsidR="00B47621" w:rsidRDefault="007B439C" w:rsidP="00677A7D">
      <w:pPr>
        <w:autoSpaceDE w:val="0"/>
        <w:autoSpaceDN w:val="0"/>
        <w:adjustRightInd w:val="0"/>
        <w:spacing w:after="0" w:line="480" w:lineRule="auto"/>
        <w:rPr>
          <w:rFonts w:ascii="Times New Roman" w:hAnsi="Times New Roman" w:cs="Times New Roman"/>
          <w:b/>
          <w:color w:val="000000"/>
          <w:sz w:val="24"/>
          <w:szCs w:val="24"/>
          <w:shd w:val="clear" w:color="auto" w:fill="FFFFFF"/>
        </w:rPr>
      </w:pPr>
      <w:r w:rsidRPr="00245AE1">
        <w:rPr>
          <w:rFonts w:ascii="Times New Roman" w:hAnsi="Times New Roman" w:cs="Times New Roman"/>
          <w:b/>
          <w:color w:val="000000"/>
          <w:sz w:val="24"/>
          <w:szCs w:val="24"/>
          <w:shd w:val="clear" w:color="auto" w:fill="FFFFFF"/>
        </w:rPr>
        <w:lastRenderedPageBreak/>
        <w:t>2.8</w:t>
      </w:r>
      <w:r w:rsidR="00245AE1">
        <w:rPr>
          <w:rFonts w:ascii="Times New Roman" w:hAnsi="Times New Roman" w:cs="Times New Roman"/>
          <w:b/>
          <w:color w:val="000000"/>
          <w:sz w:val="24"/>
          <w:szCs w:val="24"/>
          <w:shd w:val="clear" w:color="auto" w:fill="FFFFFF"/>
        </w:rPr>
        <w:t xml:space="preserve"> </w:t>
      </w:r>
      <w:r w:rsidR="00F36B4A">
        <w:rPr>
          <w:rFonts w:ascii="Times New Roman" w:hAnsi="Times New Roman" w:cs="Times New Roman"/>
          <w:b/>
          <w:color w:val="000000"/>
          <w:sz w:val="24"/>
          <w:szCs w:val="24"/>
          <w:shd w:val="clear" w:color="auto" w:fill="FFFFFF"/>
        </w:rPr>
        <w:t xml:space="preserve">Aportaciones de investigadores del estrés laboral </w:t>
      </w:r>
    </w:p>
    <w:p w:rsidR="00271464" w:rsidRDefault="00F20AD1" w:rsidP="00C96B24">
      <w:pPr>
        <w:pStyle w:val="Textoindependiente"/>
        <w:spacing w:line="360" w:lineRule="auto"/>
        <w:rPr>
          <w:lang w:val="es-MX"/>
        </w:rPr>
      </w:pPr>
      <w:r>
        <w:rPr>
          <w:lang w:val="es-MX"/>
        </w:rPr>
        <w:tab/>
      </w:r>
      <w:r w:rsidR="00734379" w:rsidRPr="00DA00A8">
        <w:rPr>
          <w:lang w:val="es-MX"/>
        </w:rPr>
        <w:t xml:space="preserve">A </w:t>
      </w:r>
      <w:r w:rsidR="00263A34" w:rsidRPr="00DA00A8">
        <w:rPr>
          <w:lang w:val="es-MX"/>
        </w:rPr>
        <w:t>continuación,</w:t>
      </w:r>
      <w:r w:rsidR="00734379" w:rsidRPr="00DA00A8">
        <w:rPr>
          <w:lang w:val="es-MX"/>
        </w:rPr>
        <w:t xml:space="preserve"> se describen algunos estudios que hayan </w:t>
      </w:r>
      <w:r w:rsidR="00664347">
        <w:rPr>
          <w:lang w:val="es-MX"/>
        </w:rPr>
        <w:t>desarrollado</w:t>
      </w:r>
      <w:r w:rsidR="00734379" w:rsidRPr="00DA00A8">
        <w:rPr>
          <w:lang w:val="es-MX"/>
        </w:rPr>
        <w:t xml:space="preserve"> con el tema que se investiga en el presente trabajo.</w:t>
      </w:r>
    </w:p>
    <w:p w:rsidR="00271464" w:rsidRDefault="00271464" w:rsidP="00734379">
      <w:pPr>
        <w:pStyle w:val="Textoindependiente"/>
        <w:spacing w:line="360" w:lineRule="auto"/>
        <w:rPr>
          <w:lang w:val="es-MX"/>
        </w:rPr>
      </w:pPr>
    </w:p>
    <w:p w:rsidR="00806D84" w:rsidRDefault="00F20AD1" w:rsidP="008E19A9">
      <w:pPr>
        <w:pStyle w:val="Textoindependiente"/>
        <w:spacing w:line="360" w:lineRule="auto"/>
      </w:pPr>
      <w:r>
        <w:rPr>
          <w:lang w:val="es-MX"/>
        </w:rPr>
        <w:tab/>
      </w:r>
      <w:r w:rsidR="009D5808" w:rsidRPr="009F0426">
        <w:rPr>
          <w:lang w:val="es-MX"/>
        </w:rPr>
        <w:t xml:space="preserve">En </w:t>
      </w:r>
      <w:r w:rsidR="009E4D3B">
        <w:rPr>
          <w:lang w:val="es-MX"/>
        </w:rPr>
        <w:t xml:space="preserve">la </w:t>
      </w:r>
      <w:r w:rsidR="00BD62B6">
        <w:rPr>
          <w:lang w:val="es-MX"/>
        </w:rPr>
        <w:t>investigación</w:t>
      </w:r>
      <w:r w:rsidR="005518A8">
        <w:rPr>
          <w:lang w:val="es-MX"/>
        </w:rPr>
        <w:t xml:space="preserve"> </w:t>
      </w:r>
      <w:r w:rsidR="00FB570A" w:rsidRPr="009F0426">
        <w:t>estrés </w:t>
      </w:r>
      <w:r w:rsidR="00263A34" w:rsidRPr="009F0426">
        <w:t>en</w:t>
      </w:r>
      <w:r w:rsidR="00263A34">
        <w:t xml:space="preserve"> </w:t>
      </w:r>
      <w:r w:rsidR="00263A34" w:rsidRPr="009F0426">
        <w:t>funcionarios</w:t>
      </w:r>
      <w:r w:rsidR="00FB570A" w:rsidRPr="009F0426">
        <w:t xml:space="preserve"> </w:t>
      </w:r>
      <w:r w:rsidR="00263A34" w:rsidRPr="009F0426">
        <w:t>de </w:t>
      </w:r>
      <w:r w:rsidR="00263A34">
        <w:t>Instituciones</w:t>
      </w:r>
      <w:r w:rsidR="00801779">
        <w:t xml:space="preserve"> </w:t>
      </w:r>
      <w:r w:rsidR="00263A34">
        <w:t>Educativas Públicas, el</w:t>
      </w:r>
      <w:r w:rsidR="00FB570A" w:rsidRPr="009F0426">
        <w:t xml:space="preserve"> cual tuvo como objetivo </w:t>
      </w:r>
      <w:r w:rsidR="002164BA" w:rsidRPr="009F0426">
        <w:t>general evaluar el nivel de estrés en colaboradores pertenecient</w:t>
      </w:r>
      <w:r w:rsidR="009E1F64">
        <w:t>es a una Institución Educativa P</w:t>
      </w:r>
      <w:r w:rsidR="002164BA" w:rsidRPr="009F0426">
        <w:t>ública de San Juan de Pasto,</w:t>
      </w:r>
      <w:r w:rsidR="001C4A86">
        <w:t xml:space="preserve"> </w:t>
      </w:r>
      <w:r w:rsidR="002164BA" w:rsidRPr="009F0426">
        <w:t xml:space="preserve">fue </w:t>
      </w:r>
      <w:r w:rsidR="009E4D3B">
        <w:t>una investigacion</w:t>
      </w:r>
      <w:r w:rsidR="002164BA" w:rsidRPr="009F0426">
        <w:t xml:space="preserve"> que se realizó desde el paradigma cuantitativo, nivel descriptivo, de corte transversal.</w:t>
      </w:r>
      <w:r w:rsidR="009F0426" w:rsidRPr="009F0426">
        <w:t xml:space="preserve"> </w:t>
      </w:r>
      <w:r w:rsidR="00263A34">
        <w:t>El cuestionario</w:t>
      </w:r>
      <w:r w:rsidR="009F0426">
        <w:t xml:space="preserve"> que se aplico fue la evaluación del estrés, tercera versión de la Batería de Riesgos Psicosociales de Villalobos (201</w:t>
      </w:r>
      <w:r w:rsidR="009E4D3B">
        <w:t xml:space="preserve">0). Los participantes evaluados </w:t>
      </w:r>
      <w:r w:rsidR="009F0426">
        <w:t xml:space="preserve">corresponden </w:t>
      </w:r>
      <w:r w:rsidR="00263A34">
        <w:t>a 196</w:t>
      </w:r>
      <w:r w:rsidR="009F0426">
        <w:t> personas conformadas por directivos, administrativos, docentes y person</w:t>
      </w:r>
      <w:r w:rsidR="00027E19">
        <w:t>al de apoyo</w:t>
      </w:r>
      <w:r w:rsidR="00E73418">
        <w:t xml:space="preserve"> </w:t>
      </w:r>
      <w:r w:rsidR="00027E19">
        <w:t>dela institución</w:t>
      </w:r>
      <w:r w:rsidR="009758A1">
        <w:t xml:space="preserve">, </w:t>
      </w:r>
      <w:r w:rsidR="009F0426">
        <w:t>en términos ge</w:t>
      </w:r>
      <w:r w:rsidR="00454AE7">
        <w:t xml:space="preserve">nerales se obtuvo </w:t>
      </w:r>
      <w:r w:rsidR="00263A34">
        <w:t>que el 62</w:t>
      </w:r>
      <w:r w:rsidR="00454AE7">
        <w:t xml:space="preserve">% </w:t>
      </w:r>
      <w:r w:rsidR="009F0426">
        <w:t xml:space="preserve">de funcionarios que </w:t>
      </w:r>
      <w:r w:rsidR="00027E19">
        <w:t>contest</w:t>
      </w:r>
      <w:r w:rsidR="009F0426">
        <w:t xml:space="preserve">aron </w:t>
      </w:r>
      <w:r w:rsidR="00027E19">
        <w:t>el instrumento presentaron</w:t>
      </w:r>
      <w:r w:rsidR="00806D84">
        <w:t xml:space="preserve"> estrés en un </w:t>
      </w:r>
      <w:r w:rsidR="00263A34">
        <w:t>nivel alto</w:t>
      </w:r>
      <w:r w:rsidR="00806D84">
        <w:t> el 24% total de la población </w:t>
      </w:r>
      <w:r w:rsidR="00263A34">
        <w:t>y en</w:t>
      </w:r>
      <w:r w:rsidR="00806D84">
        <w:t> nivel muy alto correspondiente al 38% de los colaboradores,</w:t>
      </w:r>
    </w:p>
    <w:p w:rsidR="00F20AD1" w:rsidRDefault="00F20AD1" w:rsidP="008E19A9">
      <w:pPr>
        <w:pStyle w:val="Textoindependiente"/>
        <w:spacing w:line="360" w:lineRule="auto"/>
      </w:pPr>
    </w:p>
    <w:p w:rsidR="009F0426" w:rsidRDefault="00F20AD1" w:rsidP="008E19A9">
      <w:pPr>
        <w:pStyle w:val="Textoindependiente"/>
        <w:spacing w:line="360" w:lineRule="auto"/>
      </w:pPr>
      <w:r>
        <w:tab/>
      </w:r>
      <w:r w:rsidR="009F0426">
        <w:t>A partir de los resultados obtenidos los autores sugieren que es indispensable generar medidas</w:t>
      </w:r>
      <w:r w:rsidR="009E4D3B">
        <w:t xml:space="preserve"> de prevención frente al estrés </w:t>
      </w:r>
      <w:r w:rsidR="00263A34">
        <w:t>y estrategias</w:t>
      </w:r>
      <w:r w:rsidR="009F0426">
        <w:t> </w:t>
      </w:r>
      <w:r w:rsidR="00263A34">
        <w:t>inmediatas de</w:t>
      </w:r>
      <w:r w:rsidR="00DB7860">
        <w:t xml:space="preserve"> intervención con </w:t>
      </w:r>
      <w:r w:rsidR="009F0426">
        <w:t>el fin de mitigar e</w:t>
      </w:r>
      <w:r w:rsidR="00682863">
        <w:t xml:space="preserve">ste factor en la institución, </w:t>
      </w:r>
      <w:r w:rsidR="009F0426">
        <w:t xml:space="preserve">en este punto se resalta la importancia de desarrollar los procesos de gestión del talento humano en las instituciones educativas, para fortalecer la calidad educativa y el bienestar de los colaboradores de la </w:t>
      </w:r>
      <w:r w:rsidR="00DB7860">
        <w:t>organización (</w:t>
      </w:r>
      <w:r w:rsidR="009F0426">
        <w:t>Matabanchoy, Lasso y Pantoja, 2017)</w:t>
      </w:r>
      <w:r w:rsidR="00454AE7">
        <w:t>.</w:t>
      </w:r>
    </w:p>
    <w:p w:rsidR="00F20AD1" w:rsidRPr="008E19A9" w:rsidRDefault="00F20AD1" w:rsidP="008E19A9">
      <w:pPr>
        <w:pStyle w:val="Textoindependiente"/>
        <w:spacing w:line="360" w:lineRule="auto"/>
      </w:pPr>
    </w:p>
    <w:p w:rsidR="00F20AD1" w:rsidRDefault="00F20AD1" w:rsidP="0012718E">
      <w:pPr>
        <w:pStyle w:val="Sinespaciado"/>
        <w:spacing w:line="360" w:lineRule="auto"/>
        <w:rPr>
          <w:rFonts w:ascii="Times New Roman" w:hAnsi="Times New Roman" w:cs="Times New Roman"/>
          <w:sz w:val="24"/>
          <w:szCs w:val="24"/>
        </w:rPr>
      </w:pPr>
      <w:r>
        <w:rPr>
          <w:rFonts w:ascii="Times New Roman" w:hAnsi="Times New Roman" w:cs="Times New Roman"/>
          <w:sz w:val="24"/>
          <w:szCs w:val="24"/>
          <w:lang w:val="es-MX"/>
        </w:rPr>
        <w:tab/>
      </w:r>
      <w:r w:rsidR="00180608" w:rsidRPr="00017A4A">
        <w:rPr>
          <w:rFonts w:ascii="Times New Roman" w:hAnsi="Times New Roman" w:cs="Times New Roman"/>
          <w:sz w:val="24"/>
          <w:szCs w:val="24"/>
          <w:lang w:val="es-MX"/>
        </w:rPr>
        <w:t xml:space="preserve">En </w:t>
      </w:r>
      <w:r w:rsidR="00833034" w:rsidRPr="00017A4A">
        <w:rPr>
          <w:rFonts w:ascii="Times New Roman" w:hAnsi="Times New Roman" w:cs="Times New Roman"/>
          <w:sz w:val="24"/>
          <w:szCs w:val="24"/>
          <w:lang w:val="es-MX"/>
        </w:rPr>
        <w:t xml:space="preserve">la </w:t>
      </w:r>
      <w:r w:rsidR="00DB7860" w:rsidRPr="00017A4A">
        <w:rPr>
          <w:rFonts w:ascii="Times New Roman" w:hAnsi="Times New Roman" w:cs="Times New Roman"/>
          <w:sz w:val="24"/>
          <w:szCs w:val="24"/>
          <w:lang w:val="es-MX"/>
        </w:rPr>
        <w:t>investigación</w:t>
      </w:r>
      <w:r w:rsidR="00454AE7">
        <w:rPr>
          <w:rFonts w:ascii="Times New Roman" w:hAnsi="Times New Roman" w:cs="Times New Roman"/>
          <w:sz w:val="24"/>
          <w:szCs w:val="24"/>
          <w:lang w:val="es-MX"/>
        </w:rPr>
        <w:t xml:space="preserve"> </w:t>
      </w:r>
      <w:r w:rsidR="00FB570A">
        <w:rPr>
          <w:rFonts w:ascii="Times New Roman" w:hAnsi="Times New Roman" w:cs="Times New Roman"/>
          <w:sz w:val="24"/>
          <w:szCs w:val="24"/>
          <w:lang w:val="es-MX"/>
        </w:rPr>
        <w:t>c</w:t>
      </w:r>
      <w:r w:rsidR="00180608" w:rsidRPr="00017A4A">
        <w:rPr>
          <w:rFonts w:ascii="Times New Roman" w:hAnsi="Times New Roman" w:cs="Times New Roman"/>
          <w:sz w:val="24"/>
          <w:szCs w:val="24"/>
          <w:lang w:val="es-MX"/>
        </w:rPr>
        <w:t>lima organizacional y estrés laboral en funcionarios técnico-administrativos universitarios</w:t>
      </w:r>
      <w:r w:rsidR="00801779">
        <w:rPr>
          <w:rFonts w:ascii="Times New Roman" w:hAnsi="Times New Roman" w:cs="Times New Roman"/>
          <w:sz w:val="24"/>
          <w:szCs w:val="24"/>
          <w:lang w:val="es-MX"/>
        </w:rPr>
        <w:t>. E</w:t>
      </w:r>
      <w:r w:rsidR="00833034" w:rsidRPr="00017A4A">
        <w:rPr>
          <w:rFonts w:ascii="Times New Roman" w:hAnsi="Times New Roman" w:cs="Times New Roman"/>
          <w:color w:val="000000"/>
          <w:sz w:val="24"/>
          <w:szCs w:val="24"/>
        </w:rPr>
        <w:t xml:space="preserve">l cual tuvo como objetivo </w:t>
      </w:r>
      <w:r w:rsidR="00833034" w:rsidRPr="00017A4A">
        <w:rPr>
          <w:rFonts w:ascii="Times New Roman" w:hAnsi="Times New Roman" w:cs="Times New Roman"/>
          <w:sz w:val="24"/>
          <w:szCs w:val="24"/>
        </w:rPr>
        <w:t>evaluar el impacto de los factores del clima</w:t>
      </w:r>
      <w:r w:rsidR="00833034" w:rsidRPr="00017A4A">
        <w:rPr>
          <w:rFonts w:ascii="Times New Roman" w:hAnsi="Times New Roman" w:cs="Times New Roman"/>
          <w:spacing w:val="-8"/>
          <w:sz w:val="24"/>
          <w:szCs w:val="24"/>
        </w:rPr>
        <w:t xml:space="preserve"> </w:t>
      </w:r>
      <w:r w:rsidR="00833034" w:rsidRPr="00017A4A">
        <w:rPr>
          <w:rFonts w:ascii="Times New Roman" w:hAnsi="Times New Roman" w:cs="Times New Roman"/>
          <w:sz w:val="24"/>
          <w:szCs w:val="24"/>
        </w:rPr>
        <w:t>organizacional</w:t>
      </w:r>
      <w:r w:rsidR="00833034" w:rsidRPr="00017A4A">
        <w:rPr>
          <w:rFonts w:ascii="Times New Roman" w:hAnsi="Times New Roman" w:cs="Times New Roman"/>
          <w:spacing w:val="-9"/>
          <w:sz w:val="24"/>
          <w:szCs w:val="24"/>
        </w:rPr>
        <w:t xml:space="preserve"> </w:t>
      </w:r>
      <w:r w:rsidR="00833034" w:rsidRPr="00017A4A">
        <w:rPr>
          <w:rFonts w:ascii="Times New Roman" w:hAnsi="Times New Roman" w:cs="Times New Roman"/>
          <w:sz w:val="24"/>
          <w:szCs w:val="24"/>
        </w:rPr>
        <w:t>sobre</w:t>
      </w:r>
      <w:r w:rsidR="00833034" w:rsidRPr="00017A4A">
        <w:rPr>
          <w:rFonts w:ascii="Times New Roman" w:hAnsi="Times New Roman" w:cs="Times New Roman"/>
          <w:spacing w:val="-8"/>
          <w:sz w:val="24"/>
          <w:szCs w:val="24"/>
        </w:rPr>
        <w:t xml:space="preserve"> </w:t>
      </w:r>
      <w:r w:rsidR="00833034" w:rsidRPr="00017A4A">
        <w:rPr>
          <w:rFonts w:ascii="Times New Roman" w:hAnsi="Times New Roman" w:cs="Times New Roman"/>
          <w:sz w:val="24"/>
          <w:szCs w:val="24"/>
        </w:rPr>
        <w:t>los</w:t>
      </w:r>
      <w:r w:rsidR="00833034" w:rsidRPr="00017A4A">
        <w:rPr>
          <w:rFonts w:ascii="Times New Roman" w:hAnsi="Times New Roman" w:cs="Times New Roman"/>
          <w:spacing w:val="-7"/>
          <w:sz w:val="24"/>
          <w:szCs w:val="24"/>
        </w:rPr>
        <w:t xml:space="preserve"> </w:t>
      </w:r>
      <w:r w:rsidR="00833034" w:rsidRPr="00017A4A">
        <w:rPr>
          <w:rFonts w:ascii="Times New Roman" w:hAnsi="Times New Roman" w:cs="Times New Roman"/>
          <w:sz w:val="24"/>
          <w:szCs w:val="24"/>
        </w:rPr>
        <w:t>niveles</w:t>
      </w:r>
      <w:r w:rsidR="00833034" w:rsidRPr="00017A4A">
        <w:rPr>
          <w:rFonts w:ascii="Times New Roman" w:hAnsi="Times New Roman" w:cs="Times New Roman"/>
          <w:spacing w:val="-7"/>
          <w:sz w:val="24"/>
          <w:szCs w:val="24"/>
        </w:rPr>
        <w:t xml:space="preserve"> </w:t>
      </w:r>
      <w:r w:rsidR="00833034" w:rsidRPr="00017A4A">
        <w:rPr>
          <w:rFonts w:ascii="Times New Roman" w:hAnsi="Times New Roman" w:cs="Times New Roman"/>
          <w:sz w:val="24"/>
          <w:szCs w:val="24"/>
        </w:rPr>
        <w:t>de</w:t>
      </w:r>
      <w:r w:rsidR="00833034" w:rsidRPr="00017A4A">
        <w:rPr>
          <w:rFonts w:ascii="Times New Roman" w:hAnsi="Times New Roman" w:cs="Times New Roman"/>
          <w:spacing w:val="-10"/>
          <w:sz w:val="24"/>
          <w:szCs w:val="24"/>
        </w:rPr>
        <w:t xml:space="preserve"> </w:t>
      </w:r>
      <w:r w:rsidR="00833034" w:rsidRPr="00017A4A">
        <w:rPr>
          <w:rFonts w:ascii="Times New Roman" w:hAnsi="Times New Roman" w:cs="Times New Roman"/>
          <w:sz w:val="24"/>
          <w:szCs w:val="24"/>
        </w:rPr>
        <w:t>estrés</w:t>
      </w:r>
      <w:r w:rsidR="00833034" w:rsidRPr="00017A4A">
        <w:rPr>
          <w:rFonts w:ascii="Times New Roman" w:hAnsi="Times New Roman" w:cs="Times New Roman"/>
          <w:spacing w:val="-7"/>
          <w:sz w:val="24"/>
          <w:szCs w:val="24"/>
        </w:rPr>
        <w:t xml:space="preserve"> </w:t>
      </w:r>
      <w:r w:rsidR="00833034" w:rsidRPr="00017A4A">
        <w:rPr>
          <w:rFonts w:ascii="Times New Roman" w:hAnsi="Times New Roman" w:cs="Times New Roman"/>
          <w:sz w:val="24"/>
          <w:szCs w:val="24"/>
        </w:rPr>
        <w:t>en funcionarios técnico-admi</w:t>
      </w:r>
      <w:r w:rsidR="00265095">
        <w:rPr>
          <w:rFonts w:ascii="Times New Roman" w:hAnsi="Times New Roman" w:cs="Times New Roman"/>
          <w:sz w:val="24"/>
          <w:szCs w:val="24"/>
        </w:rPr>
        <w:t xml:space="preserve">nistrativos que trabajan en </w:t>
      </w:r>
      <w:r w:rsidR="00DB7860">
        <w:rPr>
          <w:rFonts w:ascii="Times New Roman" w:hAnsi="Times New Roman" w:cs="Times New Roman"/>
          <w:sz w:val="24"/>
          <w:szCs w:val="24"/>
        </w:rPr>
        <w:t>Pro</w:t>
      </w:r>
      <w:r w:rsidR="00DB7860" w:rsidRPr="00017A4A">
        <w:rPr>
          <w:rFonts w:ascii="Times New Roman" w:hAnsi="Times New Roman" w:cs="Times New Roman"/>
          <w:sz w:val="24"/>
          <w:szCs w:val="24"/>
        </w:rPr>
        <w:t>tectorías</w:t>
      </w:r>
      <w:r w:rsidR="00833034" w:rsidRPr="00017A4A">
        <w:rPr>
          <w:rFonts w:ascii="Times New Roman" w:hAnsi="Times New Roman" w:cs="Times New Roman"/>
          <w:sz w:val="24"/>
          <w:szCs w:val="24"/>
        </w:rPr>
        <w:t xml:space="preserve"> y</w:t>
      </w:r>
      <w:r w:rsidR="00E36B72">
        <w:rPr>
          <w:rFonts w:ascii="Times New Roman" w:hAnsi="Times New Roman" w:cs="Times New Roman"/>
          <w:sz w:val="24"/>
          <w:szCs w:val="24"/>
        </w:rPr>
        <w:t xml:space="preserve"> Organismos relacionados direc</w:t>
      </w:r>
      <w:r w:rsidR="00833034" w:rsidRPr="00017A4A">
        <w:rPr>
          <w:rFonts w:ascii="Times New Roman" w:hAnsi="Times New Roman" w:cs="Times New Roman"/>
          <w:sz w:val="24"/>
          <w:szCs w:val="24"/>
        </w:rPr>
        <w:t xml:space="preserve">tamente a la Rectoría de la Universidad Estatal de Paríba–UEPB, fue </w:t>
      </w:r>
      <w:r w:rsidR="002164BA">
        <w:rPr>
          <w:rFonts w:ascii="Times New Roman" w:hAnsi="Times New Roman" w:cs="Times New Roman"/>
          <w:sz w:val="24"/>
          <w:szCs w:val="24"/>
        </w:rPr>
        <w:t xml:space="preserve">una investigación </w:t>
      </w:r>
      <w:r w:rsidR="00833034" w:rsidRPr="00017A4A">
        <w:rPr>
          <w:rFonts w:ascii="Times New Roman" w:hAnsi="Times New Roman" w:cs="Times New Roman"/>
          <w:sz w:val="24"/>
          <w:szCs w:val="24"/>
        </w:rPr>
        <w:t xml:space="preserve">de corte transversal, ex post facto. Se consideraron los factores de </w:t>
      </w:r>
      <w:r w:rsidR="00F75E82" w:rsidRPr="00017A4A">
        <w:rPr>
          <w:rFonts w:ascii="Times New Roman" w:hAnsi="Times New Roman" w:cs="Times New Roman"/>
          <w:sz w:val="24"/>
          <w:szCs w:val="24"/>
        </w:rPr>
        <w:t>Clim</w:t>
      </w:r>
      <w:r w:rsidR="0084503A">
        <w:rPr>
          <w:rFonts w:ascii="Times New Roman" w:hAnsi="Times New Roman" w:cs="Times New Roman"/>
          <w:sz w:val="24"/>
          <w:szCs w:val="24"/>
        </w:rPr>
        <w:t>a</w:t>
      </w:r>
      <w:r w:rsidR="00F75E82" w:rsidRPr="00017A4A">
        <w:rPr>
          <w:rFonts w:ascii="Times New Roman" w:hAnsi="Times New Roman" w:cs="Times New Roman"/>
          <w:sz w:val="24"/>
          <w:szCs w:val="24"/>
        </w:rPr>
        <w:t xml:space="preserve"> Organi</w:t>
      </w:r>
      <w:r w:rsidR="00E36B72">
        <w:rPr>
          <w:rFonts w:ascii="Times New Roman" w:hAnsi="Times New Roman" w:cs="Times New Roman"/>
          <w:sz w:val="24"/>
          <w:szCs w:val="24"/>
        </w:rPr>
        <w:t>z</w:t>
      </w:r>
      <w:r w:rsidR="00F75E82" w:rsidRPr="00017A4A">
        <w:rPr>
          <w:rFonts w:ascii="Times New Roman" w:hAnsi="Times New Roman" w:cs="Times New Roman"/>
          <w:sz w:val="24"/>
          <w:szCs w:val="24"/>
        </w:rPr>
        <w:t>acional (</w:t>
      </w:r>
      <w:r w:rsidR="00833034" w:rsidRPr="00017A4A">
        <w:rPr>
          <w:rFonts w:ascii="Times New Roman" w:hAnsi="Times New Roman" w:cs="Times New Roman"/>
          <w:sz w:val="24"/>
          <w:szCs w:val="24"/>
        </w:rPr>
        <w:t>CO</w:t>
      </w:r>
      <w:r w:rsidR="00F75E82" w:rsidRPr="00017A4A">
        <w:rPr>
          <w:rFonts w:ascii="Times New Roman" w:hAnsi="Times New Roman" w:cs="Times New Roman"/>
          <w:sz w:val="24"/>
          <w:szCs w:val="24"/>
        </w:rPr>
        <w:t>)</w:t>
      </w:r>
      <w:r w:rsidR="009E4D3B">
        <w:rPr>
          <w:rFonts w:ascii="Times New Roman" w:hAnsi="Times New Roman" w:cs="Times New Roman"/>
          <w:sz w:val="24"/>
          <w:szCs w:val="24"/>
        </w:rPr>
        <w:t xml:space="preserve"> </w:t>
      </w:r>
      <w:r w:rsidR="00833034" w:rsidRPr="00017A4A">
        <w:rPr>
          <w:rFonts w:ascii="Times New Roman" w:hAnsi="Times New Roman" w:cs="Times New Roman"/>
          <w:sz w:val="24"/>
          <w:szCs w:val="24"/>
        </w:rPr>
        <w:t>como variables explicativas y el factor general de estrés en el trabajo como variable de criterio</w:t>
      </w:r>
      <w:r w:rsidR="00F75E82" w:rsidRPr="00017A4A">
        <w:rPr>
          <w:rFonts w:ascii="Times New Roman" w:hAnsi="Times New Roman" w:cs="Times New Roman"/>
          <w:sz w:val="24"/>
          <w:szCs w:val="24"/>
        </w:rPr>
        <w:t xml:space="preserve">. </w:t>
      </w:r>
      <w:r w:rsidR="00B4455B">
        <w:rPr>
          <w:rFonts w:ascii="Times New Roman" w:hAnsi="Times New Roman" w:cs="Times New Roman"/>
          <w:sz w:val="24"/>
          <w:szCs w:val="24"/>
        </w:rPr>
        <w:t xml:space="preserve"> </w:t>
      </w:r>
    </w:p>
    <w:p w:rsidR="00F20AD1" w:rsidRDefault="00F20AD1" w:rsidP="0012718E">
      <w:pPr>
        <w:pStyle w:val="Sinespaciado"/>
        <w:spacing w:line="360" w:lineRule="auto"/>
        <w:rPr>
          <w:rFonts w:ascii="Times New Roman" w:hAnsi="Times New Roman" w:cs="Times New Roman"/>
          <w:sz w:val="24"/>
          <w:szCs w:val="24"/>
        </w:rPr>
      </w:pPr>
    </w:p>
    <w:p w:rsidR="00F20AD1" w:rsidRDefault="00B4455B" w:rsidP="0012718E">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833034" w:rsidRPr="00017A4A">
        <w:rPr>
          <w:rFonts w:ascii="Times New Roman" w:hAnsi="Times New Roman" w:cs="Times New Roman"/>
          <w:sz w:val="24"/>
          <w:szCs w:val="24"/>
        </w:rPr>
        <w:t>La muestra fue no probabilística accidental, adoptándose el criterio de accesibilidad y disponibilidad de los sujetos para participar voluntariamente en el estudio. Participaron 205 técnicos-</w:t>
      </w:r>
      <w:r w:rsidR="00263A34" w:rsidRPr="00017A4A">
        <w:rPr>
          <w:rFonts w:ascii="Times New Roman" w:hAnsi="Times New Roman" w:cs="Times New Roman"/>
          <w:sz w:val="24"/>
          <w:szCs w:val="24"/>
        </w:rPr>
        <w:t xml:space="preserve">administrativos </w:t>
      </w:r>
      <w:r w:rsidR="00263A34">
        <w:rPr>
          <w:rFonts w:ascii="Times New Roman" w:hAnsi="Times New Roman" w:cs="Times New Roman"/>
          <w:sz w:val="24"/>
          <w:szCs w:val="24"/>
        </w:rPr>
        <w:t>universitarios</w:t>
      </w:r>
      <w:r w:rsidR="00833034" w:rsidRPr="00017A4A">
        <w:rPr>
          <w:rFonts w:ascii="Times New Roman" w:hAnsi="Times New Roman" w:cs="Times New Roman"/>
          <w:sz w:val="24"/>
          <w:szCs w:val="24"/>
        </w:rPr>
        <w:t>, que representan una mue</w:t>
      </w:r>
      <w:r w:rsidR="00E36B72">
        <w:rPr>
          <w:rFonts w:ascii="Times New Roman" w:hAnsi="Times New Roman" w:cs="Times New Roman"/>
          <w:sz w:val="24"/>
          <w:szCs w:val="24"/>
        </w:rPr>
        <w:t xml:space="preserve">stra del 71.6% de la población, </w:t>
      </w:r>
      <w:r w:rsidR="00833034" w:rsidRPr="00017A4A">
        <w:rPr>
          <w:rFonts w:ascii="Times New Roman" w:hAnsi="Times New Roman" w:cs="Times New Roman"/>
          <w:sz w:val="24"/>
          <w:szCs w:val="24"/>
        </w:rPr>
        <w:t>estuvo co</w:t>
      </w:r>
      <w:r w:rsidR="00F75E82" w:rsidRPr="00017A4A">
        <w:rPr>
          <w:rFonts w:ascii="Times New Roman" w:hAnsi="Times New Roman" w:cs="Times New Roman"/>
          <w:sz w:val="24"/>
          <w:szCs w:val="24"/>
        </w:rPr>
        <w:t>nfor</w:t>
      </w:r>
      <w:r w:rsidR="00833034" w:rsidRPr="00017A4A">
        <w:rPr>
          <w:rFonts w:ascii="Times New Roman" w:hAnsi="Times New Roman" w:cs="Times New Roman"/>
          <w:sz w:val="24"/>
          <w:szCs w:val="24"/>
        </w:rPr>
        <w:t>mada en su ma</w:t>
      </w:r>
      <w:r w:rsidR="00F75E82" w:rsidRPr="00017A4A">
        <w:rPr>
          <w:rFonts w:ascii="Times New Roman" w:hAnsi="Times New Roman" w:cs="Times New Roman"/>
          <w:sz w:val="24"/>
          <w:szCs w:val="24"/>
        </w:rPr>
        <w:t>yoría por hombres (53,7%), casa</w:t>
      </w:r>
      <w:r w:rsidR="00833034" w:rsidRPr="00017A4A">
        <w:rPr>
          <w:rFonts w:ascii="Times New Roman" w:hAnsi="Times New Roman" w:cs="Times New Roman"/>
          <w:sz w:val="24"/>
          <w:szCs w:val="24"/>
        </w:rPr>
        <w:t>dos (46,8%), que tenían en promedio un hijo y edad promedio 35,</w:t>
      </w:r>
      <w:r w:rsidR="00454AE7">
        <w:rPr>
          <w:rFonts w:ascii="Times New Roman" w:hAnsi="Times New Roman" w:cs="Times New Roman"/>
          <w:sz w:val="24"/>
          <w:szCs w:val="24"/>
        </w:rPr>
        <w:t xml:space="preserve"> </w:t>
      </w:r>
      <w:r w:rsidR="00833034" w:rsidRPr="00017A4A">
        <w:rPr>
          <w:rFonts w:ascii="Times New Roman" w:hAnsi="Times New Roman" w:cs="Times New Roman"/>
          <w:sz w:val="24"/>
          <w:szCs w:val="24"/>
        </w:rPr>
        <w:t xml:space="preserve">2 años (dp = 11,2 y rango de 18 a 68 años). </w:t>
      </w:r>
    </w:p>
    <w:p w:rsidR="00F20AD1" w:rsidRDefault="00F20AD1" w:rsidP="0012718E">
      <w:pPr>
        <w:pStyle w:val="Sinespaciado"/>
        <w:spacing w:line="360" w:lineRule="auto"/>
        <w:rPr>
          <w:rFonts w:ascii="Times New Roman" w:hAnsi="Times New Roman" w:cs="Times New Roman"/>
          <w:sz w:val="24"/>
          <w:szCs w:val="24"/>
        </w:rPr>
      </w:pPr>
    </w:p>
    <w:p w:rsidR="0035472C" w:rsidRDefault="00F20AD1" w:rsidP="0012718E">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ab/>
      </w:r>
      <w:r w:rsidR="00833034" w:rsidRPr="00017A4A">
        <w:rPr>
          <w:rFonts w:ascii="Times New Roman" w:hAnsi="Times New Roman" w:cs="Times New Roman"/>
          <w:sz w:val="24"/>
          <w:szCs w:val="24"/>
        </w:rPr>
        <w:t>En cuanto al nivel de instrucción, 28.8% eran graduados, 27,</w:t>
      </w:r>
      <w:r w:rsidR="00454AE7">
        <w:rPr>
          <w:rFonts w:ascii="Times New Roman" w:hAnsi="Times New Roman" w:cs="Times New Roman"/>
          <w:sz w:val="24"/>
          <w:szCs w:val="24"/>
        </w:rPr>
        <w:t xml:space="preserve"> </w:t>
      </w:r>
      <w:r w:rsidR="00833034" w:rsidRPr="00017A4A">
        <w:rPr>
          <w:rFonts w:ascii="Times New Roman" w:hAnsi="Times New Roman" w:cs="Times New Roman"/>
          <w:sz w:val="24"/>
          <w:szCs w:val="24"/>
        </w:rPr>
        <w:t>35 estaban por concluir un curso superior, 26,</w:t>
      </w:r>
      <w:r w:rsidR="00454AE7">
        <w:rPr>
          <w:rFonts w:ascii="Times New Roman" w:hAnsi="Times New Roman" w:cs="Times New Roman"/>
          <w:sz w:val="24"/>
          <w:szCs w:val="24"/>
        </w:rPr>
        <w:t xml:space="preserve"> </w:t>
      </w:r>
      <w:r w:rsidR="00833034" w:rsidRPr="00017A4A">
        <w:rPr>
          <w:rFonts w:ascii="Times New Roman" w:hAnsi="Times New Roman" w:cs="Times New Roman"/>
          <w:sz w:val="24"/>
          <w:szCs w:val="24"/>
        </w:rPr>
        <w:t>3% eran postgraduados, 11,7% tenían de bachillerato, 1,0% no terminó el bachillerato y 2.4% tenía estudios de nivel medio básico. El tiempo de trabajo en la institución varió de un mes a 37 años (Media = a 7,5; dp = 10,0).</w:t>
      </w:r>
      <w:r w:rsidR="00F75E82" w:rsidRPr="00017A4A">
        <w:rPr>
          <w:rFonts w:ascii="Times New Roman" w:hAnsi="Times New Roman" w:cs="Times New Roman"/>
          <w:sz w:val="24"/>
          <w:szCs w:val="24"/>
        </w:rPr>
        <w:t xml:space="preserve"> </w:t>
      </w:r>
    </w:p>
    <w:p w:rsidR="0035472C" w:rsidRDefault="0035472C" w:rsidP="0012718E">
      <w:pPr>
        <w:pStyle w:val="Sinespaciado"/>
        <w:spacing w:line="360" w:lineRule="auto"/>
        <w:rPr>
          <w:rFonts w:ascii="Times New Roman" w:hAnsi="Times New Roman" w:cs="Times New Roman"/>
          <w:sz w:val="24"/>
          <w:szCs w:val="24"/>
        </w:rPr>
      </w:pPr>
    </w:p>
    <w:p w:rsidR="00494554" w:rsidRDefault="0035472C" w:rsidP="0012718E">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ab/>
      </w:r>
      <w:r w:rsidR="00F75E82" w:rsidRPr="00017A4A">
        <w:rPr>
          <w:rFonts w:ascii="Times New Roman" w:hAnsi="Times New Roman" w:cs="Times New Roman"/>
          <w:sz w:val="24"/>
          <w:szCs w:val="24"/>
        </w:rPr>
        <w:t xml:space="preserve">Los instrumentos que se </w:t>
      </w:r>
      <w:r w:rsidR="00E36B72">
        <w:rPr>
          <w:rFonts w:ascii="Times New Roman" w:hAnsi="Times New Roman" w:cs="Times New Roman"/>
          <w:sz w:val="24"/>
          <w:szCs w:val="24"/>
        </w:rPr>
        <w:t>aplicaron</w:t>
      </w:r>
      <w:r w:rsidR="00F75E82" w:rsidRPr="00017A4A">
        <w:rPr>
          <w:rFonts w:ascii="Times New Roman" w:hAnsi="Times New Roman" w:cs="Times New Roman"/>
          <w:sz w:val="24"/>
          <w:szCs w:val="24"/>
        </w:rPr>
        <w:t xml:space="preserve"> en primer lugar</w:t>
      </w:r>
      <w:r w:rsidR="00E36B72">
        <w:rPr>
          <w:rFonts w:ascii="Times New Roman" w:hAnsi="Times New Roman" w:cs="Times New Roman"/>
          <w:sz w:val="24"/>
          <w:szCs w:val="24"/>
        </w:rPr>
        <w:t xml:space="preserve"> </w:t>
      </w:r>
      <w:r w:rsidR="00263A34">
        <w:rPr>
          <w:rFonts w:ascii="Times New Roman" w:hAnsi="Times New Roman" w:cs="Times New Roman"/>
          <w:sz w:val="24"/>
          <w:szCs w:val="24"/>
        </w:rPr>
        <w:t>fue la</w:t>
      </w:r>
      <w:r w:rsidR="00263A34" w:rsidRPr="00017A4A">
        <w:rPr>
          <w:rFonts w:ascii="Times New Roman" w:hAnsi="Times New Roman" w:cs="Times New Roman"/>
          <w:sz w:val="24"/>
          <w:szCs w:val="24"/>
        </w:rPr>
        <w:t xml:space="preserve"> Escala</w:t>
      </w:r>
      <w:r w:rsidR="00F75E82" w:rsidRPr="00017A4A">
        <w:rPr>
          <w:rFonts w:ascii="Times New Roman" w:hAnsi="Times New Roman" w:cs="Times New Roman"/>
          <w:sz w:val="24"/>
          <w:szCs w:val="24"/>
        </w:rPr>
        <w:t xml:space="preserve"> de Estrés en el Trabajo, ve</w:t>
      </w:r>
      <w:r w:rsidR="00D37DD0">
        <w:rPr>
          <w:rFonts w:ascii="Times New Roman" w:hAnsi="Times New Roman" w:cs="Times New Roman"/>
          <w:sz w:val="24"/>
          <w:szCs w:val="24"/>
        </w:rPr>
        <w:t>rsión reducida (EET-</w:t>
      </w:r>
      <w:r w:rsidR="009E4D3B">
        <w:rPr>
          <w:rFonts w:ascii="Times New Roman" w:hAnsi="Times New Roman" w:cs="Times New Roman"/>
          <w:sz w:val="24"/>
          <w:szCs w:val="24"/>
        </w:rPr>
        <w:t>R)</w:t>
      </w:r>
      <w:r w:rsidR="00017A4A" w:rsidRPr="00017A4A">
        <w:rPr>
          <w:rFonts w:ascii="Times New Roman" w:hAnsi="Times New Roman" w:cs="Times New Roman"/>
          <w:sz w:val="24"/>
          <w:szCs w:val="24"/>
        </w:rPr>
        <w:t xml:space="preserve"> e</w:t>
      </w:r>
      <w:r w:rsidR="00F75E82" w:rsidRPr="00017A4A">
        <w:rPr>
          <w:rFonts w:ascii="Times New Roman" w:hAnsi="Times New Roman" w:cs="Times New Roman"/>
          <w:sz w:val="24"/>
          <w:szCs w:val="24"/>
        </w:rPr>
        <w:t>laborado y validado por Paschoal y Tamayo (2004), la cual evalúa el estrés ocupac</w:t>
      </w:r>
      <w:r w:rsidR="00017A4A" w:rsidRPr="00017A4A">
        <w:rPr>
          <w:rFonts w:ascii="Times New Roman" w:hAnsi="Times New Roman" w:cs="Times New Roman"/>
          <w:sz w:val="24"/>
          <w:szCs w:val="24"/>
        </w:rPr>
        <w:t>io</w:t>
      </w:r>
      <w:r w:rsidR="00F75E82" w:rsidRPr="00017A4A">
        <w:rPr>
          <w:rFonts w:ascii="Times New Roman" w:hAnsi="Times New Roman" w:cs="Times New Roman"/>
          <w:sz w:val="24"/>
          <w:szCs w:val="24"/>
        </w:rPr>
        <w:t>nal. Presenta un índice de confiabilidad de 0,85 con 13 ítems distribuidos en una escala Likert de 5 puntos (1 = Tot</w:t>
      </w:r>
      <w:r w:rsidR="00D034AB">
        <w:rPr>
          <w:rFonts w:ascii="Times New Roman" w:hAnsi="Times New Roman" w:cs="Times New Roman"/>
          <w:sz w:val="24"/>
          <w:szCs w:val="24"/>
        </w:rPr>
        <w:t>almente en desacuerdo; 5 = Com</w:t>
      </w:r>
      <w:r w:rsidR="00F75E82" w:rsidRPr="00017A4A">
        <w:rPr>
          <w:rFonts w:ascii="Times New Roman" w:hAnsi="Times New Roman" w:cs="Times New Roman"/>
          <w:sz w:val="24"/>
          <w:szCs w:val="24"/>
        </w:rPr>
        <w:t xml:space="preserve">pletamente de acuerdo), con un único factor con el Índice </w:t>
      </w:r>
      <w:r w:rsidR="00D37DD0">
        <w:rPr>
          <w:rFonts w:ascii="Times New Roman" w:hAnsi="Times New Roman" w:cs="Times New Roman"/>
          <w:sz w:val="24"/>
          <w:szCs w:val="24"/>
        </w:rPr>
        <w:t>Kaiser-Mayoer-</w:t>
      </w:r>
      <w:r w:rsidR="00F75E82" w:rsidRPr="00017A4A">
        <w:rPr>
          <w:rFonts w:ascii="Times New Roman" w:hAnsi="Times New Roman" w:cs="Times New Roman"/>
          <w:sz w:val="24"/>
          <w:szCs w:val="24"/>
        </w:rPr>
        <w:t xml:space="preserve">Olkin </w:t>
      </w:r>
      <w:r w:rsidR="00017A4A" w:rsidRPr="00017A4A">
        <w:rPr>
          <w:rFonts w:ascii="Times New Roman" w:hAnsi="Times New Roman" w:cs="Times New Roman"/>
          <w:sz w:val="24"/>
          <w:szCs w:val="24"/>
        </w:rPr>
        <w:t>(KMO) de 0,91, expli</w:t>
      </w:r>
      <w:r w:rsidR="00F75E82" w:rsidRPr="00017A4A">
        <w:rPr>
          <w:rFonts w:ascii="Times New Roman" w:hAnsi="Times New Roman" w:cs="Times New Roman"/>
          <w:sz w:val="24"/>
          <w:szCs w:val="24"/>
        </w:rPr>
        <w:t>cando el 28% de la varianza total.</w:t>
      </w:r>
    </w:p>
    <w:p w:rsidR="00494554" w:rsidRDefault="00494554" w:rsidP="0012718E">
      <w:pPr>
        <w:pStyle w:val="Sinespaciado"/>
        <w:spacing w:line="360" w:lineRule="auto"/>
        <w:rPr>
          <w:rFonts w:ascii="Times New Roman" w:hAnsi="Times New Roman" w:cs="Times New Roman"/>
          <w:sz w:val="24"/>
          <w:szCs w:val="24"/>
        </w:rPr>
      </w:pPr>
    </w:p>
    <w:p w:rsidR="00494554" w:rsidRDefault="00494554" w:rsidP="0012718E">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ab/>
      </w:r>
      <w:r w:rsidR="00E36B72">
        <w:rPr>
          <w:rFonts w:ascii="Times New Roman" w:hAnsi="Times New Roman" w:cs="Times New Roman"/>
          <w:sz w:val="24"/>
          <w:szCs w:val="24"/>
        </w:rPr>
        <w:t xml:space="preserve"> </w:t>
      </w:r>
      <w:r w:rsidR="00F75E82" w:rsidRPr="00017A4A">
        <w:rPr>
          <w:rFonts w:ascii="Times New Roman" w:hAnsi="Times New Roman" w:cs="Times New Roman"/>
          <w:sz w:val="24"/>
          <w:szCs w:val="24"/>
        </w:rPr>
        <w:t xml:space="preserve">En </w:t>
      </w:r>
      <w:r w:rsidR="00017A4A" w:rsidRPr="00017A4A">
        <w:rPr>
          <w:rFonts w:ascii="Times New Roman" w:hAnsi="Times New Roman" w:cs="Times New Roman"/>
          <w:sz w:val="24"/>
          <w:szCs w:val="24"/>
        </w:rPr>
        <w:t>segundo lugar la Escala</w:t>
      </w:r>
      <w:r w:rsidR="009E4D3B">
        <w:rPr>
          <w:rFonts w:ascii="Times New Roman" w:hAnsi="Times New Roman" w:cs="Times New Roman"/>
          <w:sz w:val="24"/>
          <w:szCs w:val="24"/>
        </w:rPr>
        <w:t xml:space="preserve"> de Clima Organizacional (ECO) </w:t>
      </w:r>
      <w:r w:rsidR="00017A4A" w:rsidRPr="00017A4A">
        <w:rPr>
          <w:rFonts w:ascii="Times New Roman" w:hAnsi="Times New Roman" w:cs="Times New Roman"/>
          <w:sz w:val="24"/>
          <w:szCs w:val="24"/>
        </w:rPr>
        <w:t>construido y validado por Marti</w:t>
      </w:r>
      <w:r w:rsidR="00E36B72">
        <w:rPr>
          <w:rFonts w:ascii="Times New Roman" w:hAnsi="Times New Roman" w:cs="Times New Roman"/>
          <w:sz w:val="24"/>
          <w:szCs w:val="24"/>
        </w:rPr>
        <w:t>ns (2008), con 63 ítems distri</w:t>
      </w:r>
      <w:r w:rsidR="00017A4A" w:rsidRPr="00017A4A">
        <w:rPr>
          <w:rFonts w:ascii="Times New Roman" w:hAnsi="Times New Roman" w:cs="Times New Roman"/>
          <w:sz w:val="24"/>
          <w:szCs w:val="24"/>
        </w:rPr>
        <w:t>buidos en una escala Likert de 5 puntos</w:t>
      </w:r>
      <w:r w:rsidR="0012718E">
        <w:rPr>
          <w:rFonts w:ascii="Times New Roman" w:hAnsi="Times New Roman" w:cs="Times New Roman"/>
          <w:sz w:val="24"/>
          <w:szCs w:val="24"/>
        </w:rPr>
        <w:t xml:space="preserve"> </w:t>
      </w:r>
      <w:r w:rsidR="00017A4A" w:rsidRPr="00017A4A">
        <w:rPr>
          <w:rFonts w:ascii="Times New Roman" w:hAnsi="Times New Roman" w:cs="Times New Roman"/>
          <w:sz w:val="24"/>
          <w:szCs w:val="24"/>
        </w:rPr>
        <w:t>( 1 =</w:t>
      </w:r>
      <w:r w:rsidR="00017A4A" w:rsidRPr="00017A4A">
        <w:rPr>
          <w:rFonts w:ascii="Times New Roman" w:hAnsi="Times New Roman" w:cs="Times New Roman"/>
          <w:spacing w:val="-22"/>
          <w:sz w:val="24"/>
          <w:szCs w:val="24"/>
        </w:rPr>
        <w:t xml:space="preserve"> </w:t>
      </w:r>
      <w:r w:rsidR="00017A4A" w:rsidRPr="00017A4A">
        <w:rPr>
          <w:rFonts w:ascii="Times New Roman" w:hAnsi="Times New Roman" w:cs="Times New Roman"/>
          <w:sz w:val="24"/>
          <w:szCs w:val="24"/>
        </w:rPr>
        <w:t>Total- mente en desacuerdo; 5 = Totalmente de acuerdo), agrupados en cinco factores: F1 Apoyo de la Jefatura y de la Organización (Alfa = 0,92), evalúa el soporte af</w:t>
      </w:r>
      <w:r w:rsidR="00D034AB">
        <w:rPr>
          <w:rFonts w:ascii="Times New Roman" w:hAnsi="Times New Roman" w:cs="Times New Roman"/>
          <w:sz w:val="24"/>
          <w:szCs w:val="24"/>
        </w:rPr>
        <w:t>ectivo, estructural y operacio</w:t>
      </w:r>
      <w:r w:rsidR="00017A4A" w:rsidRPr="00017A4A">
        <w:rPr>
          <w:rFonts w:ascii="Times New Roman" w:hAnsi="Times New Roman" w:cs="Times New Roman"/>
          <w:sz w:val="24"/>
          <w:szCs w:val="24"/>
        </w:rPr>
        <w:t>nal de la Jefatur</w:t>
      </w:r>
      <w:r w:rsidR="00E36B72">
        <w:rPr>
          <w:rFonts w:ascii="Times New Roman" w:hAnsi="Times New Roman" w:cs="Times New Roman"/>
          <w:sz w:val="24"/>
          <w:szCs w:val="24"/>
        </w:rPr>
        <w:t>a y de la organización fortale</w:t>
      </w:r>
      <w:r w:rsidR="00017A4A" w:rsidRPr="00017A4A">
        <w:rPr>
          <w:rFonts w:ascii="Times New Roman" w:hAnsi="Times New Roman" w:cs="Times New Roman"/>
          <w:sz w:val="24"/>
          <w:szCs w:val="24"/>
        </w:rPr>
        <w:t xml:space="preserve">ciendo a los empleados en el desempeño diario de las actividades (“El Jefe valora la opinión de los funcionarios”); F2, Recompensa (Alfa = 0,88), </w:t>
      </w:r>
      <w:r w:rsidR="00D034AB">
        <w:rPr>
          <w:rFonts w:ascii="Times New Roman" w:hAnsi="Times New Roman" w:cs="Times New Roman"/>
          <w:spacing w:val="2"/>
          <w:sz w:val="24"/>
          <w:szCs w:val="24"/>
        </w:rPr>
        <w:t>eva</w:t>
      </w:r>
      <w:r w:rsidR="00017A4A" w:rsidRPr="00017A4A">
        <w:rPr>
          <w:rFonts w:ascii="Times New Roman" w:hAnsi="Times New Roman" w:cs="Times New Roman"/>
          <w:sz w:val="24"/>
          <w:szCs w:val="24"/>
        </w:rPr>
        <w:t>lúa las formas uti</w:t>
      </w:r>
      <w:r w:rsidR="00D034AB">
        <w:rPr>
          <w:rFonts w:ascii="Times New Roman" w:hAnsi="Times New Roman" w:cs="Times New Roman"/>
          <w:sz w:val="24"/>
          <w:szCs w:val="24"/>
        </w:rPr>
        <w:t>lizadas por la empresa para pre</w:t>
      </w:r>
      <w:r w:rsidR="00017A4A" w:rsidRPr="00017A4A">
        <w:rPr>
          <w:rFonts w:ascii="Times New Roman" w:hAnsi="Times New Roman" w:cs="Times New Roman"/>
          <w:sz w:val="24"/>
          <w:szCs w:val="24"/>
        </w:rPr>
        <w:t xml:space="preserve">miar la calidad, la productividad, el esfuerzo y el desempeño del trabajador (“El salario de los </w:t>
      </w:r>
      <w:r w:rsidR="00D034AB">
        <w:rPr>
          <w:rFonts w:ascii="Times New Roman" w:hAnsi="Times New Roman" w:cs="Times New Roman"/>
          <w:spacing w:val="2"/>
          <w:sz w:val="24"/>
          <w:szCs w:val="24"/>
        </w:rPr>
        <w:t>fun</w:t>
      </w:r>
      <w:r w:rsidR="00017A4A" w:rsidRPr="00017A4A">
        <w:rPr>
          <w:rFonts w:ascii="Times New Roman" w:hAnsi="Times New Roman" w:cs="Times New Roman"/>
          <w:sz w:val="24"/>
          <w:szCs w:val="24"/>
        </w:rPr>
        <w:t>cionarios depende de la calidad de sus tareas”); F3, Comodidad física (Alfa = 0,86), evalúa el ambiente físico, la seguridad y la comodidad proporcionados por la empresa a los empleados (“El ambiente de trabajo responde a las necesidades físicas del trabajador”); F4, Control/Presión (Alfa = 0,78),</w:t>
      </w:r>
      <w:r w:rsidR="00017A4A" w:rsidRPr="00017A4A">
        <w:rPr>
          <w:rFonts w:ascii="Times New Roman" w:hAnsi="Times New Roman" w:cs="Times New Roman"/>
          <w:spacing w:val="-6"/>
          <w:sz w:val="24"/>
          <w:szCs w:val="24"/>
        </w:rPr>
        <w:t xml:space="preserve"> </w:t>
      </w:r>
      <w:r w:rsidR="00017A4A" w:rsidRPr="00017A4A">
        <w:rPr>
          <w:rFonts w:ascii="Times New Roman" w:hAnsi="Times New Roman" w:cs="Times New Roman"/>
          <w:sz w:val="24"/>
          <w:szCs w:val="24"/>
        </w:rPr>
        <w:t>evalúa</w:t>
      </w:r>
      <w:r w:rsidR="00017A4A" w:rsidRPr="00017A4A">
        <w:rPr>
          <w:rFonts w:ascii="Times New Roman" w:hAnsi="Times New Roman" w:cs="Times New Roman"/>
          <w:spacing w:val="-6"/>
          <w:sz w:val="24"/>
          <w:szCs w:val="24"/>
        </w:rPr>
        <w:t xml:space="preserve"> </w:t>
      </w:r>
      <w:r w:rsidR="00017A4A" w:rsidRPr="00017A4A">
        <w:rPr>
          <w:rFonts w:ascii="Times New Roman" w:hAnsi="Times New Roman" w:cs="Times New Roman"/>
          <w:sz w:val="24"/>
          <w:szCs w:val="24"/>
        </w:rPr>
        <w:t>el</w:t>
      </w:r>
      <w:r w:rsidR="00017A4A" w:rsidRPr="00017A4A">
        <w:rPr>
          <w:rFonts w:ascii="Times New Roman" w:hAnsi="Times New Roman" w:cs="Times New Roman"/>
          <w:spacing w:val="-6"/>
          <w:sz w:val="24"/>
          <w:szCs w:val="24"/>
        </w:rPr>
        <w:t xml:space="preserve"> </w:t>
      </w:r>
      <w:r w:rsidR="00017A4A" w:rsidRPr="00017A4A">
        <w:rPr>
          <w:rFonts w:ascii="Times New Roman" w:hAnsi="Times New Roman" w:cs="Times New Roman"/>
          <w:sz w:val="24"/>
          <w:szCs w:val="24"/>
        </w:rPr>
        <w:t>control</w:t>
      </w:r>
      <w:r w:rsidR="00017A4A" w:rsidRPr="00017A4A">
        <w:rPr>
          <w:rFonts w:ascii="Times New Roman" w:hAnsi="Times New Roman" w:cs="Times New Roman"/>
          <w:spacing w:val="-5"/>
          <w:sz w:val="24"/>
          <w:szCs w:val="24"/>
        </w:rPr>
        <w:t xml:space="preserve"> </w:t>
      </w:r>
      <w:r w:rsidR="00017A4A" w:rsidRPr="00017A4A">
        <w:rPr>
          <w:rFonts w:ascii="Times New Roman" w:hAnsi="Times New Roman" w:cs="Times New Roman"/>
          <w:sz w:val="24"/>
          <w:szCs w:val="24"/>
        </w:rPr>
        <w:t>y</w:t>
      </w:r>
      <w:r w:rsidR="00017A4A" w:rsidRPr="00017A4A">
        <w:rPr>
          <w:rFonts w:ascii="Times New Roman" w:hAnsi="Times New Roman" w:cs="Times New Roman"/>
          <w:spacing w:val="-7"/>
          <w:sz w:val="24"/>
          <w:szCs w:val="24"/>
        </w:rPr>
        <w:t xml:space="preserve"> </w:t>
      </w:r>
      <w:r w:rsidR="00017A4A" w:rsidRPr="00017A4A">
        <w:rPr>
          <w:rFonts w:ascii="Times New Roman" w:hAnsi="Times New Roman" w:cs="Times New Roman"/>
          <w:sz w:val="24"/>
          <w:szCs w:val="24"/>
        </w:rPr>
        <w:t>la</w:t>
      </w:r>
      <w:r w:rsidR="00017A4A" w:rsidRPr="00017A4A">
        <w:rPr>
          <w:rFonts w:ascii="Times New Roman" w:hAnsi="Times New Roman" w:cs="Times New Roman"/>
          <w:spacing w:val="-6"/>
          <w:sz w:val="24"/>
          <w:szCs w:val="24"/>
        </w:rPr>
        <w:t xml:space="preserve"> </w:t>
      </w:r>
      <w:r w:rsidR="00017A4A" w:rsidRPr="00017A4A">
        <w:rPr>
          <w:rFonts w:ascii="Times New Roman" w:hAnsi="Times New Roman" w:cs="Times New Roman"/>
          <w:sz w:val="24"/>
          <w:szCs w:val="24"/>
        </w:rPr>
        <w:t>presión</w:t>
      </w:r>
      <w:r w:rsidR="00017A4A" w:rsidRPr="00017A4A">
        <w:rPr>
          <w:rFonts w:ascii="Times New Roman" w:hAnsi="Times New Roman" w:cs="Times New Roman"/>
          <w:spacing w:val="-6"/>
          <w:sz w:val="24"/>
          <w:szCs w:val="24"/>
        </w:rPr>
        <w:t xml:space="preserve"> </w:t>
      </w:r>
      <w:r w:rsidR="00017A4A" w:rsidRPr="00017A4A">
        <w:rPr>
          <w:rFonts w:ascii="Times New Roman" w:hAnsi="Times New Roman" w:cs="Times New Roman"/>
          <w:sz w:val="24"/>
          <w:szCs w:val="24"/>
        </w:rPr>
        <w:t>ejercidos</w:t>
      </w:r>
      <w:r w:rsidR="00017A4A" w:rsidRPr="00017A4A">
        <w:rPr>
          <w:rFonts w:ascii="Times New Roman" w:hAnsi="Times New Roman" w:cs="Times New Roman"/>
          <w:spacing w:val="-4"/>
          <w:sz w:val="24"/>
          <w:szCs w:val="24"/>
        </w:rPr>
        <w:t xml:space="preserve"> </w:t>
      </w:r>
      <w:r w:rsidR="00017A4A" w:rsidRPr="00017A4A">
        <w:rPr>
          <w:rFonts w:ascii="Times New Roman" w:hAnsi="Times New Roman" w:cs="Times New Roman"/>
          <w:sz w:val="24"/>
          <w:szCs w:val="24"/>
        </w:rPr>
        <w:t>por</w:t>
      </w:r>
      <w:r w:rsidR="00017A4A" w:rsidRPr="00017A4A">
        <w:rPr>
          <w:rFonts w:ascii="Times New Roman" w:hAnsi="Times New Roman" w:cs="Times New Roman"/>
          <w:spacing w:val="-6"/>
          <w:sz w:val="24"/>
          <w:szCs w:val="24"/>
        </w:rPr>
        <w:t xml:space="preserve"> </w:t>
      </w:r>
      <w:r w:rsidR="00017A4A" w:rsidRPr="00017A4A">
        <w:rPr>
          <w:rFonts w:ascii="Times New Roman" w:hAnsi="Times New Roman" w:cs="Times New Roman"/>
          <w:sz w:val="24"/>
          <w:szCs w:val="24"/>
        </w:rPr>
        <w:t xml:space="preserve">la organización y por los supervisores sobre el </w:t>
      </w:r>
      <w:r w:rsidR="00017A4A" w:rsidRPr="00017A4A">
        <w:rPr>
          <w:rFonts w:ascii="Times New Roman" w:hAnsi="Times New Roman" w:cs="Times New Roman"/>
          <w:spacing w:val="2"/>
          <w:sz w:val="24"/>
          <w:szCs w:val="24"/>
        </w:rPr>
        <w:t>co</w:t>
      </w:r>
      <w:r w:rsidR="00D034AB">
        <w:rPr>
          <w:rFonts w:ascii="Times New Roman" w:hAnsi="Times New Roman" w:cs="Times New Roman"/>
          <w:spacing w:val="2"/>
          <w:sz w:val="24"/>
          <w:szCs w:val="24"/>
        </w:rPr>
        <w:t>m</w:t>
      </w:r>
      <w:r w:rsidR="00017A4A" w:rsidRPr="00E36B72">
        <w:rPr>
          <w:rFonts w:ascii="Times New Roman" w:hAnsi="Times New Roman" w:cs="Times New Roman"/>
          <w:sz w:val="24"/>
          <w:szCs w:val="24"/>
        </w:rPr>
        <w:t>portamiento</w:t>
      </w:r>
      <w:r w:rsidR="00017A4A" w:rsidRPr="00E36B72">
        <w:rPr>
          <w:rFonts w:ascii="Times New Roman" w:hAnsi="Times New Roman" w:cs="Times New Roman"/>
          <w:spacing w:val="-10"/>
          <w:sz w:val="24"/>
          <w:szCs w:val="24"/>
        </w:rPr>
        <w:t xml:space="preserve"> </w:t>
      </w:r>
      <w:r w:rsidR="00017A4A" w:rsidRPr="00E36B72">
        <w:rPr>
          <w:rFonts w:ascii="Times New Roman" w:hAnsi="Times New Roman" w:cs="Times New Roman"/>
          <w:sz w:val="24"/>
          <w:szCs w:val="24"/>
        </w:rPr>
        <w:t>y</w:t>
      </w:r>
      <w:r w:rsidR="00017A4A" w:rsidRPr="00E36B72">
        <w:rPr>
          <w:rFonts w:ascii="Times New Roman" w:hAnsi="Times New Roman" w:cs="Times New Roman"/>
          <w:spacing w:val="-10"/>
          <w:sz w:val="24"/>
          <w:szCs w:val="24"/>
        </w:rPr>
        <w:t xml:space="preserve"> </w:t>
      </w:r>
      <w:r w:rsidR="00017A4A" w:rsidRPr="00E36B72">
        <w:rPr>
          <w:rFonts w:ascii="Times New Roman" w:hAnsi="Times New Roman" w:cs="Times New Roman"/>
          <w:sz w:val="24"/>
          <w:szCs w:val="24"/>
        </w:rPr>
        <w:t>desempeño</w:t>
      </w:r>
      <w:r w:rsidR="00017A4A" w:rsidRPr="00E36B72">
        <w:rPr>
          <w:rFonts w:ascii="Times New Roman" w:hAnsi="Times New Roman" w:cs="Times New Roman"/>
          <w:spacing w:val="-10"/>
          <w:sz w:val="24"/>
          <w:szCs w:val="24"/>
        </w:rPr>
        <w:t xml:space="preserve"> </w:t>
      </w:r>
      <w:r w:rsidR="00017A4A" w:rsidRPr="00E36B72">
        <w:rPr>
          <w:rFonts w:ascii="Times New Roman" w:hAnsi="Times New Roman" w:cs="Times New Roman"/>
          <w:sz w:val="24"/>
          <w:szCs w:val="24"/>
        </w:rPr>
        <w:t>de</w:t>
      </w:r>
      <w:r w:rsidR="00017A4A" w:rsidRPr="00E36B72">
        <w:rPr>
          <w:rFonts w:ascii="Times New Roman" w:hAnsi="Times New Roman" w:cs="Times New Roman"/>
          <w:spacing w:val="-10"/>
          <w:sz w:val="24"/>
          <w:szCs w:val="24"/>
        </w:rPr>
        <w:t xml:space="preserve"> </w:t>
      </w:r>
      <w:r w:rsidR="00017A4A" w:rsidRPr="00E36B72">
        <w:rPr>
          <w:rFonts w:ascii="Times New Roman" w:hAnsi="Times New Roman" w:cs="Times New Roman"/>
          <w:sz w:val="24"/>
          <w:szCs w:val="24"/>
        </w:rPr>
        <w:t>los</w:t>
      </w:r>
      <w:r w:rsidR="00017A4A" w:rsidRPr="00E36B72">
        <w:rPr>
          <w:rFonts w:ascii="Times New Roman" w:hAnsi="Times New Roman" w:cs="Times New Roman"/>
          <w:spacing w:val="-8"/>
          <w:sz w:val="24"/>
          <w:szCs w:val="24"/>
        </w:rPr>
        <w:t xml:space="preserve"> </w:t>
      </w:r>
      <w:r w:rsidR="00017A4A" w:rsidRPr="00E36B72">
        <w:rPr>
          <w:rFonts w:ascii="Times New Roman" w:hAnsi="Times New Roman" w:cs="Times New Roman"/>
          <w:sz w:val="24"/>
          <w:szCs w:val="24"/>
        </w:rPr>
        <w:t>empleados</w:t>
      </w:r>
      <w:r w:rsidR="00017A4A" w:rsidRPr="00E36B72">
        <w:rPr>
          <w:rFonts w:ascii="Times New Roman" w:hAnsi="Times New Roman" w:cs="Times New Roman"/>
          <w:spacing w:val="-9"/>
          <w:sz w:val="24"/>
          <w:szCs w:val="24"/>
        </w:rPr>
        <w:t xml:space="preserve"> </w:t>
      </w:r>
      <w:r w:rsidR="00017A4A" w:rsidRPr="00E36B72">
        <w:rPr>
          <w:rFonts w:ascii="Times New Roman" w:hAnsi="Times New Roman" w:cs="Times New Roman"/>
          <w:sz w:val="24"/>
          <w:szCs w:val="24"/>
        </w:rPr>
        <w:t xml:space="preserve">(“Los horarios de los </w:t>
      </w:r>
      <w:r w:rsidR="00017A4A" w:rsidRPr="00E36B72">
        <w:rPr>
          <w:rFonts w:ascii="Times New Roman" w:hAnsi="Times New Roman" w:cs="Times New Roman"/>
          <w:sz w:val="24"/>
          <w:szCs w:val="24"/>
        </w:rPr>
        <w:lastRenderedPageBreak/>
        <w:t>funcionarios son registrados con rigor”); y F5, Cohesión entre compañeros (Alfa = 0,78), evalúa la unión, vínculos y</w:t>
      </w:r>
      <w:r w:rsidR="00017A4A" w:rsidRPr="00E36B72">
        <w:rPr>
          <w:rFonts w:ascii="Times New Roman" w:hAnsi="Times New Roman" w:cs="Times New Roman"/>
          <w:spacing w:val="1"/>
          <w:sz w:val="24"/>
          <w:szCs w:val="24"/>
        </w:rPr>
        <w:t xml:space="preserve"> </w:t>
      </w:r>
      <w:r w:rsidR="00017A4A" w:rsidRPr="00E36B72">
        <w:rPr>
          <w:rFonts w:ascii="Times New Roman" w:hAnsi="Times New Roman" w:cs="Times New Roman"/>
          <w:sz w:val="24"/>
          <w:szCs w:val="24"/>
        </w:rPr>
        <w:t>colaboración entre los compañ</w:t>
      </w:r>
      <w:r w:rsidR="00E36B72">
        <w:rPr>
          <w:rFonts w:ascii="Times New Roman" w:hAnsi="Times New Roman" w:cs="Times New Roman"/>
          <w:sz w:val="24"/>
          <w:szCs w:val="24"/>
        </w:rPr>
        <w:t>eros de trabajo (“Aquí, los com</w:t>
      </w:r>
      <w:r w:rsidR="00017A4A" w:rsidRPr="00E36B72">
        <w:rPr>
          <w:rFonts w:ascii="Times New Roman" w:hAnsi="Times New Roman" w:cs="Times New Roman"/>
          <w:sz w:val="24"/>
          <w:szCs w:val="24"/>
        </w:rPr>
        <w:t xml:space="preserve">pañeros ayudan a un nuevo funcionario en sus dificultades”). </w:t>
      </w:r>
    </w:p>
    <w:p w:rsidR="00494554" w:rsidRDefault="00494554" w:rsidP="0012718E">
      <w:pPr>
        <w:pStyle w:val="Sinespaciado"/>
        <w:spacing w:line="360" w:lineRule="auto"/>
        <w:rPr>
          <w:rFonts w:ascii="Times New Roman" w:hAnsi="Times New Roman" w:cs="Times New Roman"/>
          <w:sz w:val="24"/>
          <w:szCs w:val="24"/>
        </w:rPr>
      </w:pPr>
    </w:p>
    <w:p w:rsidR="00B4455B" w:rsidRDefault="00494554" w:rsidP="0012718E">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ab/>
      </w:r>
      <w:r w:rsidR="00017A4A" w:rsidRPr="00E36B72">
        <w:rPr>
          <w:rFonts w:ascii="Times New Roman" w:hAnsi="Times New Roman" w:cs="Times New Roman"/>
          <w:sz w:val="24"/>
          <w:szCs w:val="24"/>
        </w:rPr>
        <w:t xml:space="preserve">En tercer </w:t>
      </w:r>
      <w:r w:rsidR="00263A34" w:rsidRPr="00E36B72">
        <w:rPr>
          <w:rFonts w:ascii="Times New Roman" w:hAnsi="Times New Roman" w:cs="Times New Roman"/>
          <w:sz w:val="24"/>
          <w:szCs w:val="24"/>
        </w:rPr>
        <w:t>lugar,</w:t>
      </w:r>
      <w:r w:rsidR="00017A4A" w:rsidRPr="00E36B72">
        <w:rPr>
          <w:rFonts w:ascii="Times New Roman" w:hAnsi="Times New Roman" w:cs="Times New Roman"/>
          <w:sz w:val="24"/>
          <w:szCs w:val="24"/>
        </w:rPr>
        <w:t xml:space="preserve"> la ficha Sociodemográfica recogi</w:t>
      </w:r>
      <w:r w:rsidR="00D034AB">
        <w:rPr>
          <w:rFonts w:ascii="Times New Roman" w:hAnsi="Times New Roman" w:cs="Times New Roman"/>
          <w:sz w:val="24"/>
          <w:szCs w:val="24"/>
        </w:rPr>
        <w:t>ó información biográfica y socio</w:t>
      </w:r>
      <w:r w:rsidR="00017A4A" w:rsidRPr="00E36B72">
        <w:rPr>
          <w:rFonts w:ascii="Times New Roman" w:hAnsi="Times New Roman" w:cs="Times New Roman"/>
          <w:sz w:val="24"/>
          <w:szCs w:val="24"/>
        </w:rPr>
        <w:t xml:space="preserve">laboral (sexo, edad, estado civil, grado escolar, número de hijos y tiempo de servicio) con el objetivo de caracterizar la muestra. </w:t>
      </w:r>
    </w:p>
    <w:p w:rsidR="00F20AD1" w:rsidRDefault="00F20AD1" w:rsidP="0012718E">
      <w:pPr>
        <w:pStyle w:val="Sinespaciado"/>
        <w:spacing w:line="360" w:lineRule="auto"/>
        <w:rPr>
          <w:rFonts w:ascii="Times New Roman" w:hAnsi="Times New Roman" w:cs="Times New Roman"/>
          <w:sz w:val="24"/>
          <w:szCs w:val="24"/>
        </w:rPr>
      </w:pPr>
    </w:p>
    <w:p w:rsidR="00494554" w:rsidRDefault="00F20AD1" w:rsidP="0012718E">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ab/>
      </w:r>
      <w:r w:rsidR="00017A4A" w:rsidRPr="00E36B72">
        <w:rPr>
          <w:rFonts w:ascii="Times New Roman" w:hAnsi="Times New Roman" w:cs="Times New Roman"/>
          <w:sz w:val="24"/>
          <w:szCs w:val="24"/>
        </w:rPr>
        <w:t>Para la recolección de los datos los</w:t>
      </w:r>
      <w:r w:rsidR="00017A4A" w:rsidRPr="00E36B72">
        <w:rPr>
          <w:rFonts w:ascii="Times New Roman" w:hAnsi="Times New Roman" w:cs="Times New Roman"/>
          <w:spacing w:val="-8"/>
          <w:sz w:val="24"/>
          <w:szCs w:val="24"/>
        </w:rPr>
        <w:t xml:space="preserve"> </w:t>
      </w:r>
      <w:r w:rsidR="00017A4A" w:rsidRPr="00E36B72">
        <w:rPr>
          <w:rFonts w:ascii="Times New Roman" w:hAnsi="Times New Roman" w:cs="Times New Roman"/>
          <w:sz w:val="24"/>
          <w:szCs w:val="24"/>
        </w:rPr>
        <w:t>participantes</w:t>
      </w:r>
      <w:r w:rsidR="00017A4A" w:rsidRPr="00E36B72">
        <w:rPr>
          <w:rFonts w:ascii="Times New Roman" w:hAnsi="Times New Roman" w:cs="Times New Roman"/>
          <w:spacing w:val="-8"/>
          <w:sz w:val="24"/>
          <w:szCs w:val="24"/>
        </w:rPr>
        <w:t xml:space="preserve"> </w:t>
      </w:r>
      <w:r w:rsidR="00017A4A" w:rsidRPr="00E36B72">
        <w:rPr>
          <w:rFonts w:ascii="Times New Roman" w:hAnsi="Times New Roman" w:cs="Times New Roman"/>
          <w:sz w:val="24"/>
          <w:szCs w:val="24"/>
        </w:rPr>
        <w:t>respondieron</w:t>
      </w:r>
      <w:r w:rsidR="00017A4A" w:rsidRPr="00E36B72">
        <w:rPr>
          <w:rFonts w:ascii="Times New Roman" w:hAnsi="Times New Roman" w:cs="Times New Roman"/>
          <w:spacing w:val="-7"/>
          <w:sz w:val="24"/>
          <w:szCs w:val="24"/>
        </w:rPr>
        <w:t xml:space="preserve"> </w:t>
      </w:r>
      <w:r w:rsidR="00017A4A" w:rsidRPr="00E36B72">
        <w:rPr>
          <w:rFonts w:ascii="Times New Roman" w:hAnsi="Times New Roman" w:cs="Times New Roman"/>
          <w:sz w:val="24"/>
          <w:szCs w:val="24"/>
        </w:rPr>
        <w:t>a</w:t>
      </w:r>
      <w:r w:rsidR="00017A4A" w:rsidRPr="00E36B72">
        <w:rPr>
          <w:rFonts w:ascii="Times New Roman" w:hAnsi="Times New Roman" w:cs="Times New Roman"/>
          <w:spacing w:val="-9"/>
          <w:sz w:val="24"/>
          <w:szCs w:val="24"/>
        </w:rPr>
        <w:t xml:space="preserve"> </w:t>
      </w:r>
      <w:r w:rsidR="00017A4A" w:rsidRPr="00E36B72">
        <w:rPr>
          <w:rFonts w:ascii="Times New Roman" w:hAnsi="Times New Roman" w:cs="Times New Roman"/>
          <w:sz w:val="24"/>
          <w:szCs w:val="24"/>
        </w:rPr>
        <w:t>los</w:t>
      </w:r>
      <w:r w:rsidR="00017A4A" w:rsidRPr="00E36B72">
        <w:rPr>
          <w:rFonts w:ascii="Times New Roman" w:hAnsi="Times New Roman" w:cs="Times New Roman"/>
          <w:spacing w:val="-8"/>
          <w:sz w:val="24"/>
          <w:szCs w:val="24"/>
        </w:rPr>
        <w:t xml:space="preserve"> </w:t>
      </w:r>
      <w:r w:rsidR="00017A4A" w:rsidRPr="00265095">
        <w:rPr>
          <w:rFonts w:ascii="Times New Roman" w:hAnsi="Times New Roman" w:cs="Times New Roman"/>
          <w:sz w:val="24"/>
          <w:szCs w:val="24"/>
        </w:rPr>
        <w:t xml:space="preserve">cuestionarios en el propio lugar de trabajo. </w:t>
      </w:r>
      <w:r w:rsidR="00017A4A" w:rsidRPr="00694A78">
        <w:rPr>
          <w:rFonts w:ascii="Times New Roman" w:hAnsi="Times New Roman" w:cs="Times New Roman"/>
          <w:sz w:val="24"/>
          <w:szCs w:val="24"/>
        </w:rPr>
        <w:t xml:space="preserve">Antes </w:t>
      </w:r>
      <w:r w:rsidR="00263A34" w:rsidRPr="00694A78">
        <w:rPr>
          <w:rFonts w:ascii="Times New Roman" w:hAnsi="Times New Roman" w:cs="Times New Roman"/>
          <w:sz w:val="24"/>
          <w:szCs w:val="24"/>
        </w:rPr>
        <w:t>de</w:t>
      </w:r>
      <w:r w:rsidR="00263A34" w:rsidRPr="00694A78">
        <w:rPr>
          <w:rFonts w:ascii="Times New Roman" w:hAnsi="Times New Roman" w:cs="Times New Roman"/>
          <w:spacing w:val="-22"/>
          <w:sz w:val="24"/>
          <w:szCs w:val="24"/>
        </w:rPr>
        <w:t xml:space="preserve"> </w:t>
      </w:r>
      <w:r w:rsidR="00694A78" w:rsidRPr="00694A78">
        <w:rPr>
          <w:rFonts w:ascii="Times New Roman" w:hAnsi="Times New Roman" w:cs="Times New Roman"/>
          <w:sz w:val="24"/>
          <w:szCs w:val="24"/>
        </w:rPr>
        <w:t>responderlos</w:t>
      </w:r>
      <w:r w:rsidR="00017A4A" w:rsidRPr="00694A78">
        <w:t>, se</w:t>
      </w:r>
      <w:r w:rsidR="00017A4A" w:rsidRPr="00265095">
        <w:rPr>
          <w:rFonts w:ascii="Times New Roman" w:hAnsi="Times New Roman" w:cs="Times New Roman"/>
          <w:sz w:val="24"/>
          <w:szCs w:val="24"/>
        </w:rPr>
        <w:t xml:space="preserve"> les informó sobre los objetivos y los aspectos éticos de la investigación. El tiempo para responder a las preguntas fue de aproximadamente 15 minutos. Fueron abordados los que estaban en pleno ejercicio de la función y</w:t>
      </w:r>
      <w:r w:rsidR="00017A4A" w:rsidRPr="00265095">
        <w:rPr>
          <w:rFonts w:ascii="Times New Roman" w:hAnsi="Times New Roman" w:cs="Times New Roman"/>
          <w:spacing w:val="15"/>
          <w:sz w:val="24"/>
          <w:szCs w:val="24"/>
        </w:rPr>
        <w:t xml:space="preserve"> </w:t>
      </w:r>
      <w:r w:rsidR="00017A4A" w:rsidRPr="00265095">
        <w:rPr>
          <w:rFonts w:ascii="Times New Roman" w:hAnsi="Times New Roman" w:cs="Times New Roman"/>
          <w:sz w:val="24"/>
          <w:szCs w:val="24"/>
        </w:rPr>
        <w:t>aceptaron llenar el consentimiento informado por</w:t>
      </w:r>
      <w:r w:rsidR="00017A4A" w:rsidRPr="00265095">
        <w:rPr>
          <w:rFonts w:ascii="Times New Roman" w:hAnsi="Times New Roman" w:cs="Times New Roman"/>
          <w:spacing w:val="-19"/>
          <w:sz w:val="24"/>
          <w:szCs w:val="24"/>
        </w:rPr>
        <w:t xml:space="preserve"> </w:t>
      </w:r>
      <w:r w:rsidR="00E36B72" w:rsidRPr="00265095">
        <w:rPr>
          <w:rFonts w:ascii="Times New Roman" w:hAnsi="Times New Roman" w:cs="Times New Roman"/>
          <w:sz w:val="24"/>
          <w:szCs w:val="24"/>
        </w:rPr>
        <w:t>volun</w:t>
      </w:r>
      <w:r w:rsidR="00017A4A" w:rsidRPr="00265095">
        <w:rPr>
          <w:rFonts w:ascii="Times New Roman" w:hAnsi="Times New Roman" w:cs="Times New Roman"/>
          <w:sz w:val="24"/>
          <w:szCs w:val="24"/>
        </w:rPr>
        <w:t xml:space="preserve">tad propia. Fueron excluidos aquellos que estaban jubilados, tenían licencia médica o estaban retirados de sus funciones, así como aquellos que no aceptaron participar en la investigación o estuvieran ausentes en el período de recolección de los datos. </w:t>
      </w:r>
    </w:p>
    <w:p w:rsidR="00494554" w:rsidRDefault="00494554" w:rsidP="0012718E">
      <w:pPr>
        <w:pStyle w:val="Sinespaciado"/>
        <w:spacing w:line="360" w:lineRule="auto"/>
        <w:rPr>
          <w:rFonts w:ascii="Times New Roman" w:hAnsi="Times New Roman" w:cs="Times New Roman"/>
          <w:sz w:val="24"/>
          <w:szCs w:val="24"/>
        </w:rPr>
      </w:pPr>
    </w:p>
    <w:p w:rsidR="00494554" w:rsidRDefault="00494554" w:rsidP="0012718E">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ab/>
      </w:r>
      <w:r w:rsidR="00017A4A" w:rsidRPr="00265095">
        <w:rPr>
          <w:rFonts w:ascii="Times New Roman" w:hAnsi="Times New Roman" w:cs="Times New Roman"/>
          <w:sz w:val="24"/>
          <w:szCs w:val="24"/>
        </w:rPr>
        <w:t xml:space="preserve">Los </w:t>
      </w:r>
      <w:r w:rsidR="00D034AB">
        <w:rPr>
          <w:rFonts w:ascii="Times New Roman" w:hAnsi="Times New Roman" w:cs="Times New Roman"/>
          <w:sz w:val="24"/>
          <w:szCs w:val="24"/>
        </w:rPr>
        <w:t xml:space="preserve">análisis </w:t>
      </w:r>
      <w:r w:rsidR="00017A4A" w:rsidRPr="00265095">
        <w:rPr>
          <w:rFonts w:ascii="Times New Roman" w:hAnsi="Times New Roman" w:cs="Times New Roman"/>
          <w:sz w:val="24"/>
          <w:szCs w:val="24"/>
        </w:rPr>
        <w:t>estadísticos fueron realizados con apoyo del programa Statistical</w:t>
      </w:r>
      <w:r w:rsidR="00017A4A" w:rsidRPr="00265095">
        <w:rPr>
          <w:rFonts w:ascii="Times New Roman" w:hAnsi="Times New Roman" w:cs="Times New Roman"/>
          <w:spacing w:val="-12"/>
          <w:sz w:val="24"/>
          <w:szCs w:val="24"/>
        </w:rPr>
        <w:t xml:space="preserve"> </w:t>
      </w:r>
      <w:r w:rsidR="00017A4A" w:rsidRPr="00265095">
        <w:rPr>
          <w:rFonts w:ascii="Times New Roman" w:hAnsi="Times New Roman" w:cs="Times New Roman"/>
          <w:sz w:val="24"/>
          <w:szCs w:val="24"/>
        </w:rPr>
        <w:t>Package</w:t>
      </w:r>
      <w:r w:rsidR="00017A4A" w:rsidRPr="00265095">
        <w:rPr>
          <w:rFonts w:ascii="Times New Roman" w:hAnsi="Times New Roman" w:cs="Times New Roman"/>
          <w:spacing w:val="-12"/>
          <w:sz w:val="24"/>
          <w:szCs w:val="24"/>
        </w:rPr>
        <w:t xml:space="preserve"> </w:t>
      </w:r>
      <w:r w:rsidR="00017A4A" w:rsidRPr="00265095">
        <w:rPr>
          <w:rFonts w:ascii="Times New Roman" w:hAnsi="Times New Roman" w:cs="Times New Roman"/>
          <w:sz w:val="24"/>
          <w:szCs w:val="24"/>
        </w:rPr>
        <w:t>for</w:t>
      </w:r>
      <w:r w:rsidR="00017A4A" w:rsidRPr="00265095">
        <w:rPr>
          <w:rFonts w:ascii="Times New Roman" w:hAnsi="Times New Roman" w:cs="Times New Roman"/>
          <w:spacing w:val="-11"/>
          <w:sz w:val="24"/>
          <w:szCs w:val="24"/>
        </w:rPr>
        <w:t xml:space="preserve"> </w:t>
      </w:r>
      <w:r w:rsidR="00017A4A" w:rsidRPr="00265095">
        <w:rPr>
          <w:rFonts w:ascii="Times New Roman" w:hAnsi="Times New Roman" w:cs="Times New Roman"/>
          <w:sz w:val="24"/>
          <w:szCs w:val="24"/>
        </w:rPr>
        <w:t>Social</w:t>
      </w:r>
      <w:r w:rsidR="00017A4A" w:rsidRPr="00265095">
        <w:rPr>
          <w:rFonts w:ascii="Times New Roman" w:hAnsi="Times New Roman" w:cs="Times New Roman"/>
          <w:spacing w:val="-10"/>
          <w:sz w:val="24"/>
          <w:szCs w:val="24"/>
        </w:rPr>
        <w:t xml:space="preserve"> </w:t>
      </w:r>
      <w:r w:rsidR="00017A4A" w:rsidRPr="00265095">
        <w:rPr>
          <w:rFonts w:ascii="Times New Roman" w:hAnsi="Times New Roman" w:cs="Times New Roman"/>
          <w:sz w:val="24"/>
          <w:szCs w:val="24"/>
        </w:rPr>
        <w:t>Sciences</w:t>
      </w:r>
      <w:r w:rsidR="00017A4A" w:rsidRPr="00265095">
        <w:rPr>
          <w:rFonts w:ascii="Times New Roman" w:hAnsi="Times New Roman" w:cs="Times New Roman"/>
          <w:spacing w:val="-7"/>
          <w:sz w:val="24"/>
          <w:szCs w:val="24"/>
        </w:rPr>
        <w:t xml:space="preserve"> </w:t>
      </w:r>
      <w:r w:rsidR="00E36B72" w:rsidRPr="00265095">
        <w:rPr>
          <w:rFonts w:ascii="Times New Roman" w:hAnsi="Times New Roman" w:cs="Times New Roman"/>
          <w:sz w:val="24"/>
          <w:szCs w:val="24"/>
        </w:rPr>
        <w:t>(SPSS), s</w:t>
      </w:r>
      <w:r w:rsidR="00017A4A" w:rsidRPr="00265095">
        <w:rPr>
          <w:rFonts w:ascii="Times New Roman" w:hAnsi="Times New Roman" w:cs="Times New Roman"/>
          <w:sz w:val="24"/>
          <w:szCs w:val="24"/>
        </w:rPr>
        <w:t>e</w:t>
      </w:r>
      <w:r w:rsidR="00017A4A" w:rsidRPr="00265095">
        <w:rPr>
          <w:rFonts w:ascii="Times New Roman" w:hAnsi="Times New Roman" w:cs="Times New Roman"/>
          <w:spacing w:val="-8"/>
          <w:sz w:val="24"/>
          <w:szCs w:val="24"/>
        </w:rPr>
        <w:t xml:space="preserve"> </w:t>
      </w:r>
      <w:r w:rsidR="00E36B72" w:rsidRPr="00265095">
        <w:rPr>
          <w:rFonts w:ascii="Times New Roman" w:hAnsi="Times New Roman" w:cs="Times New Roman"/>
          <w:sz w:val="24"/>
          <w:szCs w:val="24"/>
        </w:rPr>
        <w:t>lle</w:t>
      </w:r>
      <w:r w:rsidR="00017A4A" w:rsidRPr="00265095">
        <w:rPr>
          <w:rFonts w:ascii="Times New Roman" w:hAnsi="Times New Roman" w:cs="Times New Roman"/>
          <w:sz w:val="24"/>
          <w:szCs w:val="24"/>
        </w:rPr>
        <w:t xml:space="preserve">varon a cabo </w:t>
      </w:r>
      <w:r w:rsidR="00E36B72" w:rsidRPr="00265095">
        <w:rPr>
          <w:rFonts w:ascii="Times New Roman" w:hAnsi="Times New Roman" w:cs="Times New Roman"/>
          <w:sz w:val="24"/>
          <w:szCs w:val="24"/>
        </w:rPr>
        <w:t>pruebas</w:t>
      </w:r>
      <w:r w:rsidR="00017A4A" w:rsidRPr="00265095">
        <w:rPr>
          <w:rFonts w:ascii="Times New Roman" w:hAnsi="Times New Roman" w:cs="Times New Roman"/>
          <w:sz w:val="24"/>
          <w:szCs w:val="24"/>
        </w:rPr>
        <w:t xml:space="preserve"> </w:t>
      </w:r>
      <w:r w:rsidR="00E36B72" w:rsidRPr="00265095">
        <w:rPr>
          <w:rFonts w:ascii="Times New Roman" w:hAnsi="Times New Roman" w:cs="Times New Roman"/>
          <w:sz w:val="24"/>
          <w:szCs w:val="24"/>
        </w:rPr>
        <w:t>descriptivas (media, desvia</w:t>
      </w:r>
      <w:r w:rsidR="00017A4A" w:rsidRPr="00265095">
        <w:rPr>
          <w:rFonts w:ascii="Times New Roman" w:hAnsi="Times New Roman" w:cs="Times New Roman"/>
          <w:sz w:val="24"/>
          <w:szCs w:val="24"/>
        </w:rPr>
        <w:t>ción estándar, frecuencias y porcentajes) y regresión lineal múltiple</w:t>
      </w:r>
      <w:r w:rsidR="00017A4A" w:rsidRPr="00265095">
        <w:rPr>
          <w:rFonts w:ascii="Times New Roman" w:hAnsi="Times New Roman" w:cs="Times New Roman"/>
          <w:spacing w:val="-9"/>
          <w:sz w:val="24"/>
          <w:szCs w:val="24"/>
        </w:rPr>
        <w:t xml:space="preserve"> </w:t>
      </w:r>
      <w:r w:rsidR="00017A4A" w:rsidRPr="00265095">
        <w:rPr>
          <w:rFonts w:ascii="Times New Roman" w:hAnsi="Times New Roman" w:cs="Times New Roman"/>
          <w:sz w:val="24"/>
          <w:szCs w:val="24"/>
        </w:rPr>
        <w:t>jerárquica</w:t>
      </w:r>
      <w:r w:rsidR="00E36B72" w:rsidRPr="00265095">
        <w:rPr>
          <w:rFonts w:ascii="Times New Roman" w:hAnsi="Times New Roman" w:cs="Times New Roman"/>
          <w:sz w:val="24"/>
          <w:szCs w:val="24"/>
        </w:rPr>
        <w:t>.</w:t>
      </w:r>
    </w:p>
    <w:p w:rsidR="00494554" w:rsidRDefault="00494554" w:rsidP="0012718E">
      <w:pPr>
        <w:pStyle w:val="Sinespaciado"/>
        <w:spacing w:line="360" w:lineRule="auto"/>
        <w:rPr>
          <w:rFonts w:ascii="Times New Roman" w:hAnsi="Times New Roman" w:cs="Times New Roman"/>
          <w:sz w:val="24"/>
          <w:szCs w:val="24"/>
        </w:rPr>
      </w:pPr>
    </w:p>
    <w:p w:rsidR="00265095" w:rsidRDefault="00494554" w:rsidP="0012718E">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ab/>
      </w:r>
      <w:r w:rsidR="00E36B72" w:rsidRPr="00265095">
        <w:rPr>
          <w:rFonts w:ascii="Times New Roman" w:hAnsi="Times New Roman" w:cs="Times New Roman"/>
          <w:sz w:val="24"/>
          <w:szCs w:val="24"/>
        </w:rPr>
        <w:t xml:space="preserve"> Los resultados mostraron el 82.9% de la muestra con niveles tolerables de estrés y 17% con niveles preocupantes. La cohesión entre</w:t>
      </w:r>
      <w:r w:rsidR="00E36B72" w:rsidRPr="00265095">
        <w:rPr>
          <w:rFonts w:ascii="Times New Roman" w:hAnsi="Times New Roman" w:cs="Times New Roman"/>
          <w:spacing w:val="-9"/>
          <w:sz w:val="24"/>
          <w:szCs w:val="24"/>
        </w:rPr>
        <w:t xml:space="preserve"> </w:t>
      </w:r>
      <w:r w:rsidR="00E36B72" w:rsidRPr="00265095">
        <w:rPr>
          <w:rFonts w:ascii="Times New Roman" w:hAnsi="Times New Roman" w:cs="Times New Roman"/>
          <w:sz w:val="24"/>
          <w:szCs w:val="24"/>
        </w:rPr>
        <w:t>compañeros</w:t>
      </w:r>
      <w:r w:rsidR="00E36B72" w:rsidRPr="00265095">
        <w:rPr>
          <w:rFonts w:ascii="Times New Roman" w:hAnsi="Times New Roman" w:cs="Times New Roman"/>
          <w:spacing w:val="-10"/>
          <w:sz w:val="24"/>
          <w:szCs w:val="24"/>
        </w:rPr>
        <w:t xml:space="preserve"> </w:t>
      </w:r>
      <w:r w:rsidR="00E36B72" w:rsidRPr="00265095">
        <w:rPr>
          <w:rFonts w:ascii="Times New Roman" w:hAnsi="Times New Roman" w:cs="Times New Roman"/>
          <w:sz w:val="24"/>
          <w:szCs w:val="24"/>
        </w:rPr>
        <w:t>fue</w:t>
      </w:r>
      <w:r w:rsidR="00E36B72" w:rsidRPr="00265095">
        <w:rPr>
          <w:rFonts w:ascii="Times New Roman" w:hAnsi="Times New Roman" w:cs="Times New Roman"/>
          <w:spacing w:val="-11"/>
          <w:sz w:val="24"/>
          <w:szCs w:val="24"/>
        </w:rPr>
        <w:t xml:space="preserve"> </w:t>
      </w:r>
      <w:r w:rsidR="00E36B72" w:rsidRPr="00265095">
        <w:rPr>
          <w:rFonts w:ascii="Times New Roman" w:hAnsi="Times New Roman" w:cs="Times New Roman"/>
          <w:sz w:val="24"/>
          <w:szCs w:val="24"/>
        </w:rPr>
        <w:t>el</w:t>
      </w:r>
      <w:r w:rsidR="00E36B72" w:rsidRPr="00265095">
        <w:rPr>
          <w:rFonts w:ascii="Times New Roman" w:hAnsi="Times New Roman" w:cs="Times New Roman"/>
          <w:spacing w:val="-9"/>
          <w:sz w:val="24"/>
          <w:szCs w:val="24"/>
        </w:rPr>
        <w:t xml:space="preserve"> </w:t>
      </w:r>
      <w:r w:rsidR="00E36B72" w:rsidRPr="00265095">
        <w:rPr>
          <w:rFonts w:ascii="Times New Roman" w:hAnsi="Times New Roman" w:cs="Times New Roman"/>
          <w:sz w:val="24"/>
          <w:szCs w:val="24"/>
        </w:rPr>
        <w:t>factor</w:t>
      </w:r>
      <w:r w:rsidR="00E36B72" w:rsidRPr="00265095">
        <w:rPr>
          <w:rFonts w:ascii="Times New Roman" w:hAnsi="Times New Roman" w:cs="Times New Roman"/>
          <w:spacing w:val="-10"/>
          <w:sz w:val="24"/>
          <w:szCs w:val="24"/>
        </w:rPr>
        <w:t xml:space="preserve"> </w:t>
      </w:r>
      <w:r w:rsidR="00E36B72" w:rsidRPr="00265095">
        <w:rPr>
          <w:rFonts w:ascii="Times New Roman" w:hAnsi="Times New Roman" w:cs="Times New Roman"/>
          <w:sz w:val="24"/>
          <w:szCs w:val="24"/>
        </w:rPr>
        <w:t>del</w:t>
      </w:r>
      <w:r w:rsidR="00E36B72" w:rsidRPr="00265095">
        <w:rPr>
          <w:rFonts w:ascii="Times New Roman" w:hAnsi="Times New Roman" w:cs="Times New Roman"/>
          <w:spacing w:val="-9"/>
          <w:sz w:val="24"/>
          <w:szCs w:val="24"/>
        </w:rPr>
        <w:t xml:space="preserve"> </w:t>
      </w:r>
      <w:r w:rsidR="00E36B72" w:rsidRPr="00265095">
        <w:rPr>
          <w:rFonts w:ascii="Times New Roman" w:hAnsi="Times New Roman" w:cs="Times New Roman"/>
          <w:sz w:val="24"/>
          <w:szCs w:val="24"/>
        </w:rPr>
        <w:t>clima</w:t>
      </w:r>
      <w:r w:rsidR="00E36B72" w:rsidRPr="00265095">
        <w:rPr>
          <w:rFonts w:ascii="Times New Roman" w:hAnsi="Times New Roman" w:cs="Times New Roman"/>
          <w:spacing w:val="-10"/>
          <w:sz w:val="24"/>
          <w:szCs w:val="24"/>
        </w:rPr>
        <w:t xml:space="preserve"> </w:t>
      </w:r>
      <w:r w:rsidR="00E36B72" w:rsidRPr="00265095">
        <w:rPr>
          <w:rFonts w:ascii="Times New Roman" w:hAnsi="Times New Roman" w:cs="Times New Roman"/>
          <w:sz w:val="24"/>
          <w:szCs w:val="24"/>
        </w:rPr>
        <w:t>organizacional</w:t>
      </w:r>
      <w:r w:rsidR="00E36B72" w:rsidRPr="00265095">
        <w:rPr>
          <w:rFonts w:ascii="Times New Roman" w:hAnsi="Times New Roman" w:cs="Times New Roman"/>
          <w:spacing w:val="-10"/>
          <w:sz w:val="24"/>
          <w:szCs w:val="24"/>
        </w:rPr>
        <w:t xml:space="preserve"> </w:t>
      </w:r>
      <w:r w:rsidR="00E36B72" w:rsidRPr="00265095">
        <w:rPr>
          <w:rFonts w:ascii="Times New Roman" w:hAnsi="Times New Roman" w:cs="Times New Roman"/>
          <w:sz w:val="24"/>
          <w:szCs w:val="24"/>
        </w:rPr>
        <w:t>mejor</w:t>
      </w:r>
      <w:r w:rsidR="00E36B72" w:rsidRPr="00265095">
        <w:rPr>
          <w:rFonts w:ascii="Times New Roman" w:hAnsi="Times New Roman" w:cs="Times New Roman"/>
          <w:spacing w:val="-8"/>
          <w:sz w:val="24"/>
          <w:szCs w:val="24"/>
        </w:rPr>
        <w:t xml:space="preserve"> </w:t>
      </w:r>
      <w:r w:rsidR="00E36B72" w:rsidRPr="00265095">
        <w:rPr>
          <w:rFonts w:ascii="Times New Roman" w:hAnsi="Times New Roman" w:cs="Times New Roman"/>
          <w:sz w:val="24"/>
          <w:szCs w:val="24"/>
        </w:rPr>
        <w:t>positivamente</w:t>
      </w:r>
      <w:r w:rsidR="00E36B72" w:rsidRPr="00265095">
        <w:rPr>
          <w:rFonts w:ascii="Times New Roman" w:hAnsi="Times New Roman" w:cs="Times New Roman"/>
          <w:spacing w:val="-9"/>
          <w:sz w:val="24"/>
          <w:szCs w:val="24"/>
        </w:rPr>
        <w:t xml:space="preserve"> </w:t>
      </w:r>
      <w:r w:rsidR="00D034AB">
        <w:rPr>
          <w:rFonts w:ascii="Times New Roman" w:hAnsi="Times New Roman" w:cs="Times New Roman"/>
          <w:sz w:val="24"/>
          <w:szCs w:val="24"/>
        </w:rPr>
        <w:t xml:space="preserve">evaluado </w:t>
      </w:r>
      <w:r w:rsidR="00E36B72" w:rsidRPr="00265095">
        <w:rPr>
          <w:rFonts w:ascii="Times New Roman" w:hAnsi="Times New Roman" w:cs="Times New Roman"/>
          <w:sz w:val="24"/>
          <w:szCs w:val="24"/>
        </w:rPr>
        <w:t>y el factor de apoyo de la Jefatura y de la Organización fue el único predictor de estrés en el trabajo. Estos dos factores conforman lo que se conoce en la Psicología como soporte social, que señala al respecto la percepción de la calidad en las relaciones interpersonales. Se observó que la mejor fuente de</w:t>
      </w:r>
      <w:r w:rsidR="009E4D3B">
        <w:rPr>
          <w:rFonts w:ascii="Times New Roman" w:hAnsi="Times New Roman" w:cs="Times New Roman"/>
          <w:sz w:val="24"/>
          <w:szCs w:val="24"/>
        </w:rPr>
        <w:t xml:space="preserve"> soporte social son los colegas</w:t>
      </w:r>
      <w:r w:rsidR="00E36B72" w:rsidRPr="00265095">
        <w:rPr>
          <w:rFonts w:ascii="Times New Roman" w:hAnsi="Times New Roman" w:cs="Times New Roman"/>
          <w:sz w:val="24"/>
          <w:szCs w:val="24"/>
        </w:rPr>
        <w:t xml:space="preserve"> y la más deficiente fue</w:t>
      </w:r>
      <w:r w:rsidR="00E36B72" w:rsidRPr="00265095">
        <w:rPr>
          <w:rFonts w:ascii="Times New Roman" w:hAnsi="Times New Roman" w:cs="Times New Roman"/>
          <w:spacing w:val="-7"/>
          <w:sz w:val="24"/>
          <w:szCs w:val="24"/>
        </w:rPr>
        <w:t xml:space="preserve"> </w:t>
      </w:r>
      <w:r w:rsidR="00E36B72" w:rsidRPr="00265095">
        <w:rPr>
          <w:rFonts w:ascii="Times New Roman" w:hAnsi="Times New Roman" w:cs="Times New Roman"/>
          <w:sz w:val="24"/>
          <w:szCs w:val="24"/>
        </w:rPr>
        <w:t>el</w:t>
      </w:r>
      <w:r w:rsidR="00E36B72" w:rsidRPr="00265095">
        <w:rPr>
          <w:rFonts w:ascii="Times New Roman" w:hAnsi="Times New Roman" w:cs="Times New Roman"/>
          <w:spacing w:val="-7"/>
          <w:sz w:val="24"/>
          <w:szCs w:val="24"/>
        </w:rPr>
        <w:t xml:space="preserve"> </w:t>
      </w:r>
      <w:r w:rsidR="00E36B72" w:rsidRPr="00265095">
        <w:rPr>
          <w:rFonts w:ascii="Times New Roman" w:hAnsi="Times New Roman" w:cs="Times New Roman"/>
          <w:sz w:val="24"/>
          <w:szCs w:val="24"/>
        </w:rPr>
        <w:t>apoyo</w:t>
      </w:r>
      <w:r w:rsidR="00E36B72" w:rsidRPr="00265095">
        <w:rPr>
          <w:rFonts w:ascii="Times New Roman" w:hAnsi="Times New Roman" w:cs="Times New Roman"/>
          <w:spacing w:val="-8"/>
          <w:sz w:val="24"/>
          <w:szCs w:val="24"/>
        </w:rPr>
        <w:t xml:space="preserve"> </w:t>
      </w:r>
      <w:r w:rsidR="00E36B72" w:rsidRPr="00265095">
        <w:rPr>
          <w:rFonts w:ascii="Times New Roman" w:hAnsi="Times New Roman" w:cs="Times New Roman"/>
          <w:sz w:val="24"/>
          <w:szCs w:val="24"/>
        </w:rPr>
        <w:t>de</w:t>
      </w:r>
      <w:r w:rsidR="00E36B72" w:rsidRPr="00265095">
        <w:rPr>
          <w:rFonts w:ascii="Times New Roman" w:hAnsi="Times New Roman" w:cs="Times New Roman"/>
          <w:spacing w:val="-6"/>
          <w:sz w:val="24"/>
          <w:szCs w:val="24"/>
        </w:rPr>
        <w:t xml:space="preserve"> </w:t>
      </w:r>
      <w:r w:rsidR="00E36B72" w:rsidRPr="00265095">
        <w:rPr>
          <w:rFonts w:ascii="Times New Roman" w:hAnsi="Times New Roman" w:cs="Times New Roman"/>
          <w:sz w:val="24"/>
          <w:szCs w:val="24"/>
        </w:rPr>
        <w:t>los</w:t>
      </w:r>
      <w:r w:rsidR="00E36B72" w:rsidRPr="00265095">
        <w:rPr>
          <w:rFonts w:ascii="Times New Roman" w:hAnsi="Times New Roman" w:cs="Times New Roman"/>
          <w:spacing w:val="-6"/>
          <w:sz w:val="24"/>
          <w:szCs w:val="24"/>
        </w:rPr>
        <w:t xml:space="preserve"> </w:t>
      </w:r>
      <w:r w:rsidR="00E36B72" w:rsidRPr="00265095">
        <w:rPr>
          <w:rFonts w:ascii="Times New Roman" w:hAnsi="Times New Roman" w:cs="Times New Roman"/>
          <w:sz w:val="24"/>
          <w:szCs w:val="24"/>
        </w:rPr>
        <w:t>superiores</w:t>
      </w:r>
      <w:r w:rsidR="00E36B72" w:rsidRPr="00265095">
        <w:rPr>
          <w:rFonts w:ascii="Times New Roman" w:hAnsi="Times New Roman" w:cs="Times New Roman"/>
          <w:spacing w:val="-6"/>
          <w:sz w:val="24"/>
          <w:szCs w:val="24"/>
        </w:rPr>
        <w:t xml:space="preserve"> </w:t>
      </w:r>
      <w:r w:rsidR="00E36B72" w:rsidRPr="00265095">
        <w:rPr>
          <w:rFonts w:ascii="Times New Roman" w:hAnsi="Times New Roman" w:cs="Times New Roman"/>
          <w:sz w:val="24"/>
          <w:szCs w:val="24"/>
        </w:rPr>
        <w:t>jerárquicos,</w:t>
      </w:r>
      <w:r w:rsidR="00E36B72" w:rsidRPr="00265095">
        <w:rPr>
          <w:rFonts w:ascii="Times New Roman" w:hAnsi="Times New Roman" w:cs="Times New Roman"/>
          <w:spacing w:val="-8"/>
          <w:sz w:val="24"/>
          <w:szCs w:val="24"/>
        </w:rPr>
        <w:t xml:space="preserve"> </w:t>
      </w:r>
      <w:r w:rsidR="00E36B72" w:rsidRPr="00265095">
        <w:rPr>
          <w:rFonts w:ascii="Times New Roman" w:hAnsi="Times New Roman" w:cs="Times New Roman"/>
          <w:sz w:val="24"/>
          <w:szCs w:val="24"/>
        </w:rPr>
        <w:t>que</w:t>
      </w:r>
      <w:r w:rsidR="00E36B72" w:rsidRPr="00265095">
        <w:rPr>
          <w:rFonts w:ascii="Times New Roman" w:hAnsi="Times New Roman" w:cs="Times New Roman"/>
          <w:spacing w:val="-6"/>
          <w:sz w:val="24"/>
          <w:szCs w:val="24"/>
        </w:rPr>
        <w:t xml:space="preserve"> </w:t>
      </w:r>
      <w:r w:rsidR="00E36B72" w:rsidRPr="00265095">
        <w:rPr>
          <w:rFonts w:ascii="Times New Roman" w:hAnsi="Times New Roman" w:cs="Times New Roman"/>
          <w:sz w:val="24"/>
          <w:szCs w:val="24"/>
        </w:rPr>
        <w:t>es</w:t>
      </w:r>
      <w:r w:rsidR="00E36B72" w:rsidRPr="00265095">
        <w:rPr>
          <w:rFonts w:ascii="Times New Roman" w:hAnsi="Times New Roman" w:cs="Times New Roman"/>
          <w:spacing w:val="-6"/>
          <w:sz w:val="24"/>
          <w:szCs w:val="24"/>
        </w:rPr>
        <w:t xml:space="preserve"> </w:t>
      </w:r>
      <w:r w:rsidR="00E36B72" w:rsidRPr="00265095">
        <w:rPr>
          <w:rFonts w:ascii="Times New Roman" w:hAnsi="Times New Roman" w:cs="Times New Roman"/>
          <w:sz w:val="24"/>
          <w:szCs w:val="24"/>
        </w:rPr>
        <w:t>generadora</w:t>
      </w:r>
      <w:r w:rsidR="00E36B72" w:rsidRPr="00265095">
        <w:rPr>
          <w:rFonts w:ascii="Times New Roman" w:hAnsi="Times New Roman" w:cs="Times New Roman"/>
          <w:spacing w:val="-8"/>
          <w:sz w:val="24"/>
          <w:szCs w:val="24"/>
        </w:rPr>
        <w:t xml:space="preserve"> </w:t>
      </w:r>
      <w:r w:rsidR="00E36B72" w:rsidRPr="00265095">
        <w:rPr>
          <w:rFonts w:ascii="Times New Roman" w:hAnsi="Times New Roman" w:cs="Times New Roman"/>
          <w:sz w:val="24"/>
          <w:szCs w:val="24"/>
        </w:rPr>
        <w:t>de</w:t>
      </w:r>
      <w:r w:rsidR="00E36B72" w:rsidRPr="00265095">
        <w:rPr>
          <w:rFonts w:ascii="Times New Roman" w:hAnsi="Times New Roman" w:cs="Times New Roman"/>
          <w:spacing w:val="-7"/>
          <w:sz w:val="24"/>
          <w:szCs w:val="24"/>
        </w:rPr>
        <w:t xml:space="preserve"> </w:t>
      </w:r>
      <w:r w:rsidR="00E36B72" w:rsidRPr="00265095">
        <w:rPr>
          <w:rFonts w:ascii="Times New Roman" w:hAnsi="Times New Roman" w:cs="Times New Roman"/>
          <w:sz w:val="24"/>
          <w:szCs w:val="24"/>
        </w:rPr>
        <w:t>estrés.</w:t>
      </w:r>
      <w:r w:rsidR="00265095" w:rsidRPr="00265095">
        <w:rPr>
          <w:rFonts w:ascii="Times New Roman" w:hAnsi="Times New Roman" w:cs="Times New Roman"/>
          <w:sz w:val="24"/>
          <w:szCs w:val="24"/>
        </w:rPr>
        <w:t xml:space="preserve"> Los autores sugieren </w:t>
      </w:r>
      <w:r w:rsidR="00263A34" w:rsidRPr="00265095">
        <w:rPr>
          <w:rFonts w:ascii="Times New Roman" w:hAnsi="Times New Roman" w:cs="Times New Roman"/>
          <w:sz w:val="24"/>
          <w:szCs w:val="24"/>
        </w:rPr>
        <w:t>que,</w:t>
      </w:r>
      <w:r w:rsidR="00265095" w:rsidRPr="00265095">
        <w:rPr>
          <w:rFonts w:ascii="Times New Roman" w:hAnsi="Times New Roman" w:cs="Times New Roman"/>
          <w:sz w:val="24"/>
          <w:szCs w:val="24"/>
        </w:rPr>
        <w:t xml:space="preserve"> para minimizar el estrés, la experiencia de soporte social sea considerada en </w:t>
      </w:r>
      <w:r w:rsidR="00263A34" w:rsidRPr="00265095">
        <w:rPr>
          <w:rFonts w:ascii="Times New Roman" w:hAnsi="Times New Roman" w:cs="Times New Roman"/>
          <w:sz w:val="24"/>
          <w:szCs w:val="24"/>
        </w:rPr>
        <w:t>las</w:t>
      </w:r>
      <w:r w:rsidR="00263A34" w:rsidRPr="00265095">
        <w:rPr>
          <w:rFonts w:ascii="Times New Roman" w:hAnsi="Times New Roman" w:cs="Times New Roman"/>
          <w:spacing w:val="-18"/>
          <w:sz w:val="24"/>
          <w:szCs w:val="24"/>
        </w:rPr>
        <w:t xml:space="preserve"> </w:t>
      </w:r>
      <w:r w:rsidR="00263A34" w:rsidRPr="00265095">
        <w:rPr>
          <w:rFonts w:ascii="Times New Roman" w:hAnsi="Times New Roman" w:cs="Times New Roman"/>
          <w:sz w:val="24"/>
          <w:szCs w:val="24"/>
        </w:rPr>
        <w:t>políticas</w:t>
      </w:r>
      <w:r w:rsidR="00265095" w:rsidRPr="00265095">
        <w:rPr>
          <w:rFonts w:ascii="Times New Roman" w:hAnsi="Times New Roman" w:cs="Times New Roman"/>
          <w:sz w:val="24"/>
          <w:szCs w:val="24"/>
        </w:rPr>
        <w:t xml:space="preserve"> de gestión de la universidad, estimulando </w:t>
      </w:r>
      <w:r w:rsidR="00265095" w:rsidRPr="00265095">
        <w:rPr>
          <w:rFonts w:ascii="Times New Roman" w:hAnsi="Times New Roman" w:cs="Times New Roman"/>
          <w:sz w:val="24"/>
          <w:szCs w:val="24"/>
        </w:rPr>
        <w:lastRenderedPageBreak/>
        <w:t>principalmente un clima más acogedor entre jefes y subordinados</w:t>
      </w:r>
      <w:r w:rsidR="00D034AB">
        <w:rPr>
          <w:rFonts w:ascii="Times New Roman" w:hAnsi="Times New Roman" w:cs="Times New Roman"/>
          <w:sz w:val="24"/>
          <w:szCs w:val="24"/>
        </w:rPr>
        <w:t xml:space="preserve"> </w:t>
      </w:r>
      <w:r w:rsidR="00D034AB" w:rsidRPr="00B4342B">
        <w:rPr>
          <w:rFonts w:ascii="Times New Roman" w:hAnsi="Times New Roman" w:cs="Times New Roman"/>
          <w:color w:val="000000" w:themeColor="text1"/>
          <w:sz w:val="24"/>
          <w:szCs w:val="24"/>
        </w:rPr>
        <w:t>(da Cruz Barbosa, Souza, Nascimento y Souza,</w:t>
      </w:r>
      <w:r w:rsidR="00D034AB">
        <w:rPr>
          <w:rFonts w:ascii="Times New Roman" w:hAnsi="Times New Roman" w:cs="Times New Roman"/>
          <w:color w:val="000000" w:themeColor="text1"/>
          <w:sz w:val="24"/>
          <w:szCs w:val="24"/>
        </w:rPr>
        <w:t xml:space="preserve"> </w:t>
      </w:r>
      <w:r w:rsidR="00D034AB" w:rsidRPr="00B4342B">
        <w:rPr>
          <w:rFonts w:ascii="Times New Roman" w:hAnsi="Times New Roman" w:cs="Times New Roman"/>
          <w:color w:val="000000" w:themeColor="text1"/>
          <w:sz w:val="24"/>
          <w:szCs w:val="24"/>
        </w:rPr>
        <w:t>2018)</w:t>
      </w:r>
      <w:r w:rsidR="00265095" w:rsidRPr="00265095">
        <w:rPr>
          <w:rFonts w:ascii="Times New Roman" w:hAnsi="Times New Roman" w:cs="Times New Roman"/>
          <w:sz w:val="24"/>
          <w:szCs w:val="24"/>
        </w:rPr>
        <w:t>.</w:t>
      </w:r>
    </w:p>
    <w:p w:rsidR="00345559" w:rsidRDefault="00345559" w:rsidP="00734379">
      <w:pPr>
        <w:pStyle w:val="Textoindependiente"/>
        <w:spacing w:line="360" w:lineRule="auto"/>
        <w:rPr>
          <w:lang w:val="es-MX"/>
        </w:rPr>
      </w:pPr>
    </w:p>
    <w:p w:rsidR="00494554" w:rsidRDefault="00494554" w:rsidP="007D11EF">
      <w:pPr>
        <w:rPr>
          <w:rFonts w:ascii="Times New Roman" w:hAnsi="Times New Roman" w:cs="Times New Roman"/>
          <w:sz w:val="24"/>
          <w:szCs w:val="24"/>
        </w:rPr>
      </w:pPr>
      <w:r>
        <w:rPr>
          <w:rFonts w:ascii="Times New Roman" w:hAnsi="Times New Roman" w:cs="Times New Roman"/>
          <w:sz w:val="24"/>
          <w:szCs w:val="24"/>
        </w:rPr>
        <w:tab/>
      </w:r>
      <w:r w:rsidR="007D11EF">
        <w:rPr>
          <w:rFonts w:ascii="Times New Roman" w:hAnsi="Times New Roman" w:cs="Times New Roman"/>
          <w:sz w:val="24"/>
          <w:szCs w:val="24"/>
        </w:rPr>
        <w:t xml:space="preserve">En un estudio de </w:t>
      </w:r>
      <w:r w:rsidR="00BD62B6" w:rsidRPr="007D11EF">
        <w:rPr>
          <w:rFonts w:ascii="Times New Roman" w:hAnsi="Times New Roman" w:cs="Times New Roman"/>
          <w:sz w:val="24"/>
          <w:szCs w:val="24"/>
        </w:rPr>
        <w:t>evaluación</w:t>
      </w:r>
      <w:r w:rsidR="00BD62B6">
        <w:rPr>
          <w:rFonts w:ascii="Times New Roman" w:hAnsi="Times New Roman" w:cs="Times New Roman"/>
          <w:sz w:val="24"/>
          <w:szCs w:val="24"/>
        </w:rPr>
        <w:t xml:space="preserve"> </w:t>
      </w:r>
      <w:r w:rsidR="00B065B2" w:rsidRPr="007D11EF">
        <w:rPr>
          <w:rFonts w:ascii="Times New Roman" w:hAnsi="Times New Roman" w:cs="Times New Roman"/>
          <w:sz w:val="24"/>
          <w:szCs w:val="24"/>
        </w:rPr>
        <w:t>del estrés la</w:t>
      </w:r>
      <w:r w:rsidR="00801779">
        <w:rPr>
          <w:rFonts w:ascii="Times New Roman" w:hAnsi="Times New Roman" w:cs="Times New Roman"/>
          <w:sz w:val="24"/>
          <w:szCs w:val="24"/>
        </w:rPr>
        <w:t>bo</w:t>
      </w:r>
      <w:r>
        <w:rPr>
          <w:rFonts w:ascii="Times New Roman" w:hAnsi="Times New Roman" w:cs="Times New Roman"/>
          <w:sz w:val="24"/>
          <w:szCs w:val="24"/>
        </w:rPr>
        <w:t>ral en personal universitario, l</w:t>
      </w:r>
      <w:r w:rsidR="001513C0" w:rsidRPr="007D11EF">
        <w:rPr>
          <w:rFonts w:ascii="Times New Roman" w:hAnsi="Times New Roman" w:cs="Times New Roman"/>
          <w:sz w:val="24"/>
          <w:szCs w:val="24"/>
        </w:rPr>
        <w:t>os objetivos de esta investigación fue la evaluación de los riesgos psicosociales en la Universidad de Sevilla para establecer la prevalencia del estrés laboral, identificar los factores de la organización del trabajo que lo desencadenan y las variables demográficas y laborales que influyen en la propensión del personal a experimentarlo, valorar sus consecuencias y formular recomendaciones de cara a su control.</w:t>
      </w:r>
    </w:p>
    <w:p w:rsidR="00494554" w:rsidRDefault="00494554" w:rsidP="007D11EF">
      <w:pPr>
        <w:rPr>
          <w:rFonts w:ascii="Times New Roman" w:hAnsi="Times New Roman" w:cs="Times New Roman"/>
          <w:sz w:val="24"/>
          <w:szCs w:val="24"/>
        </w:rPr>
      </w:pPr>
      <w:r>
        <w:rPr>
          <w:rFonts w:ascii="Times New Roman" w:hAnsi="Times New Roman" w:cs="Times New Roman"/>
          <w:sz w:val="24"/>
          <w:szCs w:val="24"/>
        </w:rPr>
        <w:tab/>
      </w:r>
      <w:r w:rsidR="00BD62B6">
        <w:rPr>
          <w:rFonts w:ascii="Times New Roman" w:hAnsi="Times New Roman" w:cs="Times New Roman"/>
          <w:sz w:val="24"/>
          <w:szCs w:val="24"/>
        </w:rPr>
        <w:t xml:space="preserve"> La muestra fue de 315 </w:t>
      </w:r>
      <w:r w:rsidR="001513C0" w:rsidRPr="007D11EF">
        <w:rPr>
          <w:rFonts w:ascii="Times New Roman" w:hAnsi="Times New Roman" w:cs="Times New Roman"/>
          <w:sz w:val="24"/>
          <w:szCs w:val="24"/>
        </w:rPr>
        <w:t>casos representativos de todo el personal de la Universidad de Sevilla, de forma voluntaria e individual,</w:t>
      </w:r>
      <w:r w:rsidR="007D11EF">
        <w:rPr>
          <w:rFonts w:ascii="Times New Roman" w:hAnsi="Times New Roman" w:cs="Times New Roman"/>
          <w:sz w:val="24"/>
          <w:szCs w:val="24"/>
        </w:rPr>
        <w:t xml:space="preserve"> </w:t>
      </w:r>
      <w:r w:rsidR="001513C0" w:rsidRPr="007D11EF">
        <w:rPr>
          <w:rFonts w:ascii="Times New Roman" w:hAnsi="Times New Roman" w:cs="Times New Roman"/>
          <w:sz w:val="24"/>
          <w:szCs w:val="24"/>
        </w:rPr>
        <w:t xml:space="preserve"> fueron evaluados mediante la Escala Laboral de Estrés </w:t>
      </w:r>
      <w:r w:rsidR="007D11EF">
        <w:rPr>
          <w:rFonts w:ascii="Times New Roman" w:hAnsi="Times New Roman" w:cs="Times New Roman"/>
          <w:sz w:val="24"/>
          <w:szCs w:val="24"/>
        </w:rPr>
        <w:t>elaborada por Fernández Ríos (1995</w:t>
      </w:r>
      <w:r w:rsidR="001513C0" w:rsidRPr="007D11EF">
        <w:rPr>
          <w:rFonts w:ascii="Times New Roman" w:hAnsi="Times New Roman" w:cs="Times New Roman"/>
          <w:sz w:val="24"/>
          <w:szCs w:val="24"/>
        </w:rPr>
        <w:t>) para la evaluación de aspectos relacionados con la actividad laboral que son estresantes en potencia, consta de 49 preguntas categóricas con siete opcio</w:t>
      </w:r>
      <w:r w:rsidR="0012718E">
        <w:rPr>
          <w:rFonts w:ascii="Times New Roman" w:hAnsi="Times New Roman" w:cs="Times New Roman"/>
          <w:sz w:val="24"/>
          <w:szCs w:val="24"/>
        </w:rPr>
        <w:t>nes de respuesta que van desde “Totalmente falso” hasta “Totalmente cierto”, pasando por “</w:t>
      </w:r>
      <w:r w:rsidR="001513C0" w:rsidRPr="007D11EF">
        <w:rPr>
          <w:rFonts w:ascii="Times New Roman" w:hAnsi="Times New Roman" w:cs="Times New Roman"/>
          <w:sz w:val="24"/>
          <w:szCs w:val="24"/>
        </w:rPr>
        <w:t xml:space="preserve">Ni correcto, ni </w:t>
      </w:r>
      <w:r w:rsidR="0012718E">
        <w:rPr>
          <w:rFonts w:ascii="Times New Roman" w:hAnsi="Times New Roman" w:cs="Times New Roman"/>
          <w:sz w:val="24"/>
          <w:szCs w:val="24"/>
        </w:rPr>
        <w:t>incorrecto”</w:t>
      </w:r>
      <w:r w:rsidR="001513C0" w:rsidRPr="007D11EF">
        <w:rPr>
          <w:rFonts w:ascii="Times New Roman" w:hAnsi="Times New Roman" w:cs="Times New Roman"/>
          <w:sz w:val="24"/>
          <w:szCs w:val="24"/>
        </w:rPr>
        <w:t>, l</w:t>
      </w:r>
      <w:r w:rsidR="00BD62B6">
        <w:rPr>
          <w:rFonts w:ascii="Times New Roman" w:hAnsi="Times New Roman" w:cs="Times New Roman"/>
          <w:sz w:val="24"/>
          <w:szCs w:val="24"/>
        </w:rPr>
        <w:t xml:space="preserve">a estructura </w:t>
      </w:r>
      <w:r w:rsidR="001513C0" w:rsidRPr="007D11EF">
        <w:rPr>
          <w:rFonts w:ascii="Times New Roman" w:hAnsi="Times New Roman" w:cs="Times New Roman"/>
          <w:sz w:val="24"/>
          <w:szCs w:val="24"/>
        </w:rPr>
        <w:t>de la escala original refleja cinco factores que son : sobrecarga ,</w:t>
      </w:r>
      <w:r w:rsidR="00BD62B6">
        <w:rPr>
          <w:rFonts w:ascii="Times New Roman" w:hAnsi="Times New Roman" w:cs="Times New Roman"/>
          <w:sz w:val="24"/>
          <w:szCs w:val="24"/>
        </w:rPr>
        <w:t xml:space="preserve"> conflicto de rol</w:t>
      </w:r>
      <w:r w:rsidR="001513C0" w:rsidRPr="007D11EF">
        <w:rPr>
          <w:rFonts w:ascii="Times New Roman" w:hAnsi="Times New Roman" w:cs="Times New Roman"/>
          <w:sz w:val="24"/>
          <w:szCs w:val="24"/>
        </w:rPr>
        <w:t>, supere</w:t>
      </w:r>
      <w:r w:rsidR="007D11EF">
        <w:rPr>
          <w:rFonts w:ascii="Times New Roman" w:hAnsi="Times New Roman" w:cs="Times New Roman"/>
          <w:sz w:val="24"/>
          <w:szCs w:val="24"/>
        </w:rPr>
        <w:t>specializació</w:t>
      </w:r>
      <w:r w:rsidR="001513C0" w:rsidRPr="007D11EF">
        <w:rPr>
          <w:rFonts w:ascii="Times New Roman" w:hAnsi="Times New Roman" w:cs="Times New Roman"/>
          <w:sz w:val="24"/>
          <w:szCs w:val="24"/>
        </w:rPr>
        <w:t xml:space="preserve">n, incompetencia  y ambigüedad de rol; </w:t>
      </w:r>
      <w:r w:rsidR="007D11EF" w:rsidRPr="007D11EF">
        <w:rPr>
          <w:rFonts w:ascii="Times New Roman" w:hAnsi="Times New Roman" w:cs="Times New Roman"/>
          <w:sz w:val="24"/>
          <w:szCs w:val="24"/>
        </w:rPr>
        <w:t>en</w:t>
      </w:r>
      <w:r w:rsidR="007D11EF">
        <w:rPr>
          <w:rFonts w:ascii="Times New Roman" w:hAnsi="Times New Roman" w:cs="Times New Roman"/>
          <w:sz w:val="24"/>
          <w:szCs w:val="24"/>
        </w:rPr>
        <w:t xml:space="preserve"> </w:t>
      </w:r>
      <w:r w:rsidR="00BD62B6">
        <w:rPr>
          <w:rFonts w:ascii="Times New Roman" w:hAnsi="Times New Roman" w:cs="Times New Roman"/>
          <w:sz w:val="24"/>
          <w:szCs w:val="24"/>
        </w:rPr>
        <w:t>el Inventario “Burnout”</w:t>
      </w:r>
      <w:r w:rsidR="001513C0" w:rsidRPr="007D11EF">
        <w:rPr>
          <w:rFonts w:ascii="Times New Roman" w:hAnsi="Times New Roman" w:cs="Times New Roman"/>
          <w:sz w:val="24"/>
          <w:szCs w:val="24"/>
        </w:rPr>
        <w:t xml:space="preserve"> de Maslach, se trata de la adaptación española del conocido inv</w:t>
      </w:r>
      <w:r w:rsidR="007D11EF">
        <w:rPr>
          <w:rFonts w:ascii="Times New Roman" w:hAnsi="Times New Roman" w:cs="Times New Roman"/>
          <w:sz w:val="24"/>
          <w:szCs w:val="24"/>
        </w:rPr>
        <w:t>entario de Maslach y Jackson (1981</w:t>
      </w:r>
      <w:r w:rsidR="001513C0" w:rsidRPr="007D11EF">
        <w:rPr>
          <w:rFonts w:ascii="Times New Roman" w:hAnsi="Times New Roman" w:cs="Times New Roman"/>
          <w:sz w:val="24"/>
          <w:szCs w:val="24"/>
        </w:rPr>
        <w:t>), realizada por Seisdedos (19</w:t>
      </w:r>
      <w:r w:rsidR="007D11EF">
        <w:rPr>
          <w:rFonts w:ascii="Times New Roman" w:hAnsi="Times New Roman" w:cs="Times New Roman"/>
          <w:sz w:val="24"/>
          <w:szCs w:val="24"/>
        </w:rPr>
        <w:t>97</w:t>
      </w:r>
      <w:r w:rsidR="001513C0" w:rsidRPr="007D11EF">
        <w:rPr>
          <w:rFonts w:ascii="Times New Roman" w:hAnsi="Times New Roman" w:cs="Times New Roman"/>
          <w:sz w:val="24"/>
          <w:szCs w:val="24"/>
        </w:rPr>
        <w:t>) para TEA Ediciones. Lo conforman 22 elementos de respuesta cerrada qu</w:t>
      </w:r>
      <w:r w:rsidR="0012718E">
        <w:rPr>
          <w:rFonts w:ascii="Times New Roman" w:hAnsi="Times New Roman" w:cs="Times New Roman"/>
          <w:sz w:val="24"/>
          <w:szCs w:val="24"/>
        </w:rPr>
        <w:t>e estiman la frecuencia, desde “Nunca”</w:t>
      </w:r>
      <w:r w:rsidR="001513C0" w:rsidRPr="007D11EF">
        <w:rPr>
          <w:rFonts w:ascii="Times New Roman" w:hAnsi="Times New Roman" w:cs="Times New Roman"/>
          <w:sz w:val="24"/>
          <w:szCs w:val="24"/>
        </w:rPr>
        <w:t xml:space="preserve"> has</w:t>
      </w:r>
      <w:r w:rsidR="0012718E">
        <w:rPr>
          <w:rFonts w:ascii="Times New Roman" w:hAnsi="Times New Roman" w:cs="Times New Roman"/>
          <w:sz w:val="24"/>
          <w:szCs w:val="24"/>
        </w:rPr>
        <w:t>ta “Todos los días”</w:t>
      </w:r>
      <w:r w:rsidR="001513C0" w:rsidRPr="007D11EF">
        <w:rPr>
          <w:rFonts w:ascii="Times New Roman" w:hAnsi="Times New Roman" w:cs="Times New Roman"/>
          <w:sz w:val="24"/>
          <w:szCs w:val="24"/>
        </w:rPr>
        <w:t>, con que se experimenta en el trabajo determinados sentimientos y actitudes que sirven para evaluar las tres dimensiones del síndrome de burnout o estrés laboral asistencial: cansancio emocional, despersonalización o frialdad hacia los receptores de los ser</w:t>
      </w:r>
      <w:r w:rsidR="007D11EF" w:rsidRPr="007D11EF">
        <w:rPr>
          <w:rFonts w:ascii="Times New Roman" w:hAnsi="Times New Roman" w:cs="Times New Roman"/>
          <w:sz w:val="24"/>
          <w:szCs w:val="24"/>
        </w:rPr>
        <w:t xml:space="preserve">vicios y realización personal o sentimientos de competencia y éxito en el trabajo. </w:t>
      </w:r>
    </w:p>
    <w:p w:rsidR="00494554" w:rsidRDefault="00494554" w:rsidP="007D11EF">
      <w:pPr>
        <w:rPr>
          <w:rFonts w:ascii="Times New Roman" w:hAnsi="Times New Roman" w:cs="Times New Roman"/>
          <w:sz w:val="24"/>
          <w:szCs w:val="24"/>
        </w:rPr>
      </w:pPr>
      <w:r>
        <w:rPr>
          <w:rFonts w:ascii="Times New Roman" w:hAnsi="Times New Roman" w:cs="Times New Roman"/>
          <w:sz w:val="24"/>
          <w:szCs w:val="24"/>
        </w:rPr>
        <w:tab/>
      </w:r>
      <w:r w:rsidR="00263A34" w:rsidRPr="007D11EF">
        <w:rPr>
          <w:rFonts w:ascii="Times New Roman" w:hAnsi="Times New Roman" w:cs="Times New Roman"/>
          <w:sz w:val="24"/>
          <w:szCs w:val="24"/>
        </w:rPr>
        <w:t>Finalizando la</w:t>
      </w:r>
      <w:r w:rsidR="001513C0" w:rsidRPr="007D11EF">
        <w:rPr>
          <w:rFonts w:ascii="Times New Roman" w:hAnsi="Times New Roman" w:cs="Times New Roman"/>
          <w:sz w:val="24"/>
          <w:szCs w:val="24"/>
        </w:rPr>
        <w:t xml:space="preserve"> Escala Magallanes de Estrés</w:t>
      </w:r>
      <w:r w:rsidR="007D11EF" w:rsidRPr="007D11EF">
        <w:rPr>
          <w:rFonts w:ascii="Times New Roman" w:hAnsi="Times New Roman" w:cs="Times New Roman"/>
          <w:sz w:val="24"/>
          <w:szCs w:val="24"/>
        </w:rPr>
        <w:t xml:space="preserve"> </w:t>
      </w:r>
      <w:r w:rsidR="00263A34" w:rsidRPr="007D11EF">
        <w:rPr>
          <w:rFonts w:ascii="Times New Roman" w:hAnsi="Times New Roman" w:cs="Times New Roman"/>
          <w:sz w:val="24"/>
          <w:szCs w:val="24"/>
        </w:rPr>
        <w:t>elaborado bajo</w:t>
      </w:r>
      <w:r w:rsidR="007D11EF" w:rsidRPr="007D11EF">
        <w:rPr>
          <w:rFonts w:ascii="Times New Roman" w:hAnsi="Times New Roman" w:cs="Times New Roman"/>
          <w:sz w:val="24"/>
          <w:szCs w:val="24"/>
        </w:rPr>
        <w:t xml:space="preserve"> la</w:t>
      </w:r>
      <w:r w:rsidR="007D11EF">
        <w:rPr>
          <w:rFonts w:ascii="Times New Roman" w:hAnsi="Times New Roman" w:cs="Times New Roman"/>
          <w:sz w:val="24"/>
          <w:szCs w:val="24"/>
        </w:rPr>
        <w:t xml:space="preserve"> dirección de García y Magaz (1998</w:t>
      </w:r>
      <w:r w:rsidR="007D11EF" w:rsidRPr="007D11EF">
        <w:rPr>
          <w:rFonts w:ascii="Times New Roman" w:hAnsi="Times New Roman" w:cs="Times New Roman"/>
          <w:sz w:val="24"/>
          <w:szCs w:val="24"/>
        </w:rPr>
        <w:t>) para el Grupo ALBOR-COHS, consta de 15 elementos, cada uno de los cuales hace referencia a una alteración funcional «menor» sobre la cual la persona en evaluación debe indicar su frecuencia duran</w:t>
      </w:r>
      <w:r w:rsidR="00BD62B6">
        <w:rPr>
          <w:rFonts w:ascii="Times New Roman" w:hAnsi="Times New Roman" w:cs="Times New Roman"/>
          <w:sz w:val="24"/>
          <w:szCs w:val="24"/>
        </w:rPr>
        <w:t>te los dos últimos años, desde “Nunca” hasta “Muchas veces”</w:t>
      </w:r>
      <w:r w:rsidR="007D11EF" w:rsidRPr="007D11EF">
        <w:rPr>
          <w:rFonts w:ascii="Times New Roman" w:hAnsi="Times New Roman" w:cs="Times New Roman"/>
          <w:sz w:val="24"/>
          <w:szCs w:val="24"/>
        </w:rPr>
        <w:t xml:space="preserve">. Por separado, ninguna de ellas es indicadora de estrés, pero su acumulación y una alta frecuencia pueden interpretarse como un signo de que la persona se encuentra bajo estrés. </w:t>
      </w:r>
      <w:r w:rsidR="007D11EF" w:rsidRPr="0012718E">
        <w:rPr>
          <w:rFonts w:ascii="Times New Roman" w:hAnsi="Times New Roman" w:cs="Times New Roman"/>
          <w:sz w:val="24"/>
          <w:szCs w:val="24"/>
        </w:rPr>
        <w:lastRenderedPageBreak/>
        <w:t>Por tanto, esta prueba evalúa, en concreto, alteraciones fisiológ</w:t>
      </w:r>
      <w:r w:rsidR="0012718E" w:rsidRPr="0012718E">
        <w:rPr>
          <w:rFonts w:ascii="Times New Roman" w:hAnsi="Times New Roman" w:cs="Times New Roman"/>
          <w:sz w:val="24"/>
          <w:szCs w:val="24"/>
        </w:rPr>
        <w:t>icas comúnmente aceptadas como “reacciones al estrés”</w:t>
      </w:r>
      <w:r w:rsidR="007D11EF" w:rsidRPr="0012718E">
        <w:rPr>
          <w:rFonts w:ascii="Times New Roman" w:hAnsi="Times New Roman" w:cs="Times New Roman"/>
          <w:sz w:val="24"/>
          <w:szCs w:val="24"/>
        </w:rPr>
        <w:t>.</w:t>
      </w:r>
      <w:r w:rsidR="0012718E" w:rsidRPr="0012718E">
        <w:rPr>
          <w:rFonts w:ascii="Times New Roman" w:hAnsi="Times New Roman" w:cs="Times New Roman"/>
          <w:sz w:val="24"/>
          <w:szCs w:val="24"/>
        </w:rPr>
        <w:t xml:space="preserve"> </w:t>
      </w:r>
    </w:p>
    <w:p w:rsidR="00BD62B6" w:rsidRPr="00E9495C" w:rsidRDefault="00494554" w:rsidP="000A4B35">
      <w:pPr>
        <w:rPr>
          <w:rFonts w:ascii="Times New Roman" w:hAnsi="Times New Roman" w:cs="Times New Roman"/>
          <w:sz w:val="24"/>
          <w:szCs w:val="24"/>
        </w:rPr>
      </w:pPr>
      <w:r>
        <w:rPr>
          <w:rFonts w:ascii="Times New Roman" w:hAnsi="Times New Roman" w:cs="Times New Roman"/>
          <w:sz w:val="24"/>
          <w:szCs w:val="24"/>
        </w:rPr>
        <w:tab/>
      </w:r>
      <w:r w:rsidR="0012718E" w:rsidRPr="0012718E">
        <w:rPr>
          <w:rFonts w:ascii="Times New Roman" w:hAnsi="Times New Roman" w:cs="Times New Roman"/>
          <w:sz w:val="24"/>
          <w:szCs w:val="24"/>
        </w:rPr>
        <w:t>Los resultados mostraron la prevalencia del</w:t>
      </w:r>
      <w:r w:rsidR="0012718E">
        <w:rPr>
          <w:rFonts w:ascii="Times New Roman" w:hAnsi="Times New Roman" w:cs="Times New Roman"/>
          <w:sz w:val="24"/>
          <w:szCs w:val="24"/>
        </w:rPr>
        <w:t xml:space="preserve"> estrés laboral y del síndrome “Burnout”</w:t>
      </w:r>
      <w:r w:rsidR="0012718E" w:rsidRPr="0012718E">
        <w:rPr>
          <w:rFonts w:ascii="Times New Roman" w:hAnsi="Times New Roman" w:cs="Times New Roman"/>
          <w:sz w:val="24"/>
          <w:szCs w:val="24"/>
        </w:rPr>
        <w:t xml:space="preserve"> fue alta (14 y 13% respectivamente). La falta de </w:t>
      </w:r>
      <w:r w:rsidR="001B32C8" w:rsidRPr="0012718E">
        <w:rPr>
          <w:rFonts w:ascii="Times New Roman" w:hAnsi="Times New Roman" w:cs="Times New Roman"/>
          <w:sz w:val="24"/>
          <w:szCs w:val="24"/>
        </w:rPr>
        <w:t>recursos</w:t>
      </w:r>
      <w:r w:rsidR="001B32C8">
        <w:rPr>
          <w:rFonts w:ascii="Times New Roman" w:hAnsi="Times New Roman" w:cs="Times New Roman"/>
          <w:sz w:val="24"/>
          <w:szCs w:val="24"/>
        </w:rPr>
        <w:t>,</w:t>
      </w:r>
      <w:r w:rsidR="0012718E" w:rsidRPr="0012718E">
        <w:rPr>
          <w:rFonts w:ascii="Times New Roman" w:hAnsi="Times New Roman" w:cs="Times New Roman"/>
          <w:sz w:val="24"/>
          <w:szCs w:val="24"/>
        </w:rPr>
        <w:t xml:space="preserve"> la sobrecarga de trabajo, el c</w:t>
      </w:r>
      <w:r w:rsidR="00BD62B6">
        <w:rPr>
          <w:rFonts w:ascii="Times New Roman" w:hAnsi="Times New Roman" w:cs="Times New Roman"/>
          <w:sz w:val="24"/>
          <w:szCs w:val="24"/>
        </w:rPr>
        <w:t>onflicto y la ambigüedad de rol</w:t>
      </w:r>
      <w:r w:rsidR="0012718E" w:rsidRPr="0012718E">
        <w:rPr>
          <w:rFonts w:ascii="Times New Roman" w:hAnsi="Times New Roman" w:cs="Times New Roman"/>
          <w:sz w:val="24"/>
          <w:szCs w:val="24"/>
        </w:rPr>
        <w:t xml:space="preserve"> y la superespecialización fueron los determinantes de dichas experiencias. La edad, el estado civil, el número de hijos, el sector en el que se trabaja y la experiencia influyeron sobre la propensión a tener estas experiencias, cuyas consecuencias sobre la salud fueron de carácter negativo</w:t>
      </w:r>
      <w:r w:rsidR="0012718E" w:rsidRPr="00BD62B6">
        <w:rPr>
          <w:rFonts w:ascii="Times New Roman" w:hAnsi="Times New Roman" w:cs="Times New Roman"/>
          <w:sz w:val="24"/>
          <w:szCs w:val="24"/>
        </w:rPr>
        <w:t xml:space="preserve">. Los autores </w:t>
      </w:r>
      <w:r w:rsidR="00895492" w:rsidRPr="00BD62B6">
        <w:rPr>
          <w:rFonts w:ascii="Times New Roman" w:hAnsi="Times New Roman" w:cs="Times New Roman"/>
          <w:sz w:val="24"/>
          <w:szCs w:val="24"/>
        </w:rPr>
        <w:t xml:space="preserve">concluyen en las formulaciones </w:t>
      </w:r>
      <w:r w:rsidR="00263A34" w:rsidRPr="00BD62B6">
        <w:rPr>
          <w:rFonts w:ascii="Times New Roman" w:hAnsi="Times New Roman" w:cs="Times New Roman"/>
          <w:sz w:val="24"/>
          <w:szCs w:val="24"/>
        </w:rPr>
        <w:t>de recomendaciones</w:t>
      </w:r>
      <w:r w:rsidR="00895492" w:rsidRPr="00BD62B6">
        <w:rPr>
          <w:rFonts w:ascii="Times New Roman" w:hAnsi="Times New Roman" w:cs="Times New Roman"/>
          <w:sz w:val="24"/>
          <w:szCs w:val="24"/>
        </w:rPr>
        <w:t xml:space="preserve"> dirigidas al desarrollo de programas de gestión y control del estrés laboral específicos para cada tipo de personal (León y Avargues, 2007).</w:t>
      </w:r>
    </w:p>
    <w:p w:rsidR="00494554" w:rsidRDefault="00494554" w:rsidP="001236CC">
      <w:pPr>
        <w:rPr>
          <w:rFonts w:ascii="Times New Roman" w:hAnsi="Times New Roman" w:cs="Times New Roman"/>
          <w:spacing w:val="-3"/>
          <w:sz w:val="24"/>
          <w:szCs w:val="24"/>
        </w:rPr>
      </w:pPr>
      <w:r>
        <w:rPr>
          <w:rFonts w:ascii="Times New Roman" w:hAnsi="Times New Roman" w:cs="Times New Roman"/>
          <w:sz w:val="24"/>
          <w:szCs w:val="24"/>
        </w:rPr>
        <w:tab/>
      </w:r>
      <w:r w:rsidR="006600E9" w:rsidRPr="00E9495C">
        <w:rPr>
          <w:rFonts w:ascii="Times New Roman" w:hAnsi="Times New Roman" w:cs="Times New Roman"/>
          <w:sz w:val="24"/>
          <w:szCs w:val="24"/>
        </w:rPr>
        <w:t xml:space="preserve">En </w:t>
      </w:r>
      <w:r w:rsidR="00611D72" w:rsidRPr="00E9495C">
        <w:rPr>
          <w:rFonts w:ascii="Times New Roman" w:hAnsi="Times New Roman" w:cs="Times New Roman"/>
          <w:sz w:val="24"/>
          <w:szCs w:val="24"/>
        </w:rPr>
        <w:t xml:space="preserve">un estudio de </w:t>
      </w:r>
      <w:r w:rsidR="009B32DA" w:rsidRPr="00E9495C">
        <w:rPr>
          <w:rFonts w:ascii="Times New Roman" w:hAnsi="Times New Roman" w:cs="Times New Roman"/>
          <w:sz w:val="24"/>
          <w:szCs w:val="24"/>
        </w:rPr>
        <w:t xml:space="preserve"> estrés y afrontamiento en trabajadores de una institución de coordinación y asistencia de emergencias, con el objeto de caracterizar el estrés organizacional y el patrón de afrontamiento se realizó un estudio de diseño descriptivo de corte transversal, para lo cual se aplicó a una población de 99 trabajadores de una institución de coordinac</w:t>
      </w:r>
      <w:r w:rsidR="00164C63">
        <w:rPr>
          <w:rFonts w:ascii="Times New Roman" w:hAnsi="Times New Roman" w:cs="Times New Roman"/>
          <w:sz w:val="24"/>
          <w:szCs w:val="24"/>
        </w:rPr>
        <w:t>ión y asistencia de emergencias</w:t>
      </w:r>
      <w:r w:rsidR="009B32DA" w:rsidRPr="00E9495C">
        <w:rPr>
          <w:rFonts w:ascii="Times New Roman" w:hAnsi="Times New Roman" w:cs="Times New Roman"/>
          <w:sz w:val="24"/>
          <w:szCs w:val="24"/>
        </w:rPr>
        <w:t>, una encuesta anón</w:t>
      </w:r>
      <w:r w:rsidR="00E9495C" w:rsidRPr="00E9495C">
        <w:rPr>
          <w:rFonts w:ascii="Times New Roman" w:hAnsi="Times New Roman" w:cs="Times New Roman"/>
          <w:sz w:val="24"/>
          <w:szCs w:val="24"/>
        </w:rPr>
        <w:t xml:space="preserve">ima de 49 preguntas que </w:t>
      </w:r>
      <w:r w:rsidR="003311EF" w:rsidRPr="00E9495C">
        <w:rPr>
          <w:rFonts w:ascii="Times New Roman" w:hAnsi="Times New Roman" w:cs="Times New Roman"/>
          <w:sz w:val="24"/>
          <w:szCs w:val="24"/>
        </w:rPr>
        <w:t>evalúa</w:t>
      </w:r>
      <w:r w:rsidR="00211137">
        <w:rPr>
          <w:rFonts w:ascii="Times New Roman" w:hAnsi="Times New Roman" w:cs="Times New Roman"/>
          <w:sz w:val="24"/>
          <w:szCs w:val="24"/>
        </w:rPr>
        <w:t xml:space="preserve"> </w:t>
      </w:r>
      <w:r w:rsidR="009B32DA" w:rsidRPr="00E9495C">
        <w:rPr>
          <w:rFonts w:ascii="Times New Roman" w:hAnsi="Times New Roman" w:cs="Times New Roman"/>
          <w:sz w:val="24"/>
          <w:szCs w:val="24"/>
        </w:rPr>
        <w:t>el Estrés Organizacional</w:t>
      </w:r>
      <w:r w:rsidR="00E9495C" w:rsidRPr="00E9495C">
        <w:rPr>
          <w:rFonts w:ascii="Times New Roman" w:hAnsi="Times New Roman" w:cs="Times New Roman"/>
          <w:sz w:val="24"/>
          <w:szCs w:val="24"/>
        </w:rPr>
        <w:t xml:space="preserve"> </w:t>
      </w:r>
      <w:r w:rsidR="009B32DA" w:rsidRPr="00E9495C">
        <w:rPr>
          <w:rFonts w:ascii="Times New Roman" w:hAnsi="Times New Roman" w:cs="Times New Roman"/>
          <w:sz w:val="24"/>
          <w:szCs w:val="24"/>
        </w:rPr>
        <w:t>constituido</w:t>
      </w:r>
      <w:r w:rsidR="009B32DA" w:rsidRPr="00E9495C">
        <w:rPr>
          <w:rFonts w:ascii="Times New Roman" w:hAnsi="Times New Roman" w:cs="Times New Roman"/>
          <w:spacing w:val="-19"/>
          <w:sz w:val="24"/>
          <w:szCs w:val="24"/>
        </w:rPr>
        <w:t xml:space="preserve"> </w:t>
      </w:r>
      <w:r w:rsidR="009B32DA" w:rsidRPr="00E9495C">
        <w:rPr>
          <w:rFonts w:ascii="Times New Roman" w:hAnsi="Times New Roman" w:cs="Times New Roman"/>
          <w:sz w:val="24"/>
          <w:szCs w:val="24"/>
        </w:rPr>
        <w:t>por</w:t>
      </w:r>
      <w:r w:rsidR="009B32DA" w:rsidRPr="00E9495C">
        <w:rPr>
          <w:rFonts w:ascii="Times New Roman" w:hAnsi="Times New Roman" w:cs="Times New Roman"/>
          <w:spacing w:val="-19"/>
          <w:sz w:val="24"/>
          <w:szCs w:val="24"/>
        </w:rPr>
        <w:t xml:space="preserve"> </w:t>
      </w:r>
      <w:r w:rsidR="009B32DA" w:rsidRPr="00E9495C">
        <w:rPr>
          <w:rFonts w:ascii="Times New Roman" w:hAnsi="Times New Roman" w:cs="Times New Roman"/>
          <w:sz w:val="24"/>
          <w:szCs w:val="24"/>
        </w:rPr>
        <w:t>25</w:t>
      </w:r>
      <w:r w:rsidR="009B32DA" w:rsidRPr="00E9495C">
        <w:rPr>
          <w:rFonts w:ascii="Times New Roman" w:hAnsi="Times New Roman" w:cs="Times New Roman"/>
          <w:spacing w:val="-20"/>
          <w:sz w:val="24"/>
          <w:szCs w:val="24"/>
        </w:rPr>
        <w:t xml:space="preserve"> </w:t>
      </w:r>
      <w:r w:rsidR="009B32DA" w:rsidRPr="00E9495C">
        <w:rPr>
          <w:rFonts w:ascii="Times New Roman" w:hAnsi="Times New Roman" w:cs="Times New Roman"/>
          <w:sz w:val="24"/>
          <w:szCs w:val="24"/>
        </w:rPr>
        <w:t>preguntas</w:t>
      </w:r>
      <w:r w:rsidR="009B32DA" w:rsidRPr="00E9495C">
        <w:rPr>
          <w:rFonts w:ascii="Times New Roman" w:hAnsi="Times New Roman" w:cs="Times New Roman"/>
          <w:spacing w:val="-19"/>
          <w:sz w:val="24"/>
          <w:szCs w:val="24"/>
        </w:rPr>
        <w:t xml:space="preserve"> </w:t>
      </w:r>
      <w:r w:rsidR="009B32DA" w:rsidRPr="00E9495C">
        <w:rPr>
          <w:rFonts w:ascii="Times New Roman" w:hAnsi="Times New Roman" w:cs="Times New Roman"/>
          <w:sz w:val="24"/>
          <w:szCs w:val="24"/>
        </w:rPr>
        <w:t>que</w:t>
      </w:r>
      <w:r w:rsidR="009B32DA" w:rsidRPr="00E9495C">
        <w:rPr>
          <w:rFonts w:ascii="Times New Roman" w:hAnsi="Times New Roman" w:cs="Times New Roman"/>
          <w:spacing w:val="-20"/>
          <w:sz w:val="24"/>
          <w:szCs w:val="24"/>
        </w:rPr>
        <w:t xml:space="preserve"> </w:t>
      </w:r>
      <w:r w:rsidR="009B32DA" w:rsidRPr="00E9495C">
        <w:rPr>
          <w:rFonts w:ascii="Times New Roman" w:hAnsi="Times New Roman" w:cs="Times New Roman"/>
          <w:sz w:val="24"/>
          <w:szCs w:val="24"/>
        </w:rPr>
        <w:t>evalúan los</w:t>
      </w:r>
      <w:r w:rsidR="009B32DA" w:rsidRPr="00E9495C">
        <w:rPr>
          <w:rFonts w:ascii="Times New Roman" w:hAnsi="Times New Roman" w:cs="Times New Roman"/>
          <w:spacing w:val="-13"/>
          <w:sz w:val="24"/>
          <w:szCs w:val="24"/>
        </w:rPr>
        <w:t xml:space="preserve"> </w:t>
      </w:r>
      <w:r w:rsidR="009B32DA" w:rsidRPr="00E9495C">
        <w:rPr>
          <w:rFonts w:ascii="Times New Roman" w:hAnsi="Times New Roman" w:cs="Times New Roman"/>
          <w:sz w:val="24"/>
          <w:szCs w:val="24"/>
        </w:rPr>
        <w:t>factores:</w:t>
      </w:r>
      <w:r w:rsidR="009B32DA" w:rsidRPr="00E9495C">
        <w:rPr>
          <w:rFonts w:ascii="Times New Roman" w:hAnsi="Times New Roman" w:cs="Times New Roman"/>
          <w:spacing w:val="-14"/>
          <w:sz w:val="24"/>
          <w:szCs w:val="24"/>
        </w:rPr>
        <w:t xml:space="preserve"> </w:t>
      </w:r>
      <w:r w:rsidR="009B32DA" w:rsidRPr="00E9495C">
        <w:rPr>
          <w:rFonts w:ascii="Times New Roman" w:hAnsi="Times New Roman" w:cs="Times New Roman"/>
          <w:sz w:val="24"/>
          <w:szCs w:val="24"/>
        </w:rPr>
        <w:t>clima</w:t>
      </w:r>
      <w:r w:rsidR="009B32DA" w:rsidRPr="00E9495C">
        <w:rPr>
          <w:rFonts w:ascii="Times New Roman" w:hAnsi="Times New Roman" w:cs="Times New Roman"/>
          <w:spacing w:val="-14"/>
          <w:sz w:val="24"/>
          <w:szCs w:val="24"/>
        </w:rPr>
        <w:t xml:space="preserve"> </w:t>
      </w:r>
      <w:r w:rsidR="009B32DA" w:rsidRPr="00E9495C">
        <w:rPr>
          <w:rFonts w:ascii="Times New Roman" w:hAnsi="Times New Roman" w:cs="Times New Roman"/>
          <w:sz w:val="24"/>
          <w:szCs w:val="24"/>
        </w:rPr>
        <w:t>organizacional,</w:t>
      </w:r>
      <w:r w:rsidR="009B32DA" w:rsidRPr="00E9495C">
        <w:rPr>
          <w:rFonts w:ascii="Times New Roman" w:hAnsi="Times New Roman" w:cs="Times New Roman"/>
          <w:spacing w:val="-13"/>
          <w:sz w:val="24"/>
          <w:szCs w:val="24"/>
        </w:rPr>
        <w:t xml:space="preserve"> </w:t>
      </w:r>
      <w:r w:rsidR="009B32DA" w:rsidRPr="00E9495C">
        <w:rPr>
          <w:rFonts w:ascii="Times New Roman" w:hAnsi="Times New Roman" w:cs="Times New Roman"/>
          <w:sz w:val="24"/>
          <w:szCs w:val="24"/>
        </w:rPr>
        <w:t>estructura</w:t>
      </w:r>
      <w:r w:rsidR="009B32DA" w:rsidRPr="00E9495C">
        <w:rPr>
          <w:rFonts w:ascii="Times New Roman" w:hAnsi="Times New Roman" w:cs="Times New Roman"/>
          <w:spacing w:val="-14"/>
          <w:sz w:val="24"/>
          <w:szCs w:val="24"/>
        </w:rPr>
        <w:t xml:space="preserve"> </w:t>
      </w:r>
      <w:r w:rsidR="00E9495C" w:rsidRPr="00E9495C">
        <w:rPr>
          <w:rFonts w:ascii="Times New Roman" w:hAnsi="Times New Roman" w:cs="Times New Roman"/>
          <w:sz w:val="24"/>
          <w:szCs w:val="24"/>
        </w:rPr>
        <w:t>organiza</w:t>
      </w:r>
      <w:r w:rsidR="00296CB3">
        <w:rPr>
          <w:rFonts w:ascii="Times New Roman" w:hAnsi="Times New Roman" w:cs="Times New Roman"/>
          <w:sz w:val="24"/>
          <w:szCs w:val="24"/>
        </w:rPr>
        <w:t xml:space="preserve">cional, territorio </w:t>
      </w:r>
      <w:r w:rsidR="009B32DA" w:rsidRPr="00E9495C">
        <w:rPr>
          <w:rFonts w:ascii="Times New Roman" w:hAnsi="Times New Roman" w:cs="Times New Roman"/>
          <w:sz w:val="24"/>
          <w:szCs w:val="24"/>
        </w:rPr>
        <w:t>organizacional, tecnología,</w:t>
      </w:r>
      <w:r w:rsidR="009B32DA" w:rsidRPr="00E9495C">
        <w:rPr>
          <w:rFonts w:ascii="Times New Roman" w:hAnsi="Times New Roman" w:cs="Times New Roman"/>
          <w:spacing w:val="-36"/>
          <w:sz w:val="24"/>
          <w:szCs w:val="24"/>
        </w:rPr>
        <w:t xml:space="preserve"> </w:t>
      </w:r>
      <w:r w:rsidR="009B32DA" w:rsidRPr="00E9495C">
        <w:rPr>
          <w:rFonts w:ascii="Times New Roman" w:hAnsi="Times New Roman" w:cs="Times New Roman"/>
          <w:sz w:val="24"/>
          <w:szCs w:val="24"/>
        </w:rPr>
        <w:t>influencia del</w:t>
      </w:r>
      <w:r w:rsidR="009B32DA" w:rsidRPr="00E9495C">
        <w:rPr>
          <w:rFonts w:ascii="Times New Roman" w:hAnsi="Times New Roman" w:cs="Times New Roman"/>
          <w:spacing w:val="-20"/>
          <w:sz w:val="24"/>
          <w:szCs w:val="24"/>
        </w:rPr>
        <w:t xml:space="preserve"> </w:t>
      </w:r>
      <w:r w:rsidR="009B32DA" w:rsidRPr="00E9495C">
        <w:rPr>
          <w:rFonts w:ascii="Times New Roman" w:hAnsi="Times New Roman" w:cs="Times New Roman"/>
          <w:spacing w:val="-4"/>
          <w:sz w:val="24"/>
          <w:szCs w:val="24"/>
        </w:rPr>
        <w:t>líder,</w:t>
      </w:r>
      <w:r w:rsidR="009B32DA" w:rsidRPr="00E9495C">
        <w:rPr>
          <w:rFonts w:ascii="Times New Roman" w:hAnsi="Times New Roman" w:cs="Times New Roman"/>
          <w:spacing w:val="-19"/>
          <w:sz w:val="24"/>
          <w:szCs w:val="24"/>
        </w:rPr>
        <w:t xml:space="preserve"> </w:t>
      </w:r>
      <w:r w:rsidR="009B32DA" w:rsidRPr="00E9495C">
        <w:rPr>
          <w:rFonts w:ascii="Times New Roman" w:hAnsi="Times New Roman" w:cs="Times New Roman"/>
          <w:spacing w:val="-3"/>
          <w:sz w:val="24"/>
          <w:szCs w:val="24"/>
        </w:rPr>
        <w:t>falta</w:t>
      </w:r>
      <w:r w:rsidR="009B32DA" w:rsidRPr="00E9495C">
        <w:rPr>
          <w:rFonts w:ascii="Times New Roman" w:hAnsi="Times New Roman" w:cs="Times New Roman"/>
          <w:spacing w:val="-19"/>
          <w:sz w:val="24"/>
          <w:szCs w:val="24"/>
        </w:rPr>
        <w:t xml:space="preserve"> </w:t>
      </w:r>
      <w:r w:rsidR="009B32DA" w:rsidRPr="00E9495C">
        <w:rPr>
          <w:rFonts w:ascii="Times New Roman" w:hAnsi="Times New Roman" w:cs="Times New Roman"/>
          <w:sz w:val="24"/>
          <w:szCs w:val="24"/>
        </w:rPr>
        <w:t>de</w:t>
      </w:r>
      <w:r w:rsidR="009B32DA" w:rsidRPr="00E9495C">
        <w:rPr>
          <w:rFonts w:ascii="Times New Roman" w:hAnsi="Times New Roman" w:cs="Times New Roman"/>
          <w:spacing w:val="-20"/>
          <w:sz w:val="24"/>
          <w:szCs w:val="24"/>
        </w:rPr>
        <w:t xml:space="preserve"> </w:t>
      </w:r>
      <w:r w:rsidR="009B32DA" w:rsidRPr="00E9495C">
        <w:rPr>
          <w:rFonts w:ascii="Times New Roman" w:hAnsi="Times New Roman" w:cs="Times New Roman"/>
          <w:spacing w:val="-3"/>
          <w:sz w:val="24"/>
          <w:szCs w:val="24"/>
        </w:rPr>
        <w:t>cohesión</w:t>
      </w:r>
      <w:r w:rsidR="009B32DA" w:rsidRPr="00E9495C">
        <w:rPr>
          <w:rFonts w:ascii="Times New Roman" w:hAnsi="Times New Roman" w:cs="Times New Roman"/>
          <w:spacing w:val="-19"/>
          <w:sz w:val="24"/>
          <w:szCs w:val="24"/>
        </w:rPr>
        <w:t xml:space="preserve"> </w:t>
      </w:r>
      <w:r w:rsidR="009B32DA" w:rsidRPr="00E9495C">
        <w:rPr>
          <w:rFonts w:ascii="Times New Roman" w:hAnsi="Times New Roman" w:cs="Times New Roman"/>
          <w:sz w:val="24"/>
          <w:szCs w:val="24"/>
        </w:rPr>
        <w:t>y</w:t>
      </w:r>
      <w:r w:rsidR="009B32DA" w:rsidRPr="00E9495C">
        <w:rPr>
          <w:rFonts w:ascii="Times New Roman" w:hAnsi="Times New Roman" w:cs="Times New Roman"/>
          <w:spacing w:val="-19"/>
          <w:sz w:val="24"/>
          <w:szCs w:val="24"/>
        </w:rPr>
        <w:t xml:space="preserve"> </w:t>
      </w:r>
      <w:r w:rsidR="009B32DA" w:rsidRPr="00E9495C">
        <w:rPr>
          <w:rFonts w:ascii="Times New Roman" w:hAnsi="Times New Roman" w:cs="Times New Roman"/>
          <w:spacing w:val="-3"/>
          <w:sz w:val="24"/>
          <w:szCs w:val="24"/>
        </w:rPr>
        <w:t>respaldo</w:t>
      </w:r>
      <w:r w:rsidR="009B32DA" w:rsidRPr="00E9495C">
        <w:rPr>
          <w:rFonts w:ascii="Times New Roman" w:hAnsi="Times New Roman" w:cs="Times New Roman"/>
          <w:spacing w:val="-19"/>
          <w:sz w:val="24"/>
          <w:szCs w:val="24"/>
        </w:rPr>
        <w:t xml:space="preserve"> </w:t>
      </w:r>
      <w:r w:rsidR="009B32DA" w:rsidRPr="00E9495C">
        <w:rPr>
          <w:rFonts w:ascii="Times New Roman" w:hAnsi="Times New Roman" w:cs="Times New Roman"/>
          <w:sz w:val="24"/>
          <w:szCs w:val="24"/>
        </w:rPr>
        <w:t>del</w:t>
      </w:r>
      <w:r w:rsidR="009B32DA" w:rsidRPr="00E9495C">
        <w:rPr>
          <w:rFonts w:ascii="Times New Roman" w:hAnsi="Times New Roman" w:cs="Times New Roman"/>
          <w:spacing w:val="-20"/>
          <w:sz w:val="24"/>
          <w:szCs w:val="24"/>
        </w:rPr>
        <w:t xml:space="preserve"> </w:t>
      </w:r>
      <w:r w:rsidR="009B32DA" w:rsidRPr="00E9495C">
        <w:rPr>
          <w:rFonts w:ascii="Times New Roman" w:hAnsi="Times New Roman" w:cs="Times New Roman"/>
          <w:spacing w:val="-3"/>
          <w:sz w:val="24"/>
          <w:szCs w:val="24"/>
        </w:rPr>
        <w:t>grupo.</w:t>
      </w:r>
    </w:p>
    <w:p w:rsidR="00494554" w:rsidRDefault="00494554" w:rsidP="001236CC">
      <w:pPr>
        <w:rPr>
          <w:rFonts w:ascii="Times New Roman" w:hAnsi="Times New Roman" w:cs="Times New Roman"/>
          <w:sz w:val="24"/>
          <w:szCs w:val="24"/>
        </w:rPr>
      </w:pPr>
      <w:r>
        <w:rPr>
          <w:rFonts w:ascii="Times New Roman" w:hAnsi="Times New Roman" w:cs="Times New Roman"/>
          <w:spacing w:val="-3"/>
          <w:sz w:val="24"/>
          <w:szCs w:val="24"/>
        </w:rPr>
        <w:tab/>
      </w:r>
      <w:r w:rsidR="009B32DA" w:rsidRPr="00E9495C">
        <w:rPr>
          <w:rFonts w:ascii="Times New Roman" w:hAnsi="Times New Roman" w:cs="Times New Roman"/>
          <w:spacing w:val="-19"/>
          <w:sz w:val="24"/>
          <w:szCs w:val="24"/>
        </w:rPr>
        <w:t xml:space="preserve"> </w:t>
      </w:r>
      <w:r w:rsidR="009B32DA" w:rsidRPr="00E9495C">
        <w:rPr>
          <w:rFonts w:ascii="Times New Roman" w:hAnsi="Times New Roman" w:cs="Times New Roman"/>
          <w:sz w:val="24"/>
          <w:szCs w:val="24"/>
        </w:rPr>
        <w:t>El</w:t>
      </w:r>
      <w:r w:rsidR="009B32DA" w:rsidRPr="00E9495C">
        <w:rPr>
          <w:rFonts w:ascii="Times New Roman" w:hAnsi="Times New Roman" w:cs="Times New Roman"/>
          <w:spacing w:val="-19"/>
          <w:sz w:val="24"/>
          <w:szCs w:val="24"/>
        </w:rPr>
        <w:t xml:space="preserve"> </w:t>
      </w:r>
      <w:r w:rsidR="009B32DA" w:rsidRPr="00E9495C">
        <w:rPr>
          <w:rFonts w:ascii="Times New Roman" w:hAnsi="Times New Roman" w:cs="Times New Roman"/>
          <w:spacing w:val="-3"/>
          <w:sz w:val="24"/>
          <w:szCs w:val="24"/>
        </w:rPr>
        <w:t xml:space="preserve">estrés </w:t>
      </w:r>
      <w:r w:rsidR="009B32DA" w:rsidRPr="00E9495C">
        <w:rPr>
          <w:rFonts w:ascii="Times New Roman" w:hAnsi="Times New Roman" w:cs="Times New Roman"/>
          <w:sz w:val="24"/>
          <w:szCs w:val="24"/>
        </w:rPr>
        <w:t>se expresó en 4 niv</w:t>
      </w:r>
      <w:r>
        <w:rPr>
          <w:rFonts w:ascii="Times New Roman" w:hAnsi="Times New Roman" w:cs="Times New Roman"/>
          <w:sz w:val="24"/>
          <w:szCs w:val="24"/>
        </w:rPr>
        <w:t xml:space="preserve">eles: bajo, intermedio, estrés </w:t>
      </w:r>
      <w:r w:rsidR="009B32DA" w:rsidRPr="00E9495C">
        <w:rPr>
          <w:rFonts w:ascii="Times New Roman" w:hAnsi="Times New Roman" w:cs="Times New Roman"/>
          <w:sz w:val="24"/>
          <w:szCs w:val="24"/>
        </w:rPr>
        <w:t>y el Afrontamiento</w:t>
      </w:r>
      <w:r w:rsidR="00E9495C" w:rsidRPr="00E9495C">
        <w:rPr>
          <w:rFonts w:ascii="Times New Roman" w:hAnsi="Times New Roman" w:cs="Times New Roman"/>
          <w:sz w:val="24"/>
          <w:szCs w:val="24"/>
        </w:rPr>
        <w:t xml:space="preserve"> elaborado</w:t>
      </w:r>
      <w:r w:rsidR="00E9495C" w:rsidRPr="00E9495C">
        <w:rPr>
          <w:rFonts w:ascii="Times New Roman" w:hAnsi="Times New Roman" w:cs="Times New Roman"/>
          <w:spacing w:val="-19"/>
          <w:sz w:val="24"/>
          <w:szCs w:val="24"/>
        </w:rPr>
        <w:t xml:space="preserve"> </w:t>
      </w:r>
      <w:r w:rsidR="00E9495C" w:rsidRPr="00E9495C">
        <w:rPr>
          <w:rFonts w:ascii="Times New Roman" w:hAnsi="Times New Roman" w:cs="Times New Roman"/>
          <w:sz w:val="24"/>
          <w:szCs w:val="24"/>
        </w:rPr>
        <w:t>por</w:t>
      </w:r>
      <w:r w:rsidR="00E9495C" w:rsidRPr="00E9495C">
        <w:rPr>
          <w:rFonts w:ascii="Times New Roman" w:hAnsi="Times New Roman" w:cs="Times New Roman"/>
          <w:spacing w:val="-19"/>
          <w:sz w:val="24"/>
          <w:szCs w:val="24"/>
        </w:rPr>
        <w:t xml:space="preserve"> </w:t>
      </w:r>
      <w:r w:rsidR="00E9495C" w:rsidRPr="00E9495C">
        <w:rPr>
          <w:rFonts w:ascii="Times New Roman" w:hAnsi="Times New Roman" w:cs="Times New Roman"/>
          <w:sz w:val="24"/>
          <w:szCs w:val="24"/>
        </w:rPr>
        <w:t>Labrador</w:t>
      </w:r>
      <w:r w:rsidR="00E9495C" w:rsidRPr="00E9495C">
        <w:rPr>
          <w:rFonts w:ascii="Times New Roman" w:hAnsi="Times New Roman" w:cs="Times New Roman"/>
          <w:spacing w:val="-19"/>
          <w:sz w:val="24"/>
          <w:szCs w:val="24"/>
        </w:rPr>
        <w:t xml:space="preserve"> </w:t>
      </w:r>
      <w:r w:rsidR="00E9495C" w:rsidRPr="00E9495C">
        <w:rPr>
          <w:rFonts w:ascii="Times New Roman" w:hAnsi="Times New Roman" w:cs="Times New Roman"/>
          <w:spacing w:val="-10"/>
          <w:sz w:val="24"/>
          <w:szCs w:val="24"/>
        </w:rPr>
        <w:t>F.</w:t>
      </w:r>
      <w:r w:rsidR="00E9495C" w:rsidRPr="00E9495C">
        <w:rPr>
          <w:rFonts w:ascii="Times New Roman" w:hAnsi="Times New Roman" w:cs="Times New Roman"/>
          <w:spacing w:val="-19"/>
          <w:sz w:val="24"/>
          <w:szCs w:val="24"/>
        </w:rPr>
        <w:t xml:space="preserve"> </w:t>
      </w:r>
      <w:r w:rsidR="00E9495C" w:rsidRPr="00E9495C">
        <w:rPr>
          <w:rFonts w:ascii="Times New Roman" w:hAnsi="Times New Roman" w:cs="Times New Roman"/>
          <w:sz w:val="24"/>
          <w:szCs w:val="24"/>
        </w:rPr>
        <w:t>quien</w:t>
      </w:r>
      <w:r w:rsidR="00E9495C" w:rsidRPr="00E9495C">
        <w:rPr>
          <w:rFonts w:ascii="Times New Roman" w:hAnsi="Times New Roman" w:cs="Times New Roman"/>
          <w:spacing w:val="-19"/>
          <w:sz w:val="24"/>
          <w:szCs w:val="24"/>
        </w:rPr>
        <w:t xml:space="preserve"> </w:t>
      </w:r>
      <w:r w:rsidR="00E9495C" w:rsidRPr="00E9495C">
        <w:rPr>
          <w:rFonts w:ascii="Times New Roman" w:hAnsi="Times New Roman" w:cs="Times New Roman"/>
          <w:sz w:val="24"/>
          <w:szCs w:val="24"/>
        </w:rPr>
        <w:t>consideró</w:t>
      </w:r>
      <w:r w:rsidR="00E9495C" w:rsidRPr="00E9495C">
        <w:rPr>
          <w:rFonts w:ascii="Times New Roman" w:hAnsi="Times New Roman" w:cs="Times New Roman"/>
          <w:spacing w:val="-19"/>
          <w:sz w:val="24"/>
          <w:szCs w:val="24"/>
        </w:rPr>
        <w:t xml:space="preserve"> </w:t>
      </w:r>
      <w:r w:rsidR="00E9495C" w:rsidRPr="00E9495C">
        <w:rPr>
          <w:rFonts w:ascii="Times New Roman" w:hAnsi="Times New Roman" w:cs="Times New Roman"/>
          <w:sz w:val="24"/>
          <w:szCs w:val="24"/>
        </w:rPr>
        <w:t>el</w:t>
      </w:r>
      <w:r w:rsidR="00E9495C" w:rsidRPr="00E9495C">
        <w:rPr>
          <w:rFonts w:ascii="Times New Roman" w:hAnsi="Times New Roman" w:cs="Times New Roman"/>
          <w:spacing w:val="-19"/>
          <w:sz w:val="24"/>
          <w:szCs w:val="24"/>
        </w:rPr>
        <w:t xml:space="preserve"> </w:t>
      </w:r>
      <w:r w:rsidR="00E9495C" w:rsidRPr="00E9495C">
        <w:rPr>
          <w:rFonts w:ascii="Times New Roman" w:hAnsi="Times New Roman" w:cs="Times New Roman"/>
          <w:sz w:val="24"/>
          <w:szCs w:val="24"/>
        </w:rPr>
        <w:t>modelo original</w:t>
      </w:r>
      <w:r w:rsidR="00E9495C" w:rsidRPr="00E9495C">
        <w:rPr>
          <w:rFonts w:ascii="Times New Roman" w:hAnsi="Times New Roman" w:cs="Times New Roman"/>
          <w:spacing w:val="-15"/>
          <w:sz w:val="24"/>
          <w:szCs w:val="24"/>
        </w:rPr>
        <w:t xml:space="preserve"> </w:t>
      </w:r>
      <w:r w:rsidR="00E9495C" w:rsidRPr="00E9495C">
        <w:rPr>
          <w:rFonts w:ascii="Times New Roman" w:hAnsi="Times New Roman" w:cs="Times New Roman"/>
          <w:sz w:val="24"/>
          <w:szCs w:val="24"/>
        </w:rPr>
        <w:t>de</w:t>
      </w:r>
      <w:r w:rsidR="00E9495C" w:rsidRPr="00E9495C">
        <w:rPr>
          <w:rFonts w:ascii="Times New Roman" w:hAnsi="Times New Roman" w:cs="Times New Roman"/>
          <w:spacing w:val="-14"/>
          <w:sz w:val="24"/>
          <w:szCs w:val="24"/>
        </w:rPr>
        <w:t xml:space="preserve"> </w:t>
      </w:r>
      <w:r w:rsidR="00E9495C" w:rsidRPr="00E9495C">
        <w:rPr>
          <w:rFonts w:ascii="Times New Roman" w:hAnsi="Times New Roman" w:cs="Times New Roman"/>
          <w:sz w:val="24"/>
          <w:szCs w:val="24"/>
        </w:rPr>
        <w:t>(Muñoz,</w:t>
      </w:r>
      <w:r w:rsidR="00E9495C" w:rsidRPr="00E9495C">
        <w:rPr>
          <w:rFonts w:ascii="Times New Roman" w:hAnsi="Times New Roman" w:cs="Times New Roman"/>
          <w:spacing w:val="-14"/>
          <w:sz w:val="24"/>
          <w:szCs w:val="24"/>
        </w:rPr>
        <w:t xml:space="preserve"> </w:t>
      </w:r>
      <w:r w:rsidR="00E9495C" w:rsidRPr="00E9495C">
        <w:rPr>
          <w:rFonts w:ascii="Times New Roman" w:hAnsi="Times New Roman" w:cs="Times New Roman"/>
          <w:sz w:val="24"/>
          <w:szCs w:val="24"/>
        </w:rPr>
        <w:t>1998),</w:t>
      </w:r>
      <w:r w:rsidR="00E9495C" w:rsidRPr="00E9495C">
        <w:rPr>
          <w:rFonts w:ascii="Times New Roman" w:hAnsi="Times New Roman" w:cs="Times New Roman"/>
          <w:spacing w:val="-14"/>
          <w:sz w:val="24"/>
          <w:szCs w:val="24"/>
        </w:rPr>
        <w:t xml:space="preserve"> </w:t>
      </w:r>
      <w:r w:rsidR="00E9495C" w:rsidRPr="00E9495C">
        <w:rPr>
          <w:rFonts w:ascii="Times New Roman" w:hAnsi="Times New Roman" w:cs="Times New Roman"/>
          <w:sz w:val="24"/>
          <w:szCs w:val="24"/>
        </w:rPr>
        <w:t>conformado</w:t>
      </w:r>
      <w:r w:rsidR="00E9495C" w:rsidRPr="00E9495C">
        <w:rPr>
          <w:rFonts w:ascii="Times New Roman" w:hAnsi="Times New Roman" w:cs="Times New Roman"/>
          <w:spacing w:val="-14"/>
          <w:sz w:val="24"/>
          <w:szCs w:val="24"/>
        </w:rPr>
        <w:t xml:space="preserve"> </w:t>
      </w:r>
      <w:r w:rsidR="00E9495C" w:rsidRPr="00E9495C">
        <w:rPr>
          <w:rFonts w:ascii="Times New Roman" w:hAnsi="Times New Roman" w:cs="Times New Roman"/>
          <w:sz w:val="24"/>
          <w:szCs w:val="24"/>
        </w:rPr>
        <w:t>por</w:t>
      </w:r>
      <w:r w:rsidR="00E9495C" w:rsidRPr="00E9495C">
        <w:rPr>
          <w:rFonts w:ascii="Times New Roman" w:hAnsi="Times New Roman" w:cs="Times New Roman"/>
          <w:spacing w:val="-14"/>
          <w:sz w:val="24"/>
          <w:szCs w:val="24"/>
        </w:rPr>
        <w:t xml:space="preserve"> </w:t>
      </w:r>
      <w:r w:rsidR="00E9495C" w:rsidRPr="00E9495C">
        <w:rPr>
          <w:rFonts w:ascii="Times New Roman" w:hAnsi="Times New Roman" w:cs="Times New Roman"/>
          <w:sz w:val="24"/>
          <w:szCs w:val="24"/>
        </w:rPr>
        <w:t>24</w:t>
      </w:r>
      <w:r w:rsidR="00E9495C" w:rsidRPr="00E9495C">
        <w:rPr>
          <w:rFonts w:ascii="Times New Roman" w:hAnsi="Times New Roman" w:cs="Times New Roman"/>
          <w:spacing w:val="-14"/>
          <w:sz w:val="24"/>
          <w:szCs w:val="24"/>
        </w:rPr>
        <w:t xml:space="preserve"> </w:t>
      </w:r>
      <w:r w:rsidR="00E9495C">
        <w:rPr>
          <w:rFonts w:ascii="Times New Roman" w:hAnsi="Times New Roman" w:cs="Times New Roman"/>
          <w:sz w:val="24"/>
          <w:szCs w:val="24"/>
        </w:rPr>
        <w:t>pregun</w:t>
      </w:r>
      <w:r w:rsidR="00E9495C" w:rsidRPr="00E9495C">
        <w:rPr>
          <w:rFonts w:ascii="Times New Roman" w:hAnsi="Times New Roman" w:cs="Times New Roman"/>
          <w:sz w:val="24"/>
          <w:szCs w:val="24"/>
        </w:rPr>
        <w:t>tas que expresan el afrontamiento ante el estrés en</w:t>
      </w:r>
      <w:r w:rsidR="00E9495C" w:rsidRPr="00E9495C">
        <w:rPr>
          <w:rFonts w:ascii="Times New Roman" w:hAnsi="Times New Roman" w:cs="Times New Roman"/>
          <w:spacing w:val="-27"/>
          <w:sz w:val="24"/>
          <w:szCs w:val="24"/>
        </w:rPr>
        <w:t xml:space="preserve"> </w:t>
      </w:r>
      <w:r w:rsidR="00E9495C" w:rsidRPr="00494554">
        <w:rPr>
          <w:rFonts w:ascii="Times New Roman" w:hAnsi="Times New Roman" w:cs="Times New Roman"/>
          <w:sz w:val="24"/>
          <w:szCs w:val="24"/>
        </w:rPr>
        <w:t>tres pat</w:t>
      </w:r>
      <w:r>
        <w:rPr>
          <w:rFonts w:ascii="Times New Roman" w:hAnsi="Times New Roman" w:cs="Times New Roman"/>
          <w:sz w:val="24"/>
          <w:szCs w:val="24"/>
        </w:rPr>
        <w:t xml:space="preserve">rones: directo, pasivo y escape </w:t>
      </w:r>
      <w:r w:rsidR="00E9495C" w:rsidRPr="00494554">
        <w:rPr>
          <w:rFonts w:ascii="Times New Roman" w:hAnsi="Times New Roman" w:cs="Times New Roman"/>
          <w:sz w:val="24"/>
          <w:szCs w:val="24"/>
        </w:rPr>
        <w:t>/ evitación.</w:t>
      </w:r>
      <w:r w:rsidR="001233DB" w:rsidRPr="00494554">
        <w:rPr>
          <w:rFonts w:ascii="Times New Roman" w:hAnsi="Times New Roman" w:cs="Times New Roman"/>
          <w:sz w:val="24"/>
          <w:szCs w:val="24"/>
        </w:rPr>
        <w:t xml:space="preserve"> </w:t>
      </w:r>
    </w:p>
    <w:p w:rsidR="00462026" w:rsidRDefault="00494554" w:rsidP="001236CC">
      <w:pPr>
        <w:rPr>
          <w:rFonts w:ascii="Times New Roman" w:hAnsi="Times New Roman" w:cs="Times New Roman"/>
          <w:sz w:val="24"/>
          <w:szCs w:val="24"/>
        </w:rPr>
      </w:pPr>
      <w:r>
        <w:rPr>
          <w:rFonts w:ascii="Times New Roman" w:hAnsi="Times New Roman" w:cs="Times New Roman"/>
          <w:sz w:val="24"/>
          <w:szCs w:val="24"/>
        </w:rPr>
        <w:tab/>
      </w:r>
      <w:r w:rsidR="009B32DA" w:rsidRPr="00494554">
        <w:rPr>
          <w:rFonts w:ascii="Times New Roman" w:hAnsi="Times New Roman" w:cs="Times New Roman"/>
          <w:sz w:val="24"/>
          <w:szCs w:val="24"/>
        </w:rPr>
        <w:t xml:space="preserve">Los resultados mostraron que el 95,96% de la población se ubicó en los niveles bajo e intermedio de estrés, ningún trabajador presentó estrés alto. Los siete factores considerados para medir estrés organizacional requieren ser intervenidos siendo baja la prioridad. </w:t>
      </w:r>
    </w:p>
    <w:p w:rsidR="00462026" w:rsidRDefault="00462026" w:rsidP="001236CC">
      <w:pPr>
        <w:rPr>
          <w:rFonts w:ascii="Times New Roman" w:hAnsi="Times New Roman" w:cs="Times New Roman"/>
          <w:sz w:val="24"/>
          <w:szCs w:val="24"/>
        </w:rPr>
      </w:pPr>
      <w:r>
        <w:rPr>
          <w:rFonts w:ascii="Times New Roman" w:hAnsi="Times New Roman" w:cs="Times New Roman"/>
          <w:sz w:val="24"/>
          <w:szCs w:val="24"/>
        </w:rPr>
        <w:tab/>
      </w:r>
      <w:r w:rsidR="009B32DA" w:rsidRPr="00C93CE0">
        <w:rPr>
          <w:rFonts w:ascii="Times New Roman" w:hAnsi="Times New Roman" w:cs="Times New Roman"/>
          <w:sz w:val="24"/>
          <w:szCs w:val="24"/>
        </w:rPr>
        <w:t>Las preguntas correspondientes a los factores Clima Organizacional</w:t>
      </w:r>
      <w:r w:rsidR="00C93CE0" w:rsidRPr="00C93CE0">
        <w:rPr>
          <w:rFonts w:ascii="Times New Roman" w:hAnsi="Times New Roman" w:cs="Times New Roman"/>
          <w:sz w:val="24"/>
          <w:szCs w:val="24"/>
        </w:rPr>
        <w:t xml:space="preserve"> los mayores promedios corresponden a los ítems referidos a las políticas impiden el buen desempeño y la no compresión de la misión y metas  de la organización, esto puede tener como base la baja participación que tienen los trabajadores en lo que respecta a decisiones y el manejo de dichos </w:t>
      </w:r>
      <w:r w:rsidR="00C93CE0" w:rsidRPr="00C93CE0">
        <w:rPr>
          <w:rFonts w:ascii="Times New Roman" w:hAnsi="Times New Roman" w:cs="Times New Roman"/>
          <w:sz w:val="24"/>
          <w:szCs w:val="24"/>
        </w:rPr>
        <w:lastRenderedPageBreak/>
        <w:t>procesos tan vitales en la organización</w:t>
      </w:r>
      <w:r w:rsidR="009B32DA" w:rsidRPr="00C93CE0">
        <w:rPr>
          <w:rFonts w:ascii="Times New Roman" w:hAnsi="Times New Roman" w:cs="Times New Roman"/>
          <w:sz w:val="24"/>
          <w:szCs w:val="24"/>
        </w:rPr>
        <w:t xml:space="preserve">, Falta de Cohesión </w:t>
      </w:r>
      <w:r w:rsidR="00C93CE0" w:rsidRPr="00C93CE0">
        <w:rPr>
          <w:rFonts w:ascii="Times New Roman" w:hAnsi="Times New Roman" w:cs="Times New Roman"/>
          <w:sz w:val="24"/>
          <w:szCs w:val="24"/>
        </w:rPr>
        <w:t>relacionado con el prestigio o estatus del equipo dentro de la organización resultó ser el más representativo, lo que puede estar relacionado con los mensajes negativos que reciben los t</w:t>
      </w:r>
      <w:r>
        <w:rPr>
          <w:rFonts w:ascii="Times New Roman" w:hAnsi="Times New Roman" w:cs="Times New Roman"/>
          <w:sz w:val="24"/>
          <w:szCs w:val="24"/>
        </w:rPr>
        <w:t xml:space="preserve">rabajadores de la alta Gerencia </w:t>
      </w:r>
      <w:r w:rsidR="00C93CE0" w:rsidRPr="00C93CE0">
        <w:rPr>
          <w:rFonts w:ascii="Times New Roman" w:hAnsi="Times New Roman" w:cs="Times New Roman"/>
          <w:sz w:val="24"/>
          <w:szCs w:val="24"/>
        </w:rPr>
        <w:t xml:space="preserve">vinculados al desarrollo de su trabajo, información que fue referida principalmente por el personal de Operaciones </w:t>
      </w:r>
      <w:r w:rsidR="009B32DA" w:rsidRPr="00C93CE0">
        <w:rPr>
          <w:rFonts w:ascii="Times New Roman" w:hAnsi="Times New Roman" w:cs="Times New Roman"/>
          <w:sz w:val="24"/>
          <w:szCs w:val="24"/>
        </w:rPr>
        <w:t xml:space="preserve">y </w:t>
      </w:r>
      <w:r w:rsidR="00C93CE0" w:rsidRPr="00C93CE0">
        <w:rPr>
          <w:rFonts w:ascii="Times New Roman" w:hAnsi="Times New Roman" w:cs="Times New Roman"/>
          <w:sz w:val="24"/>
          <w:szCs w:val="24"/>
        </w:rPr>
        <w:t xml:space="preserve"> de </w:t>
      </w:r>
      <w:r w:rsidR="009B32DA" w:rsidRPr="00C93CE0">
        <w:rPr>
          <w:rFonts w:ascii="Times New Roman" w:hAnsi="Times New Roman" w:cs="Times New Roman"/>
          <w:sz w:val="24"/>
          <w:szCs w:val="24"/>
        </w:rPr>
        <w:t>Estructura</w:t>
      </w:r>
      <w:r w:rsidR="00C93CE0" w:rsidRPr="00C93CE0">
        <w:rPr>
          <w:rFonts w:ascii="Times New Roman" w:hAnsi="Times New Roman" w:cs="Times New Roman"/>
          <w:sz w:val="24"/>
          <w:szCs w:val="24"/>
        </w:rPr>
        <w:t xml:space="preserve">  con la cadena de mando no se respeta fue la pregunta con mayor puntuación, este hallazgo pueden explicarse tomando como base el comentario de los entrevistados </w:t>
      </w:r>
      <w:r w:rsidR="001B32C8" w:rsidRPr="00C93CE0">
        <w:rPr>
          <w:rFonts w:ascii="Times New Roman" w:hAnsi="Times New Roman" w:cs="Times New Roman"/>
          <w:sz w:val="24"/>
          <w:szCs w:val="24"/>
        </w:rPr>
        <w:t>refiriéndose</w:t>
      </w:r>
      <w:r w:rsidR="00C93CE0" w:rsidRPr="00C93CE0">
        <w:rPr>
          <w:rFonts w:ascii="Times New Roman" w:hAnsi="Times New Roman" w:cs="Times New Roman"/>
          <w:sz w:val="24"/>
          <w:szCs w:val="24"/>
        </w:rPr>
        <w:t xml:space="preserve"> a la poca atención que los Gerentes le prestan a las opiniones de los supervisores de línea </w:t>
      </w:r>
      <w:r w:rsidR="001B32C8" w:rsidRPr="00C93CE0">
        <w:rPr>
          <w:rFonts w:ascii="Times New Roman" w:hAnsi="Times New Roman" w:cs="Times New Roman"/>
          <w:sz w:val="24"/>
          <w:szCs w:val="24"/>
        </w:rPr>
        <w:t>media, presentándose</w:t>
      </w:r>
      <w:r w:rsidR="009B32DA" w:rsidRPr="00C93CE0">
        <w:rPr>
          <w:rFonts w:ascii="Times New Roman" w:hAnsi="Times New Roman" w:cs="Times New Roman"/>
          <w:sz w:val="24"/>
          <w:szCs w:val="24"/>
        </w:rPr>
        <w:t xml:space="preserve"> éstos como principales estresores</w:t>
      </w:r>
      <w:r w:rsidR="009B32DA" w:rsidRPr="00494554">
        <w:rPr>
          <w:rFonts w:ascii="Times New Roman" w:hAnsi="Times New Roman" w:cs="Times New Roman"/>
          <w:sz w:val="24"/>
          <w:szCs w:val="24"/>
        </w:rPr>
        <w:t xml:space="preserve">. </w:t>
      </w:r>
    </w:p>
    <w:p w:rsidR="001236CC" w:rsidRDefault="00462026" w:rsidP="001236CC">
      <w:pPr>
        <w:rPr>
          <w:rFonts w:ascii="Times New Roman" w:hAnsi="Times New Roman" w:cs="Times New Roman"/>
          <w:sz w:val="24"/>
          <w:szCs w:val="24"/>
        </w:rPr>
      </w:pPr>
      <w:r>
        <w:rPr>
          <w:rFonts w:ascii="Times New Roman" w:hAnsi="Times New Roman" w:cs="Times New Roman"/>
          <w:sz w:val="24"/>
          <w:szCs w:val="24"/>
        </w:rPr>
        <w:tab/>
      </w:r>
      <w:r w:rsidR="009B32DA" w:rsidRPr="00494554">
        <w:rPr>
          <w:rFonts w:ascii="Times New Roman" w:hAnsi="Times New Roman" w:cs="Times New Roman"/>
          <w:sz w:val="24"/>
          <w:szCs w:val="24"/>
        </w:rPr>
        <w:t>El patrón de afrontamiento predominante fue el directo (40,40%), seguido por evasivo y pasivo, adicio</w:t>
      </w:r>
      <w:r w:rsidR="006719A8" w:rsidRPr="00494554">
        <w:rPr>
          <w:rFonts w:ascii="Times New Roman" w:hAnsi="Times New Roman" w:cs="Times New Roman"/>
          <w:sz w:val="24"/>
          <w:szCs w:val="24"/>
        </w:rPr>
        <w:t>nalmente, se obtuvieron los pa</w:t>
      </w:r>
      <w:r w:rsidR="009B32DA" w:rsidRPr="00494554">
        <w:rPr>
          <w:rFonts w:ascii="Times New Roman" w:hAnsi="Times New Roman" w:cs="Times New Roman"/>
          <w:sz w:val="24"/>
          <w:szCs w:val="24"/>
        </w:rPr>
        <w:t>trones: directo/evasivo pasivo/evasivo y directo/pasivo. La correlación entre los patrones de afrontamiento y el nivel de estrés fue significativa para el patrón evasivo. Asimismo, se halló asocia</w:t>
      </w:r>
      <w:r w:rsidR="00E9495C" w:rsidRPr="00494554">
        <w:rPr>
          <w:rFonts w:ascii="Times New Roman" w:hAnsi="Times New Roman" w:cs="Times New Roman"/>
          <w:sz w:val="24"/>
          <w:szCs w:val="24"/>
        </w:rPr>
        <w:t>ción significativa entre afron</w:t>
      </w:r>
      <w:r w:rsidR="009B32DA" w:rsidRPr="00494554">
        <w:rPr>
          <w:rFonts w:ascii="Times New Roman" w:hAnsi="Times New Roman" w:cs="Times New Roman"/>
          <w:sz w:val="24"/>
          <w:szCs w:val="24"/>
        </w:rPr>
        <w:t>tamiento y edad, en hombres, en mujeres entre estrés y antigüedad en el cargo. Se concluye la presencia de niveles de estrés bajo e intermedio en la población considerada, el predom</w:t>
      </w:r>
      <w:r w:rsidR="00E9495C" w:rsidRPr="00494554">
        <w:rPr>
          <w:rFonts w:ascii="Times New Roman" w:hAnsi="Times New Roman" w:cs="Times New Roman"/>
          <w:sz w:val="24"/>
          <w:szCs w:val="24"/>
        </w:rPr>
        <w:t>inio del patrón de afrontamien</w:t>
      </w:r>
      <w:r w:rsidR="009B32DA" w:rsidRPr="00494554">
        <w:rPr>
          <w:rFonts w:ascii="Times New Roman" w:hAnsi="Times New Roman" w:cs="Times New Roman"/>
          <w:sz w:val="24"/>
          <w:szCs w:val="24"/>
        </w:rPr>
        <w:t>to directo y asociación entre estrés y patrón evasivo, lo</w:t>
      </w:r>
      <w:r w:rsidR="00E9495C" w:rsidRPr="00494554">
        <w:rPr>
          <w:rFonts w:ascii="Times New Roman" w:hAnsi="Times New Roman" w:cs="Times New Roman"/>
          <w:sz w:val="24"/>
          <w:szCs w:val="24"/>
        </w:rPr>
        <w:t>s autores</w:t>
      </w:r>
      <w:r w:rsidR="009B32DA" w:rsidRPr="00494554">
        <w:rPr>
          <w:rFonts w:ascii="Times New Roman" w:hAnsi="Times New Roman" w:cs="Times New Roman"/>
          <w:sz w:val="24"/>
          <w:szCs w:val="24"/>
        </w:rPr>
        <w:t xml:space="preserve"> </w:t>
      </w:r>
      <w:r w:rsidR="00E9495C" w:rsidRPr="00494554">
        <w:rPr>
          <w:rFonts w:ascii="Times New Roman" w:hAnsi="Times New Roman" w:cs="Times New Roman"/>
          <w:sz w:val="24"/>
          <w:szCs w:val="24"/>
        </w:rPr>
        <w:t>sugieren</w:t>
      </w:r>
      <w:r w:rsidR="009B32DA" w:rsidRPr="00494554">
        <w:rPr>
          <w:rFonts w:ascii="Times New Roman" w:hAnsi="Times New Roman" w:cs="Times New Roman"/>
          <w:sz w:val="24"/>
          <w:szCs w:val="24"/>
        </w:rPr>
        <w:t xml:space="preserve"> el</w:t>
      </w:r>
      <w:r w:rsidR="009B32DA" w:rsidRPr="00E9495C">
        <w:rPr>
          <w:rFonts w:ascii="Times New Roman" w:hAnsi="Times New Roman" w:cs="Times New Roman"/>
          <w:sz w:val="24"/>
          <w:szCs w:val="24"/>
        </w:rPr>
        <w:t xml:space="preserve"> diseño de estrategias individuales y organizacionales a los fines de disminuir y</w:t>
      </w:r>
      <w:r w:rsidR="00E9495C">
        <w:rPr>
          <w:rFonts w:ascii="Times New Roman" w:hAnsi="Times New Roman" w:cs="Times New Roman"/>
          <w:sz w:val="24"/>
          <w:szCs w:val="24"/>
        </w:rPr>
        <w:t xml:space="preserve"> prevenir el riesgo psicosocial (Quevedo, Lubo, </w:t>
      </w:r>
      <w:r w:rsidR="003311EF">
        <w:rPr>
          <w:rFonts w:ascii="Times New Roman" w:hAnsi="Times New Roman" w:cs="Times New Roman"/>
          <w:sz w:val="24"/>
          <w:szCs w:val="24"/>
        </w:rPr>
        <w:t>Montiel, Rojas, Pé</w:t>
      </w:r>
      <w:r w:rsidR="001236CC">
        <w:rPr>
          <w:rFonts w:ascii="Times New Roman" w:hAnsi="Times New Roman" w:cs="Times New Roman"/>
          <w:sz w:val="24"/>
          <w:szCs w:val="24"/>
        </w:rPr>
        <w:t xml:space="preserve">rez y </w:t>
      </w:r>
      <w:r w:rsidR="0031023E">
        <w:rPr>
          <w:rFonts w:ascii="Times New Roman" w:hAnsi="Times New Roman" w:cs="Times New Roman"/>
          <w:sz w:val="24"/>
          <w:szCs w:val="24"/>
        </w:rPr>
        <w:t>Chacín</w:t>
      </w:r>
      <w:r w:rsidR="001236CC">
        <w:rPr>
          <w:rFonts w:ascii="Times New Roman" w:hAnsi="Times New Roman" w:cs="Times New Roman"/>
          <w:sz w:val="24"/>
          <w:szCs w:val="24"/>
        </w:rPr>
        <w:t>, 2005).</w:t>
      </w:r>
    </w:p>
    <w:p w:rsidR="00494554" w:rsidRDefault="00494554" w:rsidP="001233DB">
      <w:pPr>
        <w:rPr>
          <w:rFonts w:ascii="Times New Roman" w:hAnsi="Times New Roman" w:cs="Times New Roman"/>
          <w:sz w:val="24"/>
          <w:szCs w:val="24"/>
        </w:rPr>
      </w:pPr>
      <w:r>
        <w:rPr>
          <w:rFonts w:ascii="Times New Roman" w:hAnsi="Times New Roman" w:cs="Times New Roman"/>
          <w:sz w:val="24"/>
          <w:szCs w:val="24"/>
        </w:rPr>
        <w:tab/>
      </w:r>
      <w:r w:rsidR="006719A8" w:rsidRPr="001233DB">
        <w:rPr>
          <w:rFonts w:ascii="Times New Roman" w:hAnsi="Times New Roman" w:cs="Times New Roman"/>
          <w:sz w:val="24"/>
          <w:szCs w:val="24"/>
        </w:rPr>
        <w:t xml:space="preserve">En </w:t>
      </w:r>
      <w:r w:rsidR="00FF66E2">
        <w:rPr>
          <w:rFonts w:ascii="Times New Roman" w:hAnsi="Times New Roman" w:cs="Times New Roman"/>
          <w:sz w:val="24"/>
          <w:szCs w:val="24"/>
        </w:rPr>
        <w:t xml:space="preserve">un </w:t>
      </w:r>
      <w:r w:rsidR="006719A8" w:rsidRPr="001233DB">
        <w:rPr>
          <w:rFonts w:ascii="Times New Roman" w:hAnsi="Times New Roman" w:cs="Times New Roman"/>
          <w:sz w:val="24"/>
          <w:szCs w:val="24"/>
        </w:rPr>
        <w:t>estudio niveles de estrés laboral en empleados de una institución policial ci</w:t>
      </w:r>
      <w:r w:rsidR="00801779">
        <w:rPr>
          <w:rFonts w:ascii="Times New Roman" w:hAnsi="Times New Roman" w:cs="Times New Roman"/>
          <w:sz w:val="24"/>
          <w:szCs w:val="24"/>
        </w:rPr>
        <w:t>vil de la ciudad de Santa Marta. El</w:t>
      </w:r>
      <w:r w:rsidR="006719A8" w:rsidRPr="001233DB">
        <w:rPr>
          <w:rFonts w:ascii="Times New Roman" w:hAnsi="Times New Roman" w:cs="Times New Roman"/>
          <w:sz w:val="24"/>
          <w:szCs w:val="24"/>
        </w:rPr>
        <w:t xml:space="preserve"> objetivo fue determinar los niveles de estrés en miembros administrativos de la Policía Nacional de la ciudad de Santa Marta (Colombia).</w:t>
      </w:r>
      <w:r w:rsidR="00211137" w:rsidRPr="001233DB">
        <w:rPr>
          <w:rFonts w:ascii="Times New Roman" w:hAnsi="Times New Roman" w:cs="Times New Roman"/>
          <w:sz w:val="24"/>
          <w:szCs w:val="24"/>
        </w:rPr>
        <w:t xml:space="preserve"> El estudio se realizó con un diseño descriptivo transversal, se solicitó permiso a la Dirección de la Institución, luego de lo cual se seleccionó mediante muestreo aleatorio simple una muestra, la cual estuvo constituida por 100 empleados administrativos de la institución.</w:t>
      </w:r>
    </w:p>
    <w:p w:rsidR="00494554" w:rsidRDefault="00494554" w:rsidP="001233DB">
      <w:pPr>
        <w:rPr>
          <w:rFonts w:ascii="Times New Roman" w:hAnsi="Times New Roman" w:cs="Times New Roman"/>
          <w:sz w:val="24"/>
          <w:szCs w:val="24"/>
        </w:rPr>
      </w:pPr>
      <w:r>
        <w:rPr>
          <w:rFonts w:ascii="Times New Roman" w:hAnsi="Times New Roman" w:cs="Times New Roman"/>
          <w:sz w:val="24"/>
          <w:szCs w:val="24"/>
        </w:rPr>
        <w:tab/>
      </w:r>
      <w:r w:rsidR="00211137" w:rsidRPr="001233DB">
        <w:rPr>
          <w:rFonts w:ascii="Times New Roman" w:hAnsi="Times New Roman" w:cs="Times New Roman"/>
          <w:sz w:val="24"/>
          <w:szCs w:val="24"/>
        </w:rPr>
        <w:t xml:space="preserve"> Los instrumentos utilizados fueron el Cuestionario sobre el Estrés Laboral OIT-OMS, el cual consta de 25 ítems relacionados con: estructura y clima organizacional, tecnología, influencia del líder, territorio, cohesión y respaldo del grupo de trabajo</w:t>
      </w:r>
      <w:r w:rsidR="00211137" w:rsidRPr="001233DB">
        <w:rPr>
          <w:rFonts w:ascii="Times New Roman" w:hAnsi="Times New Roman" w:cs="Times New Roman"/>
          <w:color w:val="000000"/>
          <w:sz w:val="24"/>
          <w:szCs w:val="24"/>
        </w:rPr>
        <w:t>. Para cada ítem de la encuesta, se solicita siete opciones de respuesta (1 a 7), tipo Likert, si la condición es desde nunca o hasta siempre</w:t>
      </w:r>
      <w:r w:rsidR="00211137" w:rsidRPr="001233DB">
        <w:rPr>
          <w:rFonts w:ascii="Times New Roman" w:hAnsi="Times New Roman" w:cs="Times New Roman"/>
          <w:sz w:val="24"/>
          <w:szCs w:val="24"/>
        </w:rPr>
        <w:t>.</w:t>
      </w:r>
      <w:r w:rsidR="001233DB" w:rsidRPr="001233DB">
        <w:rPr>
          <w:rFonts w:ascii="Times New Roman" w:hAnsi="Times New Roman" w:cs="Times New Roman"/>
          <w:sz w:val="24"/>
          <w:szCs w:val="24"/>
        </w:rPr>
        <w:t xml:space="preserve"> </w:t>
      </w:r>
    </w:p>
    <w:p w:rsidR="00494554" w:rsidRDefault="00494554" w:rsidP="001233DB">
      <w:pPr>
        <w:rPr>
          <w:rFonts w:ascii="Times New Roman" w:hAnsi="Times New Roman" w:cs="Times New Roman"/>
          <w:color w:val="000000"/>
          <w:sz w:val="24"/>
          <w:szCs w:val="24"/>
        </w:rPr>
      </w:pPr>
      <w:r>
        <w:rPr>
          <w:rFonts w:ascii="Times New Roman" w:hAnsi="Times New Roman" w:cs="Times New Roman"/>
          <w:sz w:val="24"/>
          <w:szCs w:val="24"/>
        </w:rPr>
        <w:lastRenderedPageBreak/>
        <w:tab/>
      </w:r>
      <w:r w:rsidR="001233DB" w:rsidRPr="001233DB">
        <w:rPr>
          <w:rFonts w:ascii="Times New Roman" w:hAnsi="Times New Roman" w:cs="Times New Roman"/>
          <w:sz w:val="24"/>
          <w:szCs w:val="24"/>
        </w:rPr>
        <w:t xml:space="preserve">Los resultados mostraron </w:t>
      </w:r>
      <w:r w:rsidR="00263A34" w:rsidRPr="001233DB">
        <w:rPr>
          <w:rFonts w:ascii="Times New Roman" w:hAnsi="Times New Roman" w:cs="Times New Roman"/>
          <w:color w:val="000000"/>
          <w:sz w:val="24"/>
          <w:szCs w:val="24"/>
        </w:rPr>
        <w:t>que,</w:t>
      </w:r>
      <w:r w:rsidR="001233DB" w:rsidRPr="001233DB">
        <w:rPr>
          <w:rFonts w:ascii="Times New Roman" w:hAnsi="Times New Roman" w:cs="Times New Roman"/>
          <w:color w:val="000000"/>
          <w:sz w:val="24"/>
          <w:szCs w:val="24"/>
        </w:rPr>
        <w:t xml:space="preserve"> en el personal administrativo de la entidad investigada, se presenta de forma general un bajo nivel de estrés laboral, así: 56% de la población se encuentra en un nivel bajo de estrés laboral, el 35% se encuentra en un nivel intermedio y el 9% se encuentra en un nivel alto de estrés laboral. Así mismo, el factor que más influye en el estrés laboral </w:t>
      </w:r>
      <w:r w:rsidR="001233DB" w:rsidRPr="00102390">
        <w:rPr>
          <w:rFonts w:ascii="Times New Roman" w:hAnsi="Times New Roman" w:cs="Times New Roman"/>
          <w:color w:val="000000"/>
          <w:sz w:val="24"/>
          <w:szCs w:val="24"/>
        </w:rPr>
        <w:t>fue el tecnológico</w:t>
      </w:r>
      <w:r w:rsidR="00102390">
        <w:rPr>
          <w:rFonts w:ascii="Times New Roman" w:hAnsi="Times New Roman" w:cs="Times New Roman"/>
          <w:color w:val="000000"/>
          <w:sz w:val="24"/>
          <w:szCs w:val="24"/>
        </w:rPr>
        <w:t xml:space="preserve"> </w:t>
      </w:r>
      <w:r w:rsidR="00102390" w:rsidRPr="00102390">
        <w:rPr>
          <w:rFonts w:ascii="Times New Roman" w:hAnsi="Times New Roman" w:cs="Times New Roman"/>
          <w:color w:val="000000"/>
          <w:sz w:val="24"/>
          <w:szCs w:val="24"/>
        </w:rPr>
        <w:t>que e</w:t>
      </w:r>
      <w:r w:rsidR="00102390">
        <w:rPr>
          <w:rFonts w:ascii="Times New Roman" w:hAnsi="Times New Roman" w:cs="Times New Roman"/>
          <w:sz w:val="24"/>
          <w:szCs w:val="24"/>
        </w:rPr>
        <w:t>valuó aspectos tales como:</w:t>
      </w:r>
      <w:r w:rsidR="00102390" w:rsidRPr="00102390">
        <w:rPr>
          <w:rFonts w:ascii="Times New Roman" w:hAnsi="Times New Roman" w:cs="Times New Roman"/>
          <w:sz w:val="24"/>
          <w:szCs w:val="24"/>
        </w:rPr>
        <w:t xml:space="preserve"> los equipos disponibles en la organización para la </w:t>
      </w:r>
      <w:r w:rsidR="001B32C8" w:rsidRPr="00102390">
        <w:rPr>
          <w:rFonts w:ascii="Times New Roman" w:hAnsi="Times New Roman" w:cs="Times New Roman"/>
          <w:sz w:val="24"/>
          <w:szCs w:val="24"/>
        </w:rPr>
        <w:t>realización</w:t>
      </w:r>
      <w:r w:rsidR="00102390" w:rsidRPr="00102390">
        <w:rPr>
          <w:rFonts w:ascii="Times New Roman" w:hAnsi="Times New Roman" w:cs="Times New Roman"/>
          <w:sz w:val="24"/>
          <w:szCs w:val="24"/>
        </w:rPr>
        <w:t xml:space="preserve"> de un trabajo eficaz, la disposición de un conocimiento técnico y la presencia de tecnología para realizar una labor de importancia. Se </w:t>
      </w:r>
      <w:r w:rsidR="001B32C8" w:rsidRPr="00102390">
        <w:rPr>
          <w:rFonts w:ascii="Times New Roman" w:hAnsi="Times New Roman" w:cs="Times New Roman"/>
          <w:sz w:val="24"/>
          <w:szCs w:val="24"/>
        </w:rPr>
        <w:t>indicó</w:t>
      </w:r>
      <w:r w:rsidR="00102390" w:rsidRPr="00102390">
        <w:rPr>
          <w:rFonts w:ascii="Times New Roman" w:hAnsi="Times New Roman" w:cs="Times New Roman"/>
          <w:sz w:val="24"/>
          <w:szCs w:val="24"/>
        </w:rPr>
        <w:t xml:space="preserve"> que el porcentaje alcanzado fue de 77</w:t>
      </w:r>
      <w:r w:rsidR="001B32C8" w:rsidRPr="00102390">
        <w:rPr>
          <w:rFonts w:ascii="Times New Roman" w:hAnsi="Times New Roman" w:cs="Times New Roman"/>
          <w:sz w:val="24"/>
          <w:szCs w:val="24"/>
        </w:rPr>
        <w:t>%,</w:t>
      </w:r>
      <w:r w:rsidR="00102390" w:rsidRPr="00102390">
        <w:rPr>
          <w:rFonts w:ascii="Times New Roman" w:hAnsi="Times New Roman" w:cs="Times New Roman"/>
          <w:sz w:val="24"/>
          <w:szCs w:val="24"/>
        </w:rPr>
        <w:t xml:space="preserve"> lo cual muestra la presencia de un nivel medio de </w:t>
      </w:r>
      <w:r w:rsidR="001B32C8" w:rsidRPr="00102390">
        <w:rPr>
          <w:rFonts w:ascii="Times New Roman" w:hAnsi="Times New Roman" w:cs="Times New Roman"/>
          <w:sz w:val="24"/>
          <w:szCs w:val="24"/>
        </w:rPr>
        <w:t>estrés.</w:t>
      </w:r>
      <w:r w:rsidR="001B32C8" w:rsidRPr="001233DB">
        <w:rPr>
          <w:rFonts w:ascii="Times New Roman" w:hAnsi="Times New Roman" w:cs="Times New Roman"/>
          <w:color w:val="000000"/>
          <w:sz w:val="24"/>
          <w:szCs w:val="24"/>
        </w:rPr>
        <w:t xml:space="preserve"> No</w:t>
      </w:r>
      <w:r w:rsidR="001233DB" w:rsidRPr="001233DB">
        <w:rPr>
          <w:rFonts w:ascii="Times New Roman" w:hAnsi="Times New Roman" w:cs="Times New Roman"/>
          <w:color w:val="000000"/>
          <w:sz w:val="24"/>
          <w:szCs w:val="24"/>
        </w:rPr>
        <w:t xml:space="preserve"> obstante, la presencia de resultados en estrés laboral bajo, no descarta la presencia de éste en ciertos ámbitos particulares, en donde se puntuaron resultados intermedios y altos que no deben ser olvidados, teniendo en cuenta que de su intervención depende el crecimiento o descenso de la problemática. </w:t>
      </w:r>
    </w:p>
    <w:p w:rsidR="006719A8" w:rsidRDefault="00494554" w:rsidP="001233DB">
      <w:pPr>
        <w:rPr>
          <w:rFonts w:ascii="Times New Roman" w:hAnsi="Times New Roman" w:cs="Times New Roman"/>
          <w:color w:val="000000"/>
          <w:sz w:val="24"/>
          <w:szCs w:val="24"/>
        </w:rPr>
      </w:pPr>
      <w:r>
        <w:rPr>
          <w:rFonts w:ascii="Times New Roman" w:hAnsi="Times New Roman" w:cs="Times New Roman"/>
          <w:color w:val="000000"/>
          <w:sz w:val="24"/>
          <w:szCs w:val="24"/>
        </w:rPr>
        <w:tab/>
      </w:r>
      <w:r w:rsidR="001233DB" w:rsidRPr="001233DB">
        <w:rPr>
          <w:rFonts w:ascii="Times New Roman" w:hAnsi="Times New Roman" w:cs="Times New Roman"/>
          <w:color w:val="000000"/>
          <w:sz w:val="24"/>
          <w:szCs w:val="24"/>
        </w:rPr>
        <w:t>Los autores concluyen que es necesario que la Institución, tenga conocimiento de lo que sucede con respecto al tema de estrés laboral, así se hará más fácil y se tendrán resultados exitosos si se parte de la premisa de que hay que velar por el bienestar de los empleados, se debe detectar e informar sobre la problemática, teniendo en cuenta que niveles variables (bajo, intermedio, alto) de estrés indican que existe una alarma y por tanto se debe trabajar de inmediato</w:t>
      </w:r>
      <w:r w:rsidR="001233DB">
        <w:rPr>
          <w:rFonts w:ascii="Times New Roman" w:hAnsi="Times New Roman" w:cs="Times New Roman"/>
          <w:color w:val="000000"/>
          <w:sz w:val="24"/>
          <w:szCs w:val="24"/>
        </w:rPr>
        <w:t xml:space="preserve"> (</w:t>
      </w:r>
      <w:r w:rsidR="003311EF">
        <w:rPr>
          <w:rFonts w:ascii="Times New Roman" w:hAnsi="Times New Roman" w:cs="Times New Roman"/>
          <w:color w:val="000000"/>
          <w:sz w:val="24"/>
          <w:szCs w:val="24"/>
        </w:rPr>
        <w:t>Díaz</w:t>
      </w:r>
      <w:r w:rsidR="001233DB">
        <w:rPr>
          <w:rFonts w:ascii="Times New Roman" w:hAnsi="Times New Roman" w:cs="Times New Roman"/>
          <w:color w:val="000000"/>
          <w:sz w:val="24"/>
          <w:szCs w:val="24"/>
        </w:rPr>
        <w:t xml:space="preserve"> y Tinoco, 2011)</w:t>
      </w:r>
      <w:r w:rsidR="001233DB" w:rsidRPr="001233DB">
        <w:rPr>
          <w:rFonts w:ascii="Times New Roman" w:hAnsi="Times New Roman" w:cs="Times New Roman"/>
          <w:color w:val="000000"/>
          <w:sz w:val="24"/>
          <w:szCs w:val="24"/>
        </w:rPr>
        <w:t>.</w:t>
      </w:r>
    </w:p>
    <w:p w:rsidR="00494554" w:rsidRDefault="00494554" w:rsidP="003F0C79">
      <w:pPr>
        <w:rPr>
          <w:rFonts w:ascii="Times New Roman" w:hAnsi="Times New Roman" w:cs="Times New Roman"/>
          <w:sz w:val="24"/>
          <w:szCs w:val="24"/>
        </w:rPr>
      </w:pPr>
      <w:r>
        <w:rPr>
          <w:rFonts w:ascii="Times New Roman" w:hAnsi="Times New Roman" w:cs="Times New Roman"/>
          <w:color w:val="000000"/>
          <w:sz w:val="24"/>
          <w:szCs w:val="24"/>
        </w:rPr>
        <w:tab/>
      </w:r>
      <w:r w:rsidR="00801779" w:rsidRPr="003F0C79">
        <w:rPr>
          <w:rFonts w:ascii="Times New Roman" w:hAnsi="Times New Roman" w:cs="Times New Roman"/>
          <w:color w:val="000000"/>
          <w:sz w:val="24"/>
          <w:szCs w:val="24"/>
        </w:rPr>
        <w:t xml:space="preserve">En </w:t>
      </w:r>
      <w:r w:rsidR="00FF66E2">
        <w:rPr>
          <w:rFonts w:ascii="Times New Roman" w:hAnsi="Times New Roman" w:cs="Times New Roman"/>
          <w:color w:val="000000"/>
          <w:sz w:val="24"/>
          <w:szCs w:val="24"/>
        </w:rPr>
        <w:t xml:space="preserve">un </w:t>
      </w:r>
      <w:r w:rsidR="009A58F7" w:rsidRPr="003F0C79">
        <w:rPr>
          <w:rFonts w:ascii="Times New Roman" w:hAnsi="Times New Roman" w:cs="Times New Roman"/>
          <w:color w:val="000000"/>
          <w:sz w:val="24"/>
          <w:szCs w:val="24"/>
        </w:rPr>
        <w:t>estudio</w:t>
      </w:r>
      <w:r w:rsidR="00801779" w:rsidRPr="003F0C79">
        <w:rPr>
          <w:rFonts w:ascii="Times New Roman" w:hAnsi="Times New Roman" w:cs="Times New Roman"/>
          <w:color w:val="000000"/>
          <w:sz w:val="24"/>
          <w:szCs w:val="24"/>
        </w:rPr>
        <w:t xml:space="preserve"> estrés y condiciones laborales en trabajo docente</w:t>
      </w:r>
      <w:r>
        <w:rPr>
          <w:rFonts w:ascii="Times New Roman" w:hAnsi="Times New Roman" w:cs="Times New Roman"/>
          <w:color w:val="000000"/>
          <w:sz w:val="24"/>
          <w:szCs w:val="24"/>
        </w:rPr>
        <w:t xml:space="preserve">. </w:t>
      </w:r>
      <w:r w:rsidR="00FF66E2">
        <w:rPr>
          <w:rFonts w:ascii="Times New Roman" w:hAnsi="Times New Roman" w:cs="Times New Roman"/>
          <w:sz w:val="24"/>
          <w:szCs w:val="24"/>
        </w:rPr>
        <w:t xml:space="preserve">Este trabajo </w:t>
      </w:r>
      <w:r w:rsidR="009A58F7" w:rsidRPr="003F0C79">
        <w:rPr>
          <w:rFonts w:ascii="Times New Roman" w:hAnsi="Times New Roman" w:cs="Times New Roman"/>
          <w:sz w:val="24"/>
          <w:szCs w:val="24"/>
        </w:rPr>
        <w:t xml:space="preserve">propuso identificar los niveles de estrés y las condiciones laborales que afectan a los docentes de educación básica, específicamente de nivel secundaria de escuelas públicas y privadas en Querétaro. Se realizó un estudio descriptivo y transversal en una muestra por 115 docentes del nivel secundaria, de los cuales 77 sujetos laboran en escuela pública, 32 en escuela privada y 6 trabajan en ambos tipos de escuela; el 70.43% labora en el turno matutino, el 20.86% en el turno vespertino y el 8.69% desempeña actividades docentes en un turno mixto. El 64.34% es del género femenino y el 35.65% del género masculino; el 89.5% de los encuestados cuentan con un máximo grado de estudios de licenciatura y el 10.5% tienen un grado de maestría; el 57.3% de la muestra expresó ser soltero y el 42.6% son casados. La edad de los participantes comprendió entre los 22 a los 59 años. El rango de antigüedad laboral en los encuestados fue de 1 mes a los 35 años. El 25.21% de los docentes señaló que </w:t>
      </w:r>
      <w:r w:rsidR="009A58F7" w:rsidRPr="003F0C79">
        <w:rPr>
          <w:rFonts w:ascii="Times New Roman" w:hAnsi="Times New Roman" w:cs="Times New Roman"/>
          <w:sz w:val="24"/>
          <w:szCs w:val="24"/>
        </w:rPr>
        <w:lastRenderedPageBreak/>
        <w:t xml:space="preserve">desarrolla otra actividad laboral además de la docencia; principalmente el comercio o desempeñan la función de entrenador o instructor. </w:t>
      </w:r>
    </w:p>
    <w:p w:rsidR="00494554" w:rsidRDefault="00494554" w:rsidP="003F0C79">
      <w:pPr>
        <w:rPr>
          <w:rFonts w:ascii="Times New Roman" w:hAnsi="Times New Roman" w:cs="Times New Roman"/>
          <w:sz w:val="24"/>
          <w:szCs w:val="24"/>
        </w:rPr>
      </w:pPr>
      <w:r>
        <w:rPr>
          <w:rFonts w:ascii="Times New Roman" w:hAnsi="Times New Roman" w:cs="Times New Roman"/>
          <w:sz w:val="24"/>
          <w:szCs w:val="24"/>
        </w:rPr>
        <w:tab/>
      </w:r>
      <w:r w:rsidR="009A58F7" w:rsidRPr="003F0C79">
        <w:rPr>
          <w:rFonts w:ascii="Times New Roman" w:hAnsi="Times New Roman" w:cs="Times New Roman"/>
          <w:sz w:val="24"/>
          <w:szCs w:val="24"/>
        </w:rPr>
        <w:t>El instrumento utilizado en este estudio fue el Cuestionario de Estrés Laboral publicado por la OIT-</w:t>
      </w:r>
      <w:r w:rsidR="00314C5B" w:rsidRPr="003F0C79">
        <w:rPr>
          <w:rFonts w:ascii="Times New Roman" w:hAnsi="Times New Roman" w:cs="Times New Roman"/>
          <w:sz w:val="24"/>
          <w:szCs w:val="24"/>
        </w:rPr>
        <w:t>OMS,</w:t>
      </w:r>
      <w:r w:rsidR="009A58F7" w:rsidRPr="003F0C79">
        <w:rPr>
          <w:rFonts w:ascii="Times New Roman" w:hAnsi="Times New Roman" w:cs="Times New Roman"/>
          <w:sz w:val="24"/>
          <w:szCs w:val="24"/>
        </w:rPr>
        <w:t xml:space="preserve"> el cual pretende medir </w:t>
      </w:r>
      <w:r w:rsidR="009A58F7" w:rsidRPr="00494554">
        <w:rPr>
          <w:rFonts w:ascii="Times New Roman" w:hAnsi="Times New Roman" w:cs="Times New Roman"/>
          <w:sz w:val="24"/>
          <w:szCs w:val="24"/>
        </w:rPr>
        <w:t>estresores organizacionales, grupales e individuales</w:t>
      </w:r>
      <w:r w:rsidR="00AC51A9" w:rsidRPr="003F0C79">
        <w:rPr>
          <w:rFonts w:ascii="Times New Roman" w:hAnsi="Times New Roman" w:cs="Times New Roman"/>
          <w:sz w:val="24"/>
          <w:szCs w:val="24"/>
        </w:rPr>
        <w:t>.</w:t>
      </w:r>
      <w:r w:rsidR="009A58F7" w:rsidRPr="003F0C79">
        <w:rPr>
          <w:rFonts w:ascii="Times New Roman" w:hAnsi="Times New Roman" w:cs="Times New Roman"/>
          <w:sz w:val="24"/>
          <w:szCs w:val="24"/>
        </w:rPr>
        <w:t xml:space="preserve"> </w:t>
      </w:r>
    </w:p>
    <w:p w:rsidR="00801779" w:rsidRDefault="00494554" w:rsidP="002400EA">
      <w:pPr>
        <w:rPr>
          <w:rFonts w:ascii="Times New Roman" w:hAnsi="Times New Roman" w:cs="Times New Roman"/>
          <w:sz w:val="24"/>
          <w:szCs w:val="24"/>
        </w:rPr>
      </w:pPr>
      <w:r>
        <w:rPr>
          <w:rFonts w:ascii="Times New Roman" w:hAnsi="Times New Roman" w:cs="Times New Roman"/>
          <w:sz w:val="24"/>
          <w:szCs w:val="24"/>
        </w:rPr>
        <w:tab/>
      </w:r>
      <w:r w:rsidR="00AC51A9" w:rsidRPr="00A2499B">
        <w:rPr>
          <w:rFonts w:ascii="Times New Roman" w:hAnsi="Times New Roman" w:cs="Times New Roman"/>
          <w:sz w:val="24"/>
          <w:szCs w:val="24"/>
        </w:rPr>
        <w:t xml:space="preserve">El resultado fue </w:t>
      </w:r>
      <w:r w:rsidR="009A58F7" w:rsidRPr="00A2499B">
        <w:rPr>
          <w:rFonts w:ascii="Times New Roman" w:hAnsi="Times New Roman" w:cs="Times New Roman"/>
          <w:sz w:val="24"/>
          <w:szCs w:val="24"/>
        </w:rPr>
        <w:t>por medio de l</w:t>
      </w:r>
      <w:r w:rsidR="00AC51A9" w:rsidRPr="00A2499B">
        <w:rPr>
          <w:rFonts w:ascii="Times New Roman" w:hAnsi="Times New Roman" w:cs="Times New Roman"/>
          <w:sz w:val="24"/>
          <w:szCs w:val="24"/>
        </w:rPr>
        <w:t xml:space="preserve">a estadística descriptiva </w:t>
      </w:r>
      <w:r w:rsidR="00263A34" w:rsidRPr="00A2499B">
        <w:rPr>
          <w:rFonts w:ascii="Times New Roman" w:hAnsi="Times New Roman" w:cs="Times New Roman"/>
          <w:sz w:val="24"/>
          <w:szCs w:val="24"/>
        </w:rPr>
        <w:t>arrojando que</w:t>
      </w:r>
      <w:r w:rsidR="009A58F7" w:rsidRPr="00A2499B">
        <w:rPr>
          <w:rFonts w:ascii="Times New Roman" w:hAnsi="Times New Roman" w:cs="Times New Roman"/>
          <w:sz w:val="24"/>
          <w:szCs w:val="24"/>
        </w:rPr>
        <w:t xml:space="preserve"> el nivel de estrés de los docentes es bajo, </w:t>
      </w:r>
      <w:r w:rsidR="002400EA">
        <w:rPr>
          <w:rFonts w:ascii="Times New Roman" w:hAnsi="Times New Roman" w:cs="Times New Roman"/>
          <w:sz w:val="24"/>
          <w:szCs w:val="24"/>
        </w:rPr>
        <w:t xml:space="preserve">aunque con tendencia a incrementarse por factores </w:t>
      </w:r>
      <w:r w:rsidR="002400EA" w:rsidRPr="002400EA">
        <w:rPr>
          <w:rFonts w:ascii="Times New Roman" w:hAnsi="Times New Roman" w:cs="Times New Roman"/>
          <w:sz w:val="24"/>
          <w:szCs w:val="24"/>
        </w:rPr>
        <w:t>relaciona</w:t>
      </w:r>
      <w:r w:rsidR="002400EA">
        <w:rPr>
          <w:rFonts w:ascii="Times New Roman" w:hAnsi="Times New Roman" w:cs="Times New Roman"/>
          <w:sz w:val="24"/>
          <w:szCs w:val="24"/>
        </w:rPr>
        <w:t xml:space="preserve">dos con el clima organizacional </w:t>
      </w:r>
      <w:r w:rsidR="002400EA" w:rsidRPr="002400EA">
        <w:rPr>
          <w:rFonts w:ascii="Times New Roman" w:hAnsi="Times New Roman" w:cs="Times New Roman"/>
          <w:sz w:val="24"/>
          <w:szCs w:val="24"/>
        </w:rPr>
        <w:t>siendo fue</w:t>
      </w:r>
      <w:r w:rsidR="002400EA">
        <w:rPr>
          <w:rFonts w:ascii="Times New Roman" w:hAnsi="Times New Roman" w:cs="Times New Roman"/>
          <w:sz w:val="24"/>
          <w:szCs w:val="24"/>
        </w:rPr>
        <w:t xml:space="preserve">nte principal </w:t>
      </w:r>
      <w:r w:rsidR="002400EA" w:rsidRPr="002400EA">
        <w:rPr>
          <w:rFonts w:ascii="Times New Roman" w:hAnsi="Times New Roman" w:cs="Times New Roman"/>
          <w:sz w:val="24"/>
          <w:szCs w:val="24"/>
        </w:rPr>
        <w:t>de generación de estrés</w:t>
      </w:r>
      <w:r w:rsidR="002400EA">
        <w:rPr>
          <w:rFonts w:ascii="Times New Roman" w:hAnsi="Times New Roman" w:cs="Times New Roman"/>
          <w:sz w:val="24"/>
          <w:szCs w:val="24"/>
        </w:rPr>
        <w:t>.</w:t>
      </w:r>
      <w:r w:rsidR="002400EA" w:rsidRPr="002400EA">
        <w:rPr>
          <w:rFonts w:ascii="Times New Roman" w:hAnsi="Times New Roman" w:cs="Times New Roman"/>
          <w:sz w:val="24"/>
          <w:szCs w:val="24"/>
        </w:rPr>
        <w:t xml:space="preserve"> </w:t>
      </w:r>
      <w:r w:rsidR="003952BE">
        <w:rPr>
          <w:rFonts w:ascii="Times New Roman" w:hAnsi="Times New Roman" w:cs="Times New Roman"/>
          <w:sz w:val="24"/>
          <w:szCs w:val="24"/>
        </w:rPr>
        <w:t>El autor concluye</w:t>
      </w:r>
      <w:r w:rsidR="003F0C79" w:rsidRPr="003F0C79">
        <w:rPr>
          <w:rFonts w:ascii="Times New Roman" w:hAnsi="Times New Roman" w:cs="Times New Roman"/>
          <w:sz w:val="24"/>
          <w:szCs w:val="24"/>
        </w:rPr>
        <w:t xml:space="preserve"> que los niveles de estrés en docentes de secundarias públicas y privadas no sobrepasaron valores que pudieran incidir negativamente en la eficiencia de su trabajo; pero es importante considerar su medición para prevenir cualquier situación </w:t>
      </w:r>
      <w:r w:rsidR="00314C5B" w:rsidRPr="003F0C79">
        <w:rPr>
          <w:rFonts w:ascii="Times New Roman" w:hAnsi="Times New Roman" w:cs="Times New Roman"/>
          <w:sz w:val="24"/>
          <w:szCs w:val="24"/>
        </w:rPr>
        <w:t xml:space="preserve">negativa. </w:t>
      </w:r>
      <w:r w:rsidR="002400EA">
        <w:rPr>
          <w:rFonts w:ascii="Times New Roman" w:hAnsi="Times New Roman" w:cs="Times New Roman"/>
          <w:sz w:val="24"/>
          <w:szCs w:val="24"/>
        </w:rPr>
        <w:t xml:space="preserve">El </w:t>
      </w:r>
      <w:r w:rsidR="00263A34">
        <w:rPr>
          <w:rFonts w:ascii="Times New Roman" w:hAnsi="Times New Roman" w:cs="Times New Roman"/>
          <w:sz w:val="24"/>
          <w:szCs w:val="24"/>
        </w:rPr>
        <w:t xml:space="preserve">autor </w:t>
      </w:r>
      <w:r w:rsidR="00263A34" w:rsidRPr="003F0C79">
        <w:rPr>
          <w:rFonts w:ascii="Times New Roman" w:hAnsi="Times New Roman" w:cs="Times New Roman"/>
          <w:sz w:val="24"/>
          <w:szCs w:val="24"/>
        </w:rPr>
        <w:t>recomienda</w:t>
      </w:r>
      <w:r w:rsidR="003F0C79" w:rsidRPr="003F0C79">
        <w:rPr>
          <w:rFonts w:ascii="Times New Roman" w:hAnsi="Times New Roman" w:cs="Times New Roman"/>
          <w:sz w:val="24"/>
          <w:szCs w:val="24"/>
        </w:rPr>
        <w:t xml:space="preserve"> intervenir en forma directa en aquellos factores controlables por el grupo objeto de estudio y proveer a los docentes de herramientas que les permitan manejar o reducir sus niveles de estrés laboral a puntos óptimos para un desempeño exitoso que se reviertan en la satisfacción y bienestar del docente</w:t>
      </w:r>
      <w:r w:rsidR="003F0C79">
        <w:rPr>
          <w:rFonts w:ascii="Times New Roman" w:hAnsi="Times New Roman" w:cs="Times New Roman"/>
          <w:sz w:val="24"/>
          <w:szCs w:val="24"/>
        </w:rPr>
        <w:t xml:space="preserve"> (Torres, </w:t>
      </w:r>
      <w:r w:rsidR="00314C5B">
        <w:rPr>
          <w:rFonts w:ascii="Times New Roman" w:hAnsi="Times New Roman" w:cs="Times New Roman"/>
          <w:sz w:val="24"/>
          <w:szCs w:val="24"/>
        </w:rPr>
        <w:t>2015)</w:t>
      </w:r>
      <w:r w:rsidR="003F0C79" w:rsidRPr="003F0C79">
        <w:rPr>
          <w:rFonts w:ascii="Times New Roman" w:hAnsi="Times New Roman" w:cs="Times New Roman"/>
          <w:sz w:val="24"/>
          <w:szCs w:val="24"/>
        </w:rPr>
        <w:t>.</w:t>
      </w:r>
    </w:p>
    <w:p w:rsidR="00494554" w:rsidRDefault="00494554" w:rsidP="003B5E68">
      <w:pPr>
        <w:rPr>
          <w:rFonts w:ascii="Times New Roman" w:hAnsi="Times New Roman" w:cs="Times New Roman"/>
          <w:sz w:val="24"/>
          <w:szCs w:val="24"/>
        </w:rPr>
      </w:pPr>
      <w:r>
        <w:rPr>
          <w:rFonts w:ascii="Times New Roman" w:hAnsi="Times New Roman" w:cs="Times New Roman"/>
          <w:sz w:val="24"/>
          <w:szCs w:val="24"/>
        </w:rPr>
        <w:tab/>
      </w:r>
      <w:r w:rsidR="0035472C">
        <w:rPr>
          <w:rFonts w:ascii="Times New Roman" w:hAnsi="Times New Roman" w:cs="Times New Roman"/>
          <w:sz w:val="24"/>
          <w:szCs w:val="24"/>
        </w:rPr>
        <w:t>En un</w:t>
      </w:r>
      <w:r w:rsidR="004333B6" w:rsidRPr="004333B6">
        <w:rPr>
          <w:rFonts w:ascii="Times New Roman" w:hAnsi="Times New Roman" w:cs="Times New Roman"/>
          <w:sz w:val="24"/>
          <w:szCs w:val="24"/>
        </w:rPr>
        <w:t xml:space="preserve"> estudio</w:t>
      </w:r>
      <w:r w:rsidR="0035472C">
        <w:rPr>
          <w:rFonts w:ascii="Times New Roman" w:hAnsi="Times New Roman" w:cs="Times New Roman"/>
          <w:sz w:val="24"/>
          <w:szCs w:val="24"/>
        </w:rPr>
        <w:t xml:space="preserve"> de</w:t>
      </w:r>
      <w:r w:rsidR="004333B6" w:rsidRPr="004333B6">
        <w:rPr>
          <w:rFonts w:ascii="Times New Roman" w:hAnsi="Times New Roman" w:cs="Times New Roman"/>
          <w:sz w:val="24"/>
          <w:szCs w:val="24"/>
        </w:rPr>
        <w:t xml:space="preserve"> evaluación del estrés laboral y su influencia en el género de los trabajadores de planta central del Ministerio de Justicia, Derechos Humanos y </w:t>
      </w:r>
      <w:r w:rsidR="0058635A" w:rsidRPr="004333B6">
        <w:rPr>
          <w:rFonts w:ascii="Times New Roman" w:hAnsi="Times New Roman" w:cs="Times New Roman"/>
          <w:sz w:val="24"/>
          <w:szCs w:val="24"/>
        </w:rPr>
        <w:t>Cultos. El</w:t>
      </w:r>
      <w:r w:rsidR="004333B6" w:rsidRPr="004333B6">
        <w:rPr>
          <w:rFonts w:ascii="Times New Roman" w:hAnsi="Times New Roman" w:cs="Times New Roman"/>
          <w:sz w:val="24"/>
          <w:szCs w:val="24"/>
        </w:rPr>
        <w:t xml:space="preserve"> objetivo fue determinar la relación entre estrés laboral y género de los trabajadores de Planta Central del Ministerio de Justicia, Derechos Humanos y Cultos en el año 2015.</w:t>
      </w:r>
    </w:p>
    <w:p w:rsidR="00494554" w:rsidRDefault="00494554" w:rsidP="003B5E68">
      <w:pPr>
        <w:rPr>
          <w:rFonts w:ascii="Times New Roman" w:hAnsi="Times New Roman" w:cs="Times New Roman"/>
          <w:sz w:val="24"/>
          <w:szCs w:val="24"/>
        </w:rPr>
      </w:pPr>
      <w:r>
        <w:rPr>
          <w:rFonts w:ascii="Times New Roman" w:hAnsi="Times New Roman" w:cs="Times New Roman"/>
          <w:sz w:val="24"/>
          <w:szCs w:val="24"/>
        </w:rPr>
        <w:tab/>
      </w:r>
      <w:r w:rsidR="004333B6" w:rsidRPr="004333B6">
        <w:rPr>
          <w:rFonts w:ascii="Times New Roman" w:hAnsi="Times New Roman" w:cs="Times New Roman"/>
          <w:sz w:val="24"/>
          <w:szCs w:val="24"/>
        </w:rPr>
        <w:t xml:space="preserve">El tipo que se </w:t>
      </w:r>
      <w:r w:rsidR="00263A34" w:rsidRPr="004333B6">
        <w:rPr>
          <w:rFonts w:ascii="Times New Roman" w:hAnsi="Times New Roman" w:cs="Times New Roman"/>
          <w:sz w:val="24"/>
          <w:szCs w:val="24"/>
        </w:rPr>
        <w:t>llevó a</w:t>
      </w:r>
      <w:r w:rsidR="004333B6" w:rsidRPr="004333B6">
        <w:rPr>
          <w:rFonts w:ascii="Times New Roman" w:hAnsi="Times New Roman" w:cs="Times New Roman"/>
          <w:sz w:val="24"/>
          <w:szCs w:val="24"/>
        </w:rPr>
        <w:t xml:space="preserve"> cabo fue No Experimental, de tipo transversal, observacional, correlacional. La población fue de 70 trabajadores, donde el 52% está conformado por hombres y un 48% por mujeres. Para la muestra se </w:t>
      </w:r>
      <w:r w:rsidR="0058635A" w:rsidRPr="004333B6">
        <w:rPr>
          <w:rFonts w:ascii="Times New Roman" w:hAnsi="Times New Roman" w:cs="Times New Roman"/>
          <w:sz w:val="24"/>
          <w:szCs w:val="24"/>
        </w:rPr>
        <w:t>tomó</w:t>
      </w:r>
      <w:r w:rsidR="004333B6" w:rsidRPr="004333B6">
        <w:rPr>
          <w:rFonts w:ascii="Times New Roman" w:hAnsi="Times New Roman" w:cs="Times New Roman"/>
          <w:sz w:val="24"/>
          <w:szCs w:val="24"/>
        </w:rPr>
        <w:t xml:space="preserve"> en cuenta un 95% de confianza, es decir, la muestra es de 60 trabajadores. </w:t>
      </w:r>
    </w:p>
    <w:p w:rsidR="00494554" w:rsidRDefault="00494554" w:rsidP="003B5E68">
      <w:pPr>
        <w:rPr>
          <w:rFonts w:ascii="Times New Roman" w:hAnsi="Times New Roman" w:cs="Times New Roman"/>
          <w:sz w:val="24"/>
          <w:szCs w:val="24"/>
        </w:rPr>
      </w:pPr>
      <w:r>
        <w:rPr>
          <w:rFonts w:ascii="Times New Roman" w:hAnsi="Times New Roman" w:cs="Times New Roman"/>
          <w:sz w:val="24"/>
          <w:szCs w:val="24"/>
        </w:rPr>
        <w:tab/>
      </w:r>
      <w:r w:rsidR="004333B6" w:rsidRPr="004333B6">
        <w:rPr>
          <w:rFonts w:ascii="Times New Roman" w:hAnsi="Times New Roman" w:cs="Times New Roman"/>
          <w:sz w:val="24"/>
          <w:szCs w:val="24"/>
        </w:rPr>
        <w:t xml:space="preserve">El instrumento que se </w:t>
      </w:r>
      <w:r w:rsidR="00263A34" w:rsidRPr="004333B6">
        <w:rPr>
          <w:rFonts w:ascii="Times New Roman" w:hAnsi="Times New Roman" w:cs="Times New Roman"/>
          <w:sz w:val="24"/>
          <w:szCs w:val="24"/>
        </w:rPr>
        <w:t>utilizo fue</w:t>
      </w:r>
      <w:r w:rsidR="004333B6" w:rsidRPr="004333B6">
        <w:rPr>
          <w:rFonts w:ascii="Times New Roman" w:hAnsi="Times New Roman" w:cs="Times New Roman"/>
          <w:sz w:val="24"/>
          <w:szCs w:val="24"/>
        </w:rPr>
        <w:t xml:space="preserve"> el cuestionario sobre estrés laboral de la OIT-OMS, el cual toma en consideración los siguientes estresores laborales: Mejora de las condiciones ambientales de trabajo, Factores intrínsecos del puesto y temporales del mismo, Estilos de dirección y liderazgo, Gestión de recursos humanos, Nuevas Tecnologías, Estructura Organizacional y Clima Organizacional. Para el análisis de datos se </w:t>
      </w:r>
      <w:r w:rsidR="00263A34" w:rsidRPr="004333B6">
        <w:rPr>
          <w:rFonts w:ascii="Times New Roman" w:hAnsi="Times New Roman" w:cs="Times New Roman"/>
          <w:sz w:val="24"/>
          <w:szCs w:val="24"/>
        </w:rPr>
        <w:t>utilizó en</w:t>
      </w:r>
      <w:r w:rsidR="004333B6" w:rsidRPr="004333B6">
        <w:rPr>
          <w:rFonts w:ascii="Times New Roman" w:hAnsi="Times New Roman" w:cs="Times New Roman"/>
          <w:sz w:val="24"/>
          <w:szCs w:val="24"/>
        </w:rPr>
        <w:t xml:space="preserve"> primera instancia una hoja de Excel, después se </w:t>
      </w:r>
      <w:r w:rsidR="0058635A" w:rsidRPr="004333B6">
        <w:rPr>
          <w:rFonts w:ascii="Times New Roman" w:hAnsi="Times New Roman" w:cs="Times New Roman"/>
          <w:sz w:val="24"/>
          <w:szCs w:val="24"/>
        </w:rPr>
        <w:t>trabajó</w:t>
      </w:r>
      <w:r w:rsidR="004333B6" w:rsidRPr="004333B6">
        <w:rPr>
          <w:rFonts w:ascii="Times New Roman" w:hAnsi="Times New Roman" w:cs="Times New Roman"/>
          <w:sz w:val="24"/>
          <w:szCs w:val="24"/>
        </w:rPr>
        <w:t xml:space="preserve"> con el instrumento EPI </w:t>
      </w:r>
      <w:r w:rsidR="004333B6" w:rsidRPr="003952BE">
        <w:rPr>
          <w:rFonts w:ascii="Times New Roman" w:hAnsi="Times New Roman" w:cs="Times New Roman"/>
          <w:sz w:val="24"/>
          <w:szCs w:val="24"/>
        </w:rPr>
        <w:t>INFO.</w:t>
      </w:r>
    </w:p>
    <w:p w:rsidR="00494554" w:rsidRDefault="00494554" w:rsidP="003B5E68">
      <w:pPr>
        <w:rPr>
          <w:rFonts w:ascii="Times New Roman" w:hAnsi="Times New Roman" w:cs="Times New Roman"/>
          <w:sz w:val="24"/>
          <w:szCs w:val="24"/>
        </w:rPr>
      </w:pPr>
      <w:r>
        <w:rPr>
          <w:rFonts w:ascii="Times New Roman" w:hAnsi="Times New Roman" w:cs="Times New Roman"/>
          <w:sz w:val="24"/>
          <w:szCs w:val="24"/>
        </w:rPr>
        <w:lastRenderedPageBreak/>
        <w:tab/>
      </w:r>
      <w:r w:rsidR="004333B6" w:rsidRPr="003952BE">
        <w:rPr>
          <w:rFonts w:ascii="Times New Roman" w:hAnsi="Times New Roman" w:cs="Times New Roman"/>
          <w:sz w:val="24"/>
          <w:szCs w:val="24"/>
        </w:rPr>
        <w:t xml:space="preserve"> Los resultados mostraron </w:t>
      </w:r>
      <w:r w:rsidR="003952BE" w:rsidRPr="003952BE">
        <w:rPr>
          <w:rFonts w:ascii="Times New Roman" w:hAnsi="Times New Roman" w:cs="Times New Roman"/>
          <w:sz w:val="24"/>
          <w:szCs w:val="24"/>
        </w:rPr>
        <w:t xml:space="preserve">que el 15% de las mujeres de este estudio posee cuarto nivel de educación, en comparación de un 6% de hombres con cuarto nivel; asimismo, las mujeres que poseen tercer nivel de estudios son el 59%, mientras que los hombres con tercer nivel de estudios llegan a un 62%; lo que indica que, en esta investigación, las mujeres han tenido una formación más elevada que los hombres encuestados; situación que  lleva a pensar que el nivel de formación educativa no es directamente proporcional al nivel de estrés ocupacional. Al haber trabajadoras con un mayor nivel de educación que los trabajadores, se podría esperar que las mujeres posean una mejor situación en cuanto al nivel de estrés que éstas poseen, pero este no es el caso. Tras el análisis de las fuentes de estrés ocupacional y su impacto en cada género, se observa que en todos los ámbitos el género femenino posee mayor cantidad de estrés que el masculino, especialmente en Respaldo del Grupo, Influencia del Líder y Clima Organizacional. </w:t>
      </w:r>
    </w:p>
    <w:p w:rsidR="00494554" w:rsidRDefault="00494554" w:rsidP="003B5E68">
      <w:pPr>
        <w:rPr>
          <w:rFonts w:ascii="Times New Roman" w:hAnsi="Times New Roman" w:cs="Times New Roman"/>
          <w:sz w:val="24"/>
          <w:szCs w:val="24"/>
        </w:rPr>
      </w:pPr>
      <w:r>
        <w:rPr>
          <w:rFonts w:ascii="Times New Roman" w:hAnsi="Times New Roman" w:cs="Times New Roman"/>
          <w:sz w:val="24"/>
          <w:szCs w:val="24"/>
        </w:rPr>
        <w:tab/>
      </w:r>
      <w:r w:rsidR="003952BE" w:rsidRPr="003952BE">
        <w:rPr>
          <w:rFonts w:ascii="Times New Roman" w:hAnsi="Times New Roman" w:cs="Times New Roman"/>
          <w:sz w:val="24"/>
          <w:szCs w:val="24"/>
        </w:rPr>
        <w:t xml:space="preserve">En cuanto a estos resultados, cabe la hipótesis que al no ser el rango de estudio ni el nivel jerárquico laboral lo que trasciende en que el género femenino padezca más estrés que el masculino, podría especularse que estos resultados son fruto de la cultura de cada país, del rol que desempeñan las mujeres en la sociedad y la importancia de las féminas en el hogar, dado a que un empleo fuera del ambiente familiar se podría percibir como un segundo empleo </w:t>
      </w:r>
      <w:r w:rsidR="00263A34" w:rsidRPr="003952BE">
        <w:rPr>
          <w:rFonts w:ascii="Times New Roman" w:hAnsi="Times New Roman" w:cs="Times New Roman"/>
          <w:sz w:val="24"/>
          <w:szCs w:val="24"/>
        </w:rPr>
        <w:t>y,</w:t>
      </w:r>
      <w:r w:rsidR="003952BE" w:rsidRPr="003952BE">
        <w:rPr>
          <w:rFonts w:ascii="Times New Roman" w:hAnsi="Times New Roman" w:cs="Times New Roman"/>
          <w:sz w:val="24"/>
          <w:szCs w:val="24"/>
        </w:rPr>
        <w:t xml:space="preserve"> por ende, mayor responsabilidad.</w:t>
      </w:r>
      <w:r w:rsidR="003952BE">
        <w:rPr>
          <w:rFonts w:ascii="Times New Roman" w:hAnsi="Times New Roman" w:cs="Times New Roman"/>
          <w:sz w:val="24"/>
          <w:szCs w:val="24"/>
        </w:rPr>
        <w:t xml:space="preserve"> </w:t>
      </w:r>
    </w:p>
    <w:p w:rsidR="003B5E68" w:rsidRDefault="00494554" w:rsidP="003B5E68">
      <w:pPr>
        <w:rPr>
          <w:rFonts w:ascii="Times New Roman" w:hAnsi="Times New Roman" w:cs="Times New Roman"/>
          <w:sz w:val="24"/>
          <w:szCs w:val="24"/>
        </w:rPr>
      </w:pPr>
      <w:r>
        <w:rPr>
          <w:rFonts w:ascii="Times New Roman" w:hAnsi="Times New Roman" w:cs="Times New Roman"/>
          <w:sz w:val="24"/>
          <w:szCs w:val="24"/>
        </w:rPr>
        <w:tab/>
      </w:r>
      <w:r w:rsidR="0026582D" w:rsidRPr="00C7777C">
        <w:rPr>
          <w:rFonts w:ascii="Times New Roman" w:hAnsi="Times New Roman" w:cs="Times New Roman"/>
          <w:sz w:val="24"/>
          <w:szCs w:val="24"/>
        </w:rPr>
        <w:t xml:space="preserve">Las conclusiones son que </w:t>
      </w:r>
      <w:r w:rsidR="00C7777C" w:rsidRPr="00C7777C">
        <w:rPr>
          <w:rFonts w:ascii="Times New Roman" w:hAnsi="Times New Roman" w:cs="Times New Roman"/>
          <w:sz w:val="24"/>
          <w:szCs w:val="24"/>
        </w:rPr>
        <w:t xml:space="preserve">el género femenino posee más nivel de estrés en cada uno de los factores de estrés laboral que el género masculino. Los estresores laborales más significativos para el género femenino de esta investigación fueron, desde el más estresante hasta el menos estresante: Influencia del Líder, Clima Organizacional, Estructura Organizacional; mientras </w:t>
      </w:r>
      <w:r w:rsidR="00263A34" w:rsidRPr="00C7777C">
        <w:rPr>
          <w:rFonts w:ascii="Times New Roman" w:hAnsi="Times New Roman" w:cs="Times New Roman"/>
          <w:sz w:val="24"/>
          <w:szCs w:val="24"/>
        </w:rPr>
        <w:t>que,</w:t>
      </w:r>
      <w:r w:rsidR="00C7777C" w:rsidRPr="00C7777C">
        <w:rPr>
          <w:rFonts w:ascii="Times New Roman" w:hAnsi="Times New Roman" w:cs="Times New Roman"/>
          <w:sz w:val="24"/>
          <w:szCs w:val="24"/>
        </w:rPr>
        <w:t xml:space="preserve"> para el género masculino, desde el que más estrés causa hasta el que menor estrés causa: Tecnología, Estructura Organi</w:t>
      </w:r>
      <w:r w:rsidR="00C7777C">
        <w:rPr>
          <w:rFonts w:ascii="Times New Roman" w:hAnsi="Times New Roman" w:cs="Times New Roman"/>
          <w:sz w:val="24"/>
          <w:szCs w:val="24"/>
        </w:rPr>
        <w:t>zacional y Clima Organizacional (Borja, López</w:t>
      </w:r>
      <w:r w:rsidR="003B5E68">
        <w:rPr>
          <w:rFonts w:ascii="Times New Roman" w:hAnsi="Times New Roman" w:cs="Times New Roman"/>
          <w:sz w:val="24"/>
          <w:szCs w:val="24"/>
        </w:rPr>
        <w:t xml:space="preserve"> y Lalama, 2017).</w:t>
      </w:r>
    </w:p>
    <w:p w:rsidR="003B5E68" w:rsidRDefault="00494554" w:rsidP="0014195F">
      <w:pPr>
        <w:rPr>
          <w:rFonts w:ascii="Times New Roman" w:hAnsi="Times New Roman" w:cs="Times New Roman"/>
          <w:sz w:val="24"/>
          <w:szCs w:val="24"/>
        </w:rPr>
      </w:pPr>
      <w:r>
        <w:rPr>
          <w:rFonts w:ascii="Times New Roman" w:hAnsi="Times New Roman" w:cs="Times New Roman"/>
          <w:sz w:val="24"/>
          <w:szCs w:val="24"/>
        </w:rPr>
        <w:tab/>
      </w:r>
    </w:p>
    <w:p w:rsidR="00494554" w:rsidRDefault="00494554" w:rsidP="00611A03">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ab/>
      </w:r>
      <w:r w:rsidR="005518A8" w:rsidRPr="00385A9D">
        <w:rPr>
          <w:rFonts w:ascii="Times New Roman" w:hAnsi="Times New Roman" w:cs="Times New Roman"/>
          <w:sz w:val="24"/>
          <w:szCs w:val="24"/>
        </w:rPr>
        <w:t xml:space="preserve">En la </w:t>
      </w:r>
      <w:r w:rsidR="00B20DDE" w:rsidRPr="00611A03">
        <w:rPr>
          <w:rFonts w:ascii="Times New Roman" w:hAnsi="Times New Roman" w:cs="Times New Roman"/>
          <w:sz w:val="24"/>
          <w:szCs w:val="24"/>
        </w:rPr>
        <w:t>investigación</w:t>
      </w:r>
      <w:r w:rsidR="005518A8" w:rsidRPr="00611A03">
        <w:rPr>
          <w:rFonts w:ascii="Times New Roman" w:hAnsi="Times New Roman" w:cs="Times New Roman"/>
          <w:sz w:val="24"/>
          <w:szCs w:val="24"/>
        </w:rPr>
        <w:t xml:space="preserve"> indicadores de vulnerabilidad al estrés en directivos y su relación con factores de estrés organizacional. El </w:t>
      </w:r>
      <w:r w:rsidR="00385A9D" w:rsidRPr="00611A03">
        <w:rPr>
          <w:rFonts w:ascii="Times New Roman" w:hAnsi="Times New Roman" w:cs="Times New Roman"/>
          <w:sz w:val="24"/>
          <w:szCs w:val="24"/>
        </w:rPr>
        <w:t xml:space="preserve">objetivo principal fue identificar si existe relación </w:t>
      </w:r>
      <w:r w:rsidR="00385A9D" w:rsidRPr="00611A03">
        <w:rPr>
          <w:rFonts w:ascii="Times New Roman" w:hAnsi="Times New Roman" w:cs="Times New Roman"/>
          <w:sz w:val="24"/>
          <w:szCs w:val="24"/>
        </w:rPr>
        <w:lastRenderedPageBreak/>
        <w:t xml:space="preserve">entre la presencia de indicadores de vulnerabilidad al estrés en los directivos de la institución y los factores de estrés organizacional percibidos por estos. </w:t>
      </w:r>
    </w:p>
    <w:p w:rsidR="00494554" w:rsidRDefault="00494554" w:rsidP="00611A03">
      <w:pPr>
        <w:pStyle w:val="Sinespaciado"/>
        <w:spacing w:line="360" w:lineRule="auto"/>
        <w:rPr>
          <w:rFonts w:ascii="Times New Roman" w:hAnsi="Times New Roman" w:cs="Times New Roman"/>
          <w:sz w:val="24"/>
          <w:szCs w:val="24"/>
        </w:rPr>
      </w:pPr>
    </w:p>
    <w:p w:rsidR="00494554" w:rsidRDefault="00494554" w:rsidP="00611A03">
      <w:pPr>
        <w:pStyle w:val="Sinespaciado"/>
        <w:spacing w:line="360" w:lineRule="auto"/>
        <w:rPr>
          <w:rFonts w:ascii="Times New Roman" w:hAnsi="Times New Roman" w:cs="Times New Roman"/>
          <w:w w:val="105"/>
          <w:sz w:val="24"/>
          <w:szCs w:val="24"/>
        </w:rPr>
      </w:pPr>
      <w:r>
        <w:rPr>
          <w:rFonts w:ascii="Times New Roman" w:hAnsi="Times New Roman" w:cs="Times New Roman"/>
          <w:sz w:val="24"/>
          <w:szCs w:val="24"/>
        </w:rPr>
        <w:tab/>
      </w:r>
      <w:r w:rsidR="00385A9D" w:rsidRPr="00611A03">
        <w:rPr>
          <w:rFonts w:ascii="Times New Roman" w:hAnsi="Times New Roman" w:cs="Times New Roman"/>
          <w:sz w:val="24"/>
          <w:szCs w:val="24"/>
        </w:rPr>
        <w:t xml:space="preserve">El tipo de estudio fue </w:t>
      </w:r>
      <w:r w:rsidR="00385A9D" w:rsidRPr="00611A03">
        <w:rPr>
          <w:rFonts w:ascii="Times New Roman" w:hAnsi="Times New Roman" w:cs="Times New Roman"/>
          <w:w w:val="105"/>
          <w:sz w:val="24"/>
          <w:szCs w:val="24"/>
        </w:rPr>
        <w:t xml:space="preserve">Descriptivo/correlacional. Descriptivo porque se evaluó, midió e identificó independientemente las manifestaciones de vulnerabilidad al estrés presentes en los directivos y los factores de estrés organizacional percibidos por ellos, y posteriormente, se </w:t>
      </w:r>
      <w:r w:rsidR="00B20DDE" w:rsidRPr="00611A03">
        <w:rPr>
          <w:rFonts w:ascii="Times New Roman" w:hAnsi="Times New Roman" w:cs="Times New Roman"/>
          <w:w w:val="105"/>
          <w:sz w:val="24"/>
          <w:szCs w:val="24"/>
        </w:rPr>
        <w:t>determinaron</w:t>
      </w:r>
      <w:r w:rsidR="00385A9D" w:rsidRPr="00611A03">
        <w:rPr>
          <w:rFonts w:ascii="Times New Roman" w:hAnsi="Times New Roman" w:cs="Times New Roman"/>
          <w:w w:val="105"/>
          <w:sz w:val="24"/>
          <w:szCs w:val="24"/>
        </w:rPr>
        <w:t xml:space="preserve"> el grado de relación que existe entre los indicadores de vulnerabilidad al estrés presente en los directivos y los factores de estrés </w:t>
      </w:r>
      <w:r w:rsidR="00B20DDE" w:rsidRPr="00611A03">
        <w:rPr>
          <w:rFonts w:ascii="Times New Roman" w:hAnsi="Times New Roman" w:cs="Times New Roman"/>
          <w:w w:val="105"/>
          <w:sz w:val="24"/>
          <w:szCs w:val="24"/>
        </w:rPr>
        <w:t>organizacional. El</w:t>
      </w:r>
      <w:r w:rsidR="00385A9D" w:rsidRPr="00611A03">
        <w:rPr>
          <w:rFonts w:ascii="Times New Roman" w:hAnsi="Times New Roman" w:cs="Times New Roman"/>
          <w:w w:val="105"/>
          <w:sz w:val="24"/>
          <w:szCs w:val="24"/>
        </w:rPr>
        <w:t xml:space="preserve"> diseño del estudio fue diseño no experimental transversal. Porque no se manipularon deliberadamente las variables, pues se evaluaron en su contexto natural, </w:t>
      </w:r>
      <w:r w:rsidR="00263A34" w:rsidRPr="00611A03">
        <w:rPr>
          <w:rFonts w:ascii="Times New Roman" w:hAnsi="Times New Roman" w:cs="Times New Roman"/>
          <w:w w:val="105"/>
          <w:sz w:val="24"/>
          <w:szCs w:val="24"/>
        </w:rPr>
        <w:t>y,</w:t>
      </w:r>
      <w:r w:rsidR="00385A9D" w:rsidRPr="00611A03">
        <w:rPr>
          <w:rFonts w:ascii="Times New Roman" w:hAnsi="Times New Roman" w:cs="Times New Roman"/>
          <w:w w:val="105"/>
          <w:sz w:val="24"/>
          <w:szCs w:val="24"/>
        </w:rPr>
        <w:t xml:space="preserve"> además, se recolectaron los datos a través de la aplicación en un momento determinado, en un tiempo único. </w:t>
      </w:r>
    </w:p>
    <w:p w:rsidR="00494554" w:rsidRDefault="00494554" w:rsidP="00611A03">
      <w:pPr>
        <w:pStyle w:val="Sinespaciado"/>
        <w:spacing w:line="360" w:lineRule="auto"/>
        <w:rPr>
          <w:rFonts w:ascii="Times New Roman" w:hAnsi="Times New Roman" w:cs="Times New Roman"/>
          <w:w w:val="105"/>
          <w:sz w:val="24"/>
          <w:szCs w:val="24"/>
        </w:rPr>
      </w:pPr>
    </w:p>
    <w:p w:rsidR="00494554" w:rsidRDefault="00494554" w:rsidP="00611A03">
      <w:pPr>
        <w:pStyle w:val="Sinespaciado"/>
        <w:spacing w:line="360" w:lineRule="auto"/>
        <w:rPr>
          <w:rFonts w:ascii="Times New Roman" w:hAnsi="Times New Roman" w:cs="Times New Roman"/>
          <w:w w:val="105"/>
          <w:sz w:val="24"/>
          <w:szCs w:val="24"/>
        </w:rPr>
      </w:pPr>
      <w:r>
        <w:rPr>
          <w:rFonts w:ascii="Times New Roman" w:hAnsi="Times New Roman" w:cs="Times New Roman"/>
          <w:w w:val="105"/>
          <w:sz w:val="24"/>
          <w:szCs w:val="24"/>
        </w:rPr>
        <w:tab/>
      </w:r>
      <w:r w:rsidR="00385A9D" w:rsidRPr="00611A03">
        <w:rPr>
          <w:rFonts w:ascii="Times New Roman" w:hAnsi="Times New Roman" w:cs="Times New Roman"/>
          <w:w w:val="105"/>
          <w:sz w:val="24"/>
          <w:szCs w:val="24"/>
        </w:rPr>
        <w:t xml:space="preserve">La muestra de la investigación la conformaron todas aquellas personas que ocupaban un cargo de dirección en los departamentos que constituyen el </w:t>
      </w:r>
      <w:r w:rsidR="00B20DDE">
        <w:rPr>
          <w:rFonts w:ascii="Times New Roman" w:hAnsi="Times New Roman" w:cs="Times New Roman"/>
          <w:w w:val="105"/>
          <w:sz w:val="24"/>
          <w:szCs w:val="24"/>
        </w:rPr>
        <w:t>Organigrama de Dirección, los c</w:t>
      </w:r>
      <w:r w:rsidR="00385A9D" w:rsidRPr="00611A03">
        <w:rPr>
          <w:rFonts w:ascii="Times New Roman" w:hAnsi="Times New Roman" w:cs="Times New Roman"/>
          <w:w w:val="105"/>
          <w:sz w:val="24"/>
          <w:szCs w:val="24"/>
        </w:rPr>
        <w:t xml:space="preserve">uales conformaron un total de 44 directivos. Se aplicó el test lista de indicadores de vulnerabilidad al estrés, el cuestionario sobre el estrés laboral de la OIT -OMS y una entrevista semiestructurada. </w:t>
      </w:r>
    </w:p>
    <w:p w:rsidR="00494554" w:rsidRDefault="00494554" w:rsidP="00611A03">
      <w:pPr>
        <w:pStyle w:val="Sinespaciado"/>
        <w:spacing w:line="360" w:lineRule="auto"/>
        <w:rPr>
          <w:rFonts w:ascii="Times New Roman" w:hAnsi="Times New Roman" w:cs="Times New Roman"/>
          <w:w w:val="105"/>
          <w:sz w:val="24"/>
          <w:szCs w:val="24"/>
        </w:rPr>
      </w:pPr>
    </w:p>
    <w:p w:rsidR="00494554" w:rsidRDefault="00494554" w:rsidP="00611A03">
      <w:pPr>
        <w:pStyle w:val="Sinespaciado"/>
        <w:spacing w:line="360" w:lineRule="auto"/>
        <w:rPr>
          <w:rFonts w:ascii="Times New Roman" w:hAnsi="Times New Roman" w:cs="Times New Roman"/>
          <w:w w:val="105"/>
          <w:sz w:val="24"/>
          <w:szCs w:val="24"/>
        </w:rPr>
      </w:pPr>
      <w:r>
        <w:rPr>
          <w:rFonts w:ascii="Times New Roman" w:hAnsi="Times New Roman" w:cs="Times New Roman"/>
          <w:w w:val="105"/>
          <w:sz w:val="24"/>
          <w:szCs w:val="24"/>
        </w:rPr>
        <w:tab/>
      </w:r>
      <w:r w:rsidR="00385A9D" w:rsidRPr="00611A03">
        <w:rPr>
          <w:rFonts w:ascii="Times New Roman" w:hAnsi="Times New Roman" w:cs="Times New Roman"/>
          <w:w w:val="105"/>
          <w:sz w:val="24"/>
          <w:szCs w:val="24"/>
        </w:rPr>
        <w:t>Los resultados mostraron</w:t>
      </w:r>
      <w:r w:rsidR="001056D9" w:rsidRPr="00611A03">
        <w:rPr>
          <w:rFonts w:ascii="Times New Roman" w:hAnsi="Times New Roman" w:cs="Times New Roman"/>
          <w:w w:val="105"/>
          <w:sz w:val="24"/>
          <w:szCs w:val="24"/>
        </w:rPr>
        <w:t xml:space="preserve"> que prevalece como indicador de vulnerabilidad al estrés, en el 52,2% de los directivos de la muestra, la presencia de preocupaciones y la categoría trastornos psicosomáticos y nivel de energía respectivamente sobresalen, pues un 38,6% de los directivos, tiende a sufrir dolores de cabeza, </w:t>
      </w:r>
      <w:r w:rsidR="00263A34" w:rsidRPr="00611A03">
        <w:rPr>
          <w:rFonts w:ascii="Times New Roman" w:hAnsi="Times New Roman" w:cs="Times New Roman"/>
          <w:w w:val="105"/>
          <w:sz w:val="24"/>
          <w:szCs w:val="24"/>
        </w:rPr>
        <w:t>y,</w:t>
      </w:r>
      <w:r w:rsidR="001056D9" w:rsidRPr="00611A03">
        <w:rPr>
          <w:rFonts w:ascii="Times New Roman" w:hAnsi="Times New Roman" w:cs="Times New Roman"/>
          <w:w w:val="105"/>
          <w:sz w:val="24"/>
          <w:szCs w:val="24"/>
        </w:rPr>
        <w:t xml:space="preserve"> además, sienten cansancio la mayoría del tiempo incluso aún después de dormir. Aproximado a los aspectos anteriores se distingue también en la categoría trastornos psicosomáticos, la sensación de malestar y tensión presente en el 36,3% de los directivos.</w:t>
      </w:r>
      <w:r w:rsidR="00385A9D" w:rsidRPr="00611A03">
        <w:rPr>
          <w:rFonts w:ascii="Times New Roman" w:hAnsi="Times New Roman" w:cs="Times New Roman"/>
          <w:w w:val="105"/>
          <w:sz w:val="24"/>
          <w:szCs w:val="24"/>
        </w:rPr>
        <w:t xml:space="preserve"> </w:t>
      </w:r>
      <w:r w:rsidR="001056D9" w:rsidRPr="00611A03">
        <w:rPr>
          <w:rFonts w:ascii="Times New Roman" w:hAnsi="Times New Roman" w:cs="Times New Roman"/>
          <w:w w:val="105"/>
          <w:sz w:val="24"/>
          <w:szCs w:val="24"/>
        </w:rPr>
        <w:t xml:space="preserve">Posteriormente de un total de 44 directivos, se identificaron 36 con una baja percepción de factores de estrés organizacional, representando un 81,8% del total de directivos. En un nivel intermedio de percepción de factores de estrés organizacional se identificaron 7 directivos significando un 15,9% del total y solo un directivo percibió los elementos enunciados por la técnica como fuente de estrés propiamente dicha, constituyendo un </w:t>
      </w:r>
      <w:r w:rsidR="001056D9" w:rsidRPr="00611A03">
        <w:rPr>
          <w:rFonts w:ascii="Times New Roman" w:hAnsi="Times New Roman" w:cs="Times New Roman"/>
          <w:w w:val="105"/>
          <w:sz w:val="24"/>
          <w:szCs w:val="24"/>
        </w:rPr>
        <w:lastRenderedPageBreak/>
        <w:t>2,3%</w:t>
      </w:r>
      <w:r w:rsidR="00611A03" w:rsidRPr="00611A03">
        <w:rPr>
          <w:rFonts w:ascii="Times New Roman" w:hAnsi="Times New Roman" w:cs="Times New Roman"/>
          <w:w w:val="105"/>
          <w:sz w:val="24"/>
          <w:szCs w:val="24"/>
        </w:rPr>
        <w:t xml:space="preserve"> de la muestra total. No se ide</w:t>
      </w:r>
      <w:r w:rsidR="001056D9" w:rsidRPr="00611A03">
        <w:rPr>
          <w:rFonts w:ascii="Times New Roman" w:hAnsi="Times New Roman" w:cs="Times New Roman"/>
          <w:w w:val="105"/>
          <w:sz w:val="24"/>
          <w:szCs w:val="24"/>
        </w:rPr>
        <w:t xml:space="preserve">ntificó ningún directivo que percibiera los componentes del cuestionario como fuente predictible de un alto nivel de estrés. </w:t>
      </w:r>
      <w:r w:rsidR="00611A03" w:rsidRPr="00611A03">
        <w:rPr>
          <w:rFonts w:ascii="Times New Roman" w:hAnsi="Times New Roman" w:cs="Times New Roman"/>
          <w:w w:val="105"/>
          <w:sz w:val="24"/>
          <w:szCs w:val="24"/>
        </w:rPr>
        <w:t>Por la estadística inferencial en los problemas de corre</w:t>
      </w:r>
      <w:r w:rsidR="00611A03">
        <w:rPr>
          <w:rFonts w:ascii="Times New Roman" w:hAnsi="Times New Roman" w:cs="Times New Roman"/>
          <w:w w:val="105"/>
          <w:sz w:val="24"/>
          <w:szCs w:val="24"/>
        </w:rPr>
        <w:t>lación, se buscó el grado de as</w:t>
      </w:r>
      <w:r w:rsidR="00611A03" w:rsidRPr="00611A03">
        <w:rPr>
          <w:rFonts w:ascii="Times New Roman" w:hAnsi="Times New Roman" w:cs="Times New Roman"/>
          <w:w w:val="105"/>
          <w:sz w:val="24"/>
          <w:szCs w:val="24"/>
        </w:rPr>
        <w:t>ociación o relación entre los indicadores de vulnerabilidad al estrés y los factores de estrés organizacional percibidos por los directivos, además de medir hasta qué punto los cambios de una de estas variables explican los cambios que ocurren en la otra.</w:t>
      </w:r>
    </w:p>
    <w:p w:rsidR="00526E5C" w:rsidRDefault="00526E5C" w:rsidP="00611A03">
      <w:pPr>
        <w:pStyle w:val="Sinespaciado"/>
        <w:spacing w:line="360" w:lineRule="auto"/>
        <w:rPr>
          <w:rFonts w:ascii="Verdana" w:hAnsi="Verdana"/>
          <w:color w:val="000000"/>
          <w:shd w:val="clear" w:color="auto" w:fill="FFFFFF"/>
        </w:rPr>
      </w:pPr>
    </w:p>
    <w:p w:rsidR="00526E5C" w:rsidRPr="00526E5C" w:rsidRDefault="00526E5C" w:rsidP="00611A03">
      <w:pPr>
        <w:pStyle w:val="Sinespaciado"/>
        <w:spacing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ab/>
      </w:r>
      <w:r w:rsidRPr="00526E5C">
        <w:rPr>
          <w:rFonts w:ascii="Times New Roman" w:hAnsi="Times New Roman" w:cs="Times New Roman"/>
          <w:color w:val="000000"/>
          <w:sz w:val="24"/>
          <w:szCs w:val="24"/>
          <w:shd w:val="clear" w:color="auto" w:fill="FFFFFF"/>
        </w:rPr>
        <w:t>Los factores de estrés organizacional que fueron identificados por los directivos como más estresantes son clima organizacional, estructura organizacional,</w:t>
      </w:r>
      <w:r>
        <w:rPr>
          <w:rFonts w:ascii="Times New Roman" w:hAnsi="Times New Roman" w:cs="Times New Roman"/>
          <w:color w:val="000000"/>
          <w:sz w:val="24"/>
          <w:szCs w:val="24"/>
          <w:shd w:val="clear" w:color="auto" w:fill="FFFFFF"/>
        </w:rPr>
        <w:t xml:space="preserve"> territorio organizacional,</w:t>
      </w:r>
      <w:r w:rsidRPr="00526E5C">
        <w:rPr>
          <w:rFonts w:ascii="Times New Roman" w:hAnsi="Times New Roman" w:cs="Times New Roman"/>
          <w:color w:val="000000"/>
          <w:sz w:val="24"/>
          <w:szCs w:val="24"/>
          <w:shd w:val="clear" w:color="auto" w:fill="FFFFFF"/>
        </w:rPr>
        <w:t xml:space="preserve"> tecnología e influencia del líder, presentando todos de manera general y en función del rango de intervención, una prioridad de intervención baja, sustentada por la media aritmética obtenida de cada factor de estrés organizacional.</w:t>
      </w:r>
    </w:p>
    <w:p w:rsidR="00526E5C" w:rsidRDefault="00526E5C" w:rsidP="00611A03">
      <w:pPr>
        <w:pStyle w:val="Sinespaciado"/>
        <w:spacing w:line="360" w:lineRule="auto"/>
        <w:rPr>
          <w:rFonts w:ascii="Verdana" w:hAnsi="Verdana"/>
          <w:color w:val="000000"/>
          <w:shd w:val="clear" w:color="auto" w:fill="FFFFFF"/>
        </w:rPr>
      </w:pPr>
    </w:p>
    <w:p w:rsidR="00526E5C" w:rsidRPr="00526E5C" w:rsidRDefault="00526E5C" w:rsidP="00526E5C">
      <w:pPr>
        <w:pStyle w:val="Sinespaciado"/>
        <w:spacing w:line="360" w:lineRule="auto"/>
        <w:rPr>
          <w:rFonts w:ascii="Times New Roman" w:hAnsi="Times New Roman" w:cs="Times New Roman"/>
          <w:w w:val="105"/>
          <w:sz w:val="24"/>
          <w:szCs w:val="24"/>
        </w:rPr>
      </w:pPr>
      <w:r>
        <w:rPr>
          <w:rFonts w:ascii="Times New Roman" w:hAnsi="Times New Roman" w:cs="Times New Roman"/>
          <w:w w:val="105"/>
          <w:sz w:val="24"/>
          <w:szCs w:val="24"/>
        </w:rPr>
        <w:tab/>
      </w:r>
      <w:r w:rsidRPr="00526E5C">
        <w:rPr>
          <w:rFonts w:ascii="Times New Roman" w:hAnsi="Times New Roman" w:cs="Times New Roman"/>
          <w:w w:val="105"/>
          <w:sz w:val="24"/>
          <w:szCs w:val="24"/>
        </w:rPr>
        <w:t>Comenzando por el factor clima organizacional, sobresalen como elementos estresantes que perciben los directivos dentro del entorno laboral, la incomprensión que existe por parte de las personas de la misión y la meta de la organización. Apreciación con la coincide el 86,4% del total de directivos, aparejado igualmente al escaso entendimiento que existe de la estrategia de la organización, situación que es apreciada como estresante por un 70,4% de los directivos.</w:t>
      </w:r>
    </w:p>
    <w:p w:rsidR="00526E5C" w:rsidRPr="00526E5C" w:rsidRDefault="00526E5C" w:rsidP="00526E5C">
      <w:pPr>
        <w:pStyle w:val="Sinespaciado"/>
        <w:spacing w:line="360" w:lineRule="auto"/>
        <w:rPr>
          <w:rFonts w:ascii="Times New Roman" w:hAnsi="Times New Roman" w:cs="Times New Roman"/>
          <w:w w:val="105"/>
          <w:sz w:val="24"/>
          <w:szCs w:val="24"/>
        </w:rPr>
      </w:pPr>
    </w:p>
    <w:p w:rsidR="00526E5C" w:rsidRPr="00526E5C" w:rsidRDefault="00526E5C" w:rsidP="00526E5C">
      <w:pPr>
        <w:pStyle w:val="Sinespaciado"/>
        <w:spacing w:line="360" w:lineRule="auto"/>
        <w:rPr>
          <w:rFonts w:ascii="Times New Roman" w:hAnsi="Times New Roman" w:cs="Times New Roman"/>
          <w:w w:val="105"/>
          <w:sz w:val="24"/>
          <w:szCs w:val="24"/>
        </w:rPr>
      </w:pPr>
      <w:r>
        <w:rPr>
          <w:rFonts w:ascii="Times New Roman" w:hAnsi="Times New Roman" w:cs="Times New Roman"/>
          <w:w w:val="105"/>
          <w:sz w:val="24"/>
          <w:szCs w:val="24"/>
        </w:rPr>
        <w:tab/>
      </w:r>
      <w:r w:rsidRPr="00526E5C">
        <w:rPr>
          <w:rFonts w:ascii="Times New Roman" w:hAnsi="Times New Roman" w:cs="Times New Roman"/>
          <w:w w:val="105"/>
          <w:sz w:val="24"/>
          <w:szCs w:val="24"/>
        </w:rPr>
        <w:t>Se obtuvo igualmente una paridad de criterios con respecto a la influencia que ejercen las políticas generales iniciadas por la gerencia con relación al desempeño profesional, pues un 50% de la muestra considera que las políticas iniciadas por la gerencia impiden el buen desempeño profesional, y el otro 50% no está de acuerdo con ello, pues observa que las políticas gerenciales contribuyen a un desempeño profesional adecuado. La mayoría de los directivos, exactamente un 79,5% de ellos, consideran que la organización posee dirección y objetivos a seguir y lograr.</w:t>
      </w:r>
    </w:p>
    <w:p w:rsidR="00526E5C" w:rsidRPr="00526E5C" w:rsidRDefault="00526E5C" w:rsidP="00526E5C">
      <w:pPr>
        <w:pStyle w:val="Sinespaciado"/>
        <w:spacing w:line="360" w:lineRule="auto"/>
        <w:rPr>
          <w:rFonts w:ascii="Times New Roman" w:hAnsi="Times New Roman" w:cs="Times New Roman"/>
          <w:w w:val="105"/>
          <w:sz w:val="24"/>
          <w:szCs w:val="24"/>
        </w:rPr>
      </w:pPr>
    </w:p>
    <w:p w:rsidR="00526E5C" w:rsidRPr="00526E5C" w:rsidRDefault="00526E5C" w:rsidP="00526E5C">
      <w:pPr>
        <w:pStyle w:val="Sinespaciado"/>
        <w:spacing w:line="360" w:lineRule="auto"/>
        <w:rPr>
          <w:rFonts w:ascii="Times New Roman" w:hAnsi="Times New Roman" w:cs="Times New Roman"/>
          <w:w w:val="105"/>
          <w:sz w:val="24"/>
          <w:szCs w:val="24"/>
        </w:rPr>
      </w:pPr>
      <w:r>
        <w:rPr>
          <w:rFonts w:ascii="Times New Roman" w:hAnsi="Times New Roman" w:cs="Times New Roman"/>
          <w:w w:val="105"/>
          <w:sz w:val="24"/>
          <w:szCs w:val="24"/>
        </w:rPr>
        <w:tab/>
      </w:r>
      <w:r w:rsidRPr="00526E5C">
        <w:rPr>
          <w:rFonts w:ascii="Times New Roman" w:hAnsi="Times New Roman" w:cs="Times New Roman"/>
          <w:w w:val="105"/>
          <w:sz w:val="24"/>
          <w:szCs w:val="24"/>
        </w:rPr>
        <w:t xml:space="preserve">Con relación al factor estructura organizacional, predomina en un 70,4% de la muestra la tendencia a considerar como estresante la forma de rendir informes entre superior y subordinado, y solo un 16% de ellos considera tener poco control sobre su </w:t>
      </w:r>
      <w:r w:rsidRPr="00526E5C">
        <w:rPr>
          <w:rFonts w:ascii="Times New Roman" w:hAnsi="Times New Roman" w:cs="Times New Roman"/>
          <w:w w:val="105"/>
          <w:sz w:val="24"/>
          <w:szCs w:val="24"/>
        </w:rPr>
        <w:lastRenderedPageBreak/>
        <w:t xml:space="preserve">trabajo. El resto, que representan un 84% considera que a su nivel controla bien su trabajo, lo que da un índice de </w:t>
      </w:r>
      <w:r w:rsidR="00263A34" w:rsidRPr="00526E5C">
        <w:rPr>
          <w:rFonts w:ascii="Times New Roman" w:hAnsi="Times New Roman" w:cs="Times New Roman"/>
          <w:w w:val="105"/>
          <w:sz w:val="24"/>
          <w:szCs w:val="24"/>
        </w:rPr>
        <w:t>que,</w:t>
      </w:r>
      <w:r w:rsidRPr="00526E5C">
        <w:rPr>
          <w:rFonts w:ascii="Times New Roman" w:hAnsi="Times New Roman" w:cs="Times New Roman"/>
          <w:w w:val="105"/>
          <w:sz w:val="24"/>
          <w:szCs w:val="24"/>
        </w:rPr>
        <w:t xml:space="preserve"> no </w:t>
      </w:r>
      <w:r w:rsidR="00263A34" w:rsidRPr="00526E5C">
        <w:rPr>
          <w:rFonts w:ascii="Times New Roman" w:hAnsi="Times New Roman" w:cs="Times New Roman"/>
          <w:w w:val="105"/>
          <w:sz w:val="24"/>
          <w:szCs w:val="24"/>
        </w:rPr>
        <w:t>obstante,</w:t>
      </w:r>
      <w:r w:rsidRPr="00526E5C">
        <w:rPr>
          <w:rFonts w:ascii="Times New Roman" w:hAnsi="Times New Roman" w:cs="Times New Roman"/>
          <w:w w:val="105"/>
          <w:sz w:val="24"/>
          <w:szCs w:val="24"/>
        </w:rPr>
        <w:t xml:space="preserve"> a considerar que en ocasiones les faltan herramientas para enfrentar las situaciones de tensión cotidianas, al menos, la mayoría de los directivos manejan y conocen su trabajo. Con respecto al manejo de papeles dentro de la organización, un 75% de la muestra reconoce que la estructura formal de la institución tiene demasiado papeleo, evidenciándose el burocratismo, constituyendo así esta situación un proceder administrativo generador de estés en el directivo.</w:t>
      </w:r>
    </w:p>
    <w:p w:rsidR="00526E5C" w:rsidRPr="00526E5C" w:rsidRDefault="00526E5C" w:rsidP="00526E5C">
      <w:pPr>
        <w:pStyle w:val="Sinespaciado"/>
        <w:spacing w:line="360" w:lineRule="auto"/>
        <w:rPr>
          <w:rFonts w:ascii="Times New Roman" w:hAnsi="Times New Roman" w:cs="Times New Roman"/>
          <w:w w:val="105"/>
          <w:sz w:val="24"/>
          <w:szCs w:val="24"/>
        </w:rPr>
      </w:pPr>
    </w:p>
    <w:p w:rsidR="00526E5C" w:rsidRPr="00526E5C" w:rsidRDefault="00526E5C" w:rsidP="00526E5C">
      <w:pPr>
        <w:pStyle w:val="Sinespaciado"/>
        <w:spacing w:line="360" w:lineRule="auto"/>
        <w:rPr>
          <w:rFonts w:ascii="Times New Roman" w:hAnsi="Times New Roman" w:cs="Times New Roman"/>
          <w:w w:val="105"/>
          <w:sz w:val="24"/>
          <w:szCs w:val="24"/>
        </w:rPr>
      </w:pPr>
      <w:r>
        <w:rPr>
          <w:rFonts w:ascii="Times New Roman" w:hAnsi="Times New Roman" w:cs="Times New Roman"/>
          <w:w w:val="105"/>
          <w:sz w:val="24"/>
          <w:szCs w:val="24"/>
        </w:rPr>
        <w:tab/>
      </w:r>
      <w:r w:rsidRPr="00526E5C">
        <w:rPr>
          <w:rFonts w:ascii="Times New Roman" w:hAnsi="Times New Roman" w:cs="Times New Roman"/>
          <w:w w:val="105"/>
          <w:sz w:val="24"/>
          <w:szCs w:val="24"/>
        </w:rPr>
        <w:t>Un 77,3% de los directivos considera que la cadena de mando se respeta, aunque vale resaltar que en la entrevista expresan que en determinadas situaciones no existe receptividad por parte de los mandos generales de los criterios u opiniones planteadas por los directivos medios.</w:t>
      </w:r>
    </w:p>
    <w:p w:rsidR="00526E5C" w:rsidRPr="00526E5C" w:rsidRDefault="00526E5C" w:rsidP="00526E5C">
      <w:pPr>
        <w:pStyle w:val="Sinespaciado"/>
        <w:spacing w:line="360" w:lineRule="auto"/>
        <w:rPr>
          <w:rFonts w:ascii="Times New Roman" w:hAnsi="Times New Roman" w:cs="Times New Roman"/>
          <w:w w:val="105"/>
          <w:sz w:val="24"/>
          <w:szCs w:val="24"/>
        </w:rPr>
      </w:pPr>
    </w:p>
    <w:p w:rsidR="00526E5C" w:rsidRPr="00526E5C" w:rsidRDefault="00526E5C" w:rsidP="00526E5C">
      <w:pPr>
        <w:pStyle w:val="Sinespaciado"/>
        <w:spacing w:line="360" w:lineRule="auto"/>
        <w:rPr>
          <w:rFonts w:ascii="Times New Roman" w:hAnsi="Times New Roman" w:cs="Times New Roman"/>
          <w:w w:val="105"/>
          <w:sz w:val="24"/>
          <w:szCs w:val="24"/>
        </w:rPr>
      </w:pPr>
      <w:r>
        <w:rPr>
          <w:rFonts w:ascii="Times New Roman" w:hAnsi="Times New Roman" w:cs="Times New Roman"/>
          <w:w w:val="105"/>
          <w:sz w:val="24"/>
          <w:szCs w:val="24"/>
        </w:rPr>
        <w:tab/>
      </w:r>
      <w:r w:rsidRPr="00526E5C">
        <w:rPr>
          <w:rFonts w:ascii="Times New Roman" w:hAnsi="Times New Roman" w:cs="Times New Roman"/>
          <w:w w:val="105"/>
          <w:sz w:val="24"/>
          <w:szCs w:val="24"/>
        </w:rPr>
        <w:t>En cuanto al territorio organizacional, se siente en condiciones de controlar las actividades de su área de trabajo el 72,7% de los directivos, el resto de ellos consideran no estarlo, representando ello un 27,3%; para los cuales no poder tener control de sus actividades laborales representa un aspecto estresante. La existencia de espacios privados de trabajo, el 52,3% de los directivos refiere que cuenta con ese espacio, elemento que predomina con respecto a los directivos que perciben no tener un espacio privado de trabajo para realizar sus tareas, los cuales representan un 47,7% del total de los directivos. Por último, un 86,4% de los directores se siente cómodo al trabajar con miembros de otras unidades de trabajo de la misma institución.</w:t>
      </w:r>
    </w:p>
    <w:p w:rsidR="00526E5C" w:rsidRPr="00526E5C" w:rsidRDefault="00526E5C" w:rsidP="00526E5C">
      <w:pPr>
        <w:pStyle w:val="Sinespaciado"/>
        <w:spacing w:line="360" w:lineRule="auto"/>
        <w:rPr>
          <w:rFonts w:ascii="Times New Roman" w:hAnsi="Times New Roman" w:cs="Times New Roman"/>
          <w:w w:val="105"/>
          <w:sz w:val="24"/>
          <w:szCs w:val="24"/>
        </w:rPr>
      </w:pPr>
    </w:p>
    <w:p w:rsidR="00526E5C" w:rsidRPr="00526E5C" w:rsidRDefault="00526E5C" w:rsidP="00526E5C">
      <w:pPr>
        <w:pStyle w:val="Sinespaciado"/>
        <w:spacing w:line="360" w:lineRule="auto"/>
        <w:rPr>
          <w:rFonts w:ascii="Times New Roman" w:hAnsi="Times New Roman" w:cs="Times New Roman"/>
          <w:w w:val="105"/>
          <w:sz w:val="24"/>
          <w:szCs w:val="24"/>
        </w:rPr>
      </w:pPr>
      <w:r>
        <w:rPr>
          <w:rFonts w:ascii="Times New Roman" w:hAnsi="Times New Roman" w:cs="Times New Roman"/>
          <w:w w:val="105"/>
          <w:sz w:val="24"/>
          <w:szCs w:val="24"/>
        </w:rPr>
        <w:tab/>
      </w:r>
      <w:r w:rsidRPr="00526E5C">
        <w:rPr>
          <w:rFonts w:ascii="Times New Roman" w:hAnsi="Times New Roman" w:cs="Times New Roman"/>
          <w:w w:val="105"/>
          <w:sz w:val="24"/>
          <w:szCs w:val="24"/>
        </w:rPr>
        <w:t>Respecto al factor tecnología el 52,3% del total de la muestra concibe como limitado el equipo del que dispone para llevar a cabo su trabajo a tiempo, al igual que el hecho de no poder contar con la tecnología para hacer un trabajo de importancia, aspecto que afecta a un 57% de los servicios que tutelan los directivos encuestados. No obstante, a esta situación el 73% de los directivos considera que dispone de conocimiento técnico para continuar siendo competentes.</w:t>
      </w:r>
    </w:p>
    <w:p w:rsidR="00526E5C" w:rsidRPr="00526E5C" w:rsidRDefault="00526E5C" w:rsidP="00526E5C">
      <w:pPr>
        <w:pStyle w:val="Sinespaciado"/>
        <w:rPr>
          <w:rFonts w:ascii="Times New Roman" w:hAnsi="Times New Roman" w:cs="Times New Roman"/>
          <w:w w:val="105"/>
          <w:sz w:val="24"/>
          <w:szCs w:val="24"/>
        </w:rPr>
      </w:pPr>
    </w:p>
    <w:p w:rsidR="00526E5C" w:rsidRDefault="00526E5C" w:rsidP="00526E5C">
      <w:pPr>
        <w:pStyle w:val="Sinespaciado"/>
        <w:spacing w:line="360" w:lineRule="auto"/>
        <w:rPr>
          <w:rFonts w:ascii="Times New Roman" w:hAnsi="Times New Roman" w:cs="Times New Roman"/>
          <w:w w:val="105"/>
          <w:sz w:val="24"/>
          <w:szCs w:val="24"/>
        </w:rPr>
      </w:pPr>
      <w:r>
        <w:rPr>
          <w:rFonts w:ascii="Times New Roman" w:hAnsi="Times New Roman" w:cs="Times New Roman"/>
          <w:w w:val="105"/>
          <w:sz w:val="24"/>
          <w:szCs w:val="24"/>
        </w:rPr>
        <w:tab/>
      </w:r>
      <w:r w:rsidRPr="00526E5C">
        <w:rPr>
          <w:rFonts w:ascii="Times New Roman" w:hAnsi="Times New Roman" w:cs="Times New Roman"/>
          <w:w w:val="105"/>
          <w:sz w:val="24"/>
          <w:szCs w:val="24"/>
        </w:rPr>
        <w:t xml:space="preserve">Al analizar las cuestiones correspondientes al factor influencia del líder, el 59% de la muestra se siente respaldada ante situaciones problemáticas en su servicio, pues sus </w:t>
      </w:r>
      <w:r w:rsidRPr="00526E5C">
        <w:rPr>
          <w:rFonts w:ascii="Times New Roman" w:hAnsi="Times New Roman" w:cs="Times New Roman"/>
          <w:w w:val="105"/>
          <w:sz w:val="24"/>
          <w:szCs w:val="24"/>
        </w:rPr>
        <w:lastRenderedPageBreak/>
        <w:t>supervisores dan el frente ante las situaciones. Un 79% de los directivos se siente respetado, y observa confianza en el desempeño de sus obligaciones. Además, un 67% de la muestra percibe la presencia de preocupación por su bienestar personal.</w:t>
      </w:r>
    </w:p>
    <w:p w:rsidR="00526E5C" w:rsidRDefault="00526E5C" w:rsidP="00526E5C">
      <w:pPr>
        <w:pStyle w:val="Sinespaciado"/>
        <w:spacing w:line="360" w:lineRule="auto"/>
        <w:rPr>
          <w:rFonts w:ascii="Times New Roman" w:hAnsi="Times New Roman" w:cs="Times New Roman"/>
          <w:w w:val="105"/>
          <w:sz w:val="24"/>
          <w:szCs w:val="24"/>
        </w:rPr>
      </w:pPr>
    </w:p>
    <w:p w:rsidR="0050247F" w:rsidRPr="0050247F" w:rsidRDefault="0050247F" w:rsidP="0050247F">
      <w:pPr>
        <w:pStyle w:val="Sinespaciado"/>
        <w:spacing w:line="360" w:lineRule="auto"/>
        <w:rPr>
          <w:rFonts w:ascii="Times New Roman" w:hAnsi="Times New Roman" w:cs="Times New Roman"/>
          <w:w w:val="105"/>
          <w:sz w:val="24"/>
          <w:szCs w:val="24"/>
        </w:rPr>
      </w:pPr>
      <w:r>
        <w:rPr>
          <w:rFonts w:ascii="Times New Roman" w:hAnsi="Times New Roman" w:cs="Times New Roman"/>
          <w:w w:val="105"/>
          <w:sz w:val="24"/>
          <w:szCs w:val="24"/>
        </w:rPr>
        <w:tab/>
      </w:r>
      <w:r w:rsidRPr="0050247F">
        <w:rPr>
          <w:rFonts w:ascii="Times New Roman" w:hAnsi="Times New Roman" w:cs="Times New Roman"/>
          <w:w w:val="105"/>
          <w:sz w:val="24"/>
          <w:szCs w:val="24"/>
        </w:rPr>
        <w:t xml:space="preserve">Con </w:t>
      </w:r>
      <w:r>
        <w:rPr>
          <w:rFonts w:ascii="Times New Roman" w:hAnsi="Times New Roman" w:cs="Times New Roman"/>
          <w:w w:val="105"/>
          <w:sz w:val="24"/>
          <w:szCs w:val="24"/>
        </w:rPr>
        <w:t xml:space="preserve">ayuda </w:t>
      </w:r>
      <w:r w:rsidRPr="0050247F">
        <w:rPr>
          <w:rFonts w:ascii="Times New Roman" w:hAnsi="Times New Roman" w:cs="Times New Roman"/>
          <w:w w:val="105"/>
          <w:sz w:val="24"/>
          <w:szCs w:val="24"/>
        </w:rPr>
        <w:t>de los conocimientos aportados por la estadística inferencial en los problemas de correlación, se buscó el grado de asociación o relación entre los indicadores de vulnerabilidad al estrés y los factores de estrés organizacional percibidos por los directivos, además de medir hasta qué punto los cambios de una de estas variables explican los cambios que ocurren en la otra.</w:t>
      </w:r>
    </w:p>
    <w:p w:rsidR="0050247F" w:rsidRPr="0050247F" w:rsidRDefault="0050247F" w:rsidP="0050247F">
      <w:pPr>
        <w:pStyle w:val="Sinespaciado"/>
        <w:rPr>
          <w:rFonts w:ascii="Times New Roman" w:hAnsi="Times New Roman" w:cs="Times New Roman"/>
          <w:w w:val="105"/>
          <w:sz w:val="24"/>
          <w:szCs w:val="24"/>
        </w:rPr>
      </w:pPr>
    </w:p>
    <w:p w:rsidR="00526E5C" w:rsidRDefault="0050247F" w:rsidP="0050247F">
      <w:pPr>
        <w:pStyle w:val="Sinespaciado"/>
        <w:spacing w:line="360" w:lineRule="auto"/>
        <w:rPr>
          <w:rFonts w:ascii="Times New Roman" w:hAnsi="Times New Roman" w:cs="Times New Roman"/>
          <w:w w:val="105"/>
          <w:sz w:val="24"/>
          <w:szCs w:val="24"/>
        </w:rPr>
      </w:pPr>
      <w:r>
        <w:rPr>
          <w:rFonts w:ascii="Times New Roman" w:hAnsi="Times New Roman" w:cs="Times New Roman"/>
          <w:w w:val="105"/>
          <w:sz w:val="24"/>
          <w:szCs w:val="24"/>
        </w:rPr>
        <w:tab/>
      </w:r>
      <w:r w:rsidRPr="0050247F">
        <w:rPr>
          <w:rFonts w:ascii="Times New Roman" w:hAnsi="Times New Roman" w:cs="Times New Roman"/>
          <w:w w:val="105"/>
          <w:sz w:val="24"/>
          <w:szCs w:val="24"/>
        </w:rPr>
        <w:t>Se utilizó para ello el coeficiente de correlación lineal de Pearson, con los datos obtenidos en el Programa SPSS 11.5 para Windows, donde sobresalen como los valores más significativos, todos con un valor positivo; los relacionados con las categorías clima organizacional, territorio organizacional y tecnología.</w:t>
      </w:r>
    </w:p>
    <w:p w:rsidR="0050247F" w:rsidRDefault="0050247F" w:rsidP="0050247F">
      <w:pPr>
        <w:pStyle w:val="Sinespaciado"/>
        <w:spacing w:line="360" w:lineRule="auto"/>
        <w:rPr>
          <w:rFonts w:ascii="Times New Roman" w:hAnsi="Times New Roman" w:cs="Times New Roman"/>
          <w:w w:val="105"/>
          <w:sz w:val="24"/>
          <w:szCs w:val="24"/>
        </w:rPr>
      </w:pPr>
    </w:p>
    <w:p w:rsidR="0050247F" w:rsidRPr="0050247F" w:rsidRDefault="0050247F" w:rsidP="0050247F">
      <w:pPr>
        <w:pStyle w:val="Sinespaciado"/>
        <w:spacing w:line="360" w:lineRule="auto"/>
        <w:rPr>
          <w:rFonts w:ascii="Times New Roman" w:hAnsi="Times New Roman" w:cs="Times New Roman"/>
          <w:w w:val="105"/>
          <w:sz w:val="24"/>
          <w:szCs w:val="24"/>
        </w:rPr>
      </w:pPr>
      <w:r>
        <w:rPr>
          <w:rFonts w:ascii="Times New Roman" w:hAnsi="Times New Roman" w:cs="Times New Roman"/>
          <w:w w:val="105"/>
          <w:sz w:val="24"/>
          <w:szCs w:val="24"/>
        </w:rPr>
        <w:tab/>
        <w:t>C</w:t>
      </w:r>
      <w:r w:rsidRPr="0050247F">
        <w:rPr>
          <w:rFonts w:ascii="Times New Roman" w:hAnsi="Times New Roman" w:cs="Times New Roman"/>
          <w:w w:val="105"/>
          <w:sz w:val="24"/>
          <w:szCs w:val="24"/>
        </w:rPr>
        <w:t>omen</w:t>
      </w:r>
      <w:r>
        <w:rPr>
          <w:rFonts w:ascii="Times New Roman" w:hAnsi="Times New Roman" w:cs="Times New Roman"/>
          <w:w w:val="105"/>
          <w:sz w:val="24"/>
          <w:szCs w:val="24"/>
        </w:rPr>
        <w:t xml:space="preserve">zando por clima organizacional </w:t>
      </w:r>
      <w:r w:rsidRPr="0050247F">
        <w:rPr>
          <w:rFonts w:ascii="Times New Roman" w:hAnsi="Times New Roman" w:cs="Times New Roman"/>
          <w:w w:val="105"/>
          <w:sz w:val="24"/>
          <w:szCs w:val="24"/>
        </w:rPr>
        <w:t>correlacionó significativamente con un valor de 0,364 y mediante su análisis se pudo observar que el hecho de que los directivos perciban la incomprensión de la misión y metas de la organización por parte de los propios trabajadores y personas que asisten a la institución, aparejado a la falta de comprensión de la estrategia de la institución, así como la inconformidad que se vivencia en la mitad de los directivos investigados con las políticas generales iniciadas por la gerencia, son aspectos que a medida que sucedan y se mantengan en el tiempo, incrementarán al unísono el estrés percibido por los propios directivos.</w:t>
      </w:r>
    </w:p>
    <w:p w:rsidR="0050247F" w:rsidRPr="0050247F" w:rsidRDefault="0050247F" w:rsidP="0050247F">
      <w:pPr>
        <w:pStyle w:val="Sinespaciado"/>
        <w:spacing w:line="360" w:lineRule="auto"/>
        <w:rPr>
          <w:rFonts w:ascii="Times New Roman" w:hAnsi="Times New Roman" w:cs="Times New Roman"/>
          <w:w w:val="105"/>
          <w:sz w:val="24"/>
          <w:szCs w:val="24"/>
        </w:rPr>
      </w:pPr>
    </w:p>
    <w:p w:rsidR="0050247F" w:rsidRPr="0050247F" w:rsidRDefault="0050247F" w:rsidP="0050247F">
      <w:pPr>
        <w:pStyle w:val="Sinespaciado"/>
        <w:spacing w:line="360" w:lineRule="auto"/>
        <w:rPr>
          <w:rFonts w:ascii="Times New Roman" w:hAnsi="Times New Roman" w:cs="Times New Roman"/>
          <w:w w:val="105"/>
          <w:sz w:val="24"/>
          <w:szCs w:val="24"/>
        </w:rPr>
      </w:pPr>
      <w:r>
        <w:rPr>
          <w:rFonts w:ascii="Times New Roman" w:hAnsi="Times New Roman" w:cs="Times New Roman"/>
          <w:w w:val="105"/>
          <w:sz w:val="24"/>
          <w:szCs w:val="24"/>
        </w:rPr>
        <w:tab/>
      </w:r>
      <w:r w:rsidRPr="0050247F">
        <w:rPr>
          <w:rFonts w:ascii="Times New Roman" w:hAnsi="Times New Roman" w:cs="Times New Roman"/>
          <w:w w:val="105"/>
          <w:sz w:val="24"/>
          <w:szCs w:val="24"/>
        </w:rPr>
        <w:t>El factor territorio organizacional correlacionó de manera positiva y significativa, con un valor de 0,287, lo que indica que existen directivos que consideran no estar en condiciones de controlar las actividades de su área de trabajo y que no cuentan con un espacio privado de trabajo.</w:t>
      </w:r>
    </w:p>
    <w:p w:rsidR="0050247F" w:rsidRPr="0050247F" w:rsidRDefault="0050247F" w:rsidP="0050247F">
      <w:pPr>
        <w:pStyle w:val="Sinespaciado"/>
        <w:spacing w:line="360" w:lineRule="auto"/>
        <w:rPr>
          <w:rFonts w:ascii="Times New Roman" w:hAnsi="Times New Roman" w:cs="Times New Roman"/>
          <w:w w:val="105"/>
          <w:sz w:val="24"/>
          <w:szCs w:val="24"/>
        </w:rPr>
      </w:pPr>
    </w:p>
    <w:p w:rsidR="00DE3528" w:rsidRDefault="0050247F" w:rsidP="0050247F">
      <w:pPr>
        <w:pStyle w:val="Sinespaciado"/>
        <w:spacing w:line="360" w:lineRule="auto"/>
        <w:rPr>
          <w:rFonts w:ascii="Times New Roman" w:hAnsi="Times New Roman" w:cs="Times New Roman"/>
          <w:w w:val="105"/>
          <w:sz w:val="24"/>
          <w:szCs w:val="24"/>
        </w:rPr>
      </w:pPr>
      <w:r>
        <w:rPr>
          <w:rFonts w:ascii="Times New Roman" w:hAnsi="Times New Roman" w:cs="Times New Roman"/>
          <w:w w:val="105"/>
          <w:sz w:val="24"/>
          <w:szCs w:val="24"/>
        </w:rPr>
        <w:tab/>
      </w:r>
      <w:r w:rsidRPr="0050247F">
        <w:rPr>
          <w:rFonts w:ascii="Times New Roman" w:hAnsi="Times New Roman" w:cs="Times New Roman"/>
          <w:w w:val="105"/>
          <w:sz w:val="24"/>
          <w:szCs w:val="24"/>
        </w:rPr>
        <w:t>En cuanto al factor tecnología, sobresalen como elementos estresantes la carencia existente de teorías y de técnicas que permitan el aprovechamiento práctico del conocimiento científico, así como de instrumentos y procedimientos industriales.</w:t>
      </w:r>
    </w:p>
    <w:p w:rsidR="0050247F" w:rsidRDefault="0050247F" w:rsidP="0050247F">
      <w:pPr>
        <w:pStyle w:val="Sinespaciado"/>
        <w:spacing w:line="360" w:lineRule="auto"/>
        <w:rPr>
          <w:rFonts w:ascii="Times New Roman" w:hAnsi="Times New Roman" w:cs="Times New Roman"/>
          <w:w w:val="105"/>
          <w:sz w:val="24"/>
          <w:szCs w:val="24"/>
        </w:rPr>
      </w:pPr>
      <w:r w:rsidRPr="0050247F">
        <w:rPr>
          <w:rFonts w:ascii="Times New Roman" w:hAnsi="Times New Roman" w:cs="Times New Roman"/>
          <w:w w:val="105"/>
          <w:sz w:val="24"/>
          <w:szCs w:val="24"/>
        </w:rPr>
        <w:lastRenderedPageBreak/>
        <w:t xml:space="preserve"> </w:t>
      </w:r>
      <w:r w:rsidR="0035472C">
        <w:rPr>
          <w:rFonts w:ascii="Times New Roman" w:hAnsi="Times New Roman" w:cs="Times New Roman"/>
          <w:w w:val="105"/>
          <w:sz w:val="24"/>
          <w:szCs w:val="24"/>
        </w:rPr>
        <w:tab/>
      </w:r>
      <w:r w:rsidRPr="0050247F">
        <w:rPr>
          <w:rFonts w:ascii="Times New Roman" w:hAnsi="Times New Roman" w:cs="Times New Roman"/>
          <w:w w:val="105"/>
          <w:sz w:val="24"/>
          <w:szCs w:val="24"/>
        </w:rPr>
        <w:t>Las restantes correlaciones no suministraron valores significativos, no obstante, cuando se hace al análisis de regresión, en función de buscar si la relación existente entre las variables es funcional, para obtener una mayor confiabilidad de los resultados; la relación que se obtuvo fue una relación funcional directa, brindando así validez a los resultados obtenidos.</w:t>
      </w:r>
    </w:p>
    <w:p w:rsidR="00494554" w:rsidRDefault="00494554" w:rsidP="00611A03">
      <w:pPr>
        <w:pStyle w:val="Sinespaciado"/>
        <w:spacing w:line="360" w:lineRule="auto"/>
        <w:rPr>
          <w:rFonts w:ascii="Times New Roman" w:hAnsi="Times New Roman" w:cs="Times New Roman"/>
          <w:w w:val="105"/>
          <w:sz w:val="24"/>
          <w:szCs w:val="24"/>
        </w:rPr>
      </w:pPr>
    </w:p>
    <w:p w:rsidR="002C761D" w:rsidRPr="00611A03" w:rsidRDefault="00494554" w:rsidP="00611A03">
      <w:pPr>
        <w:pStyle w:val="Sinespaciado"/>
        <w:spacing w:line="360" w:lineRule="auto"/>
        <w:rPr>
          <w:rFonts w:ascii="Times New Roman" w:hAnsi="Times New Roman" w:cs="Times New Roman"/>
          <w:w w:val="105"/>
          <w:sz w:val="24"/>
          <w:szCs w:val="24"/>
        </w:rPr>
      </w:pPr>
      <w:r>
        <w:rPr>
          <w:rFonts w:ascii="Times New Roman" w:hAnsi="Times New Roman" w:cs="Times New Roman"/>
          <w:w w:val="105"/>
          <w:sz w:val="24"/>
          <w:szCs w:val="24"/>
        </w:rPr>
        <w:tab/>
      </w:r>
      <w:r w:rsidR="00611A03">
        <w:rPr>
          <w:rFonts w:ascii="Times New Roman" w:hAnsi="Times New Roman" w:cs="Times New Roman"/>
          <w:w w:val="105"/>
          <w:sz w:val="24"/>
          <w:szCs w:val="24"/>
        </w:rPr>
        <w:t xml:space="preserve">Los autores concluyen que </w:t>
      </w:r>
      <w:r w:rsidR="00B20DDE" w:rsidRPr="00B20DDE">
        <w:rPr>
          <w:rFonts w:ascii="Times New Roman" w:hAnsi="Times New Roman" w:cs="Times New Roman"/>
          <w:w w:val="105"/>
          <w:sz w:val="24"/>
          <w:szCs w:val="24"/>
        </w:rPr>
        <w:t xml:space="preserve">el nivel de percepción de los directivos de las principales fuentes de riesgos existentes en el ámbito laboral que son productoras de estrés es fundamentalmente bajo, no obstante, sobresalen los factores de </w:t>
      </w:r>
      <w:r w:rsidR="00B20DDE">
        <w:rPr>
          <w:rFonts w:ascii="Times New Roman" w:hAnsi="Times New Roman" w:cs="Times New Roman"/>
          <w:w w:val="105"/>
          <w:sz w:val="24"/>
          <w:szCs w:val="24"/>
        </w:rPr>
        <w:t>estrés organizacional como clim</w:t>
      </w:r>
      <w:r w:rsidR="00B20DDE" w:rsidRPr="00B20DDE">
        <w:rPr>
          <w:rFonts w:ascii="Times New Roman" w:hAnsi="Times New Roman" w:cs="Times New Roman"/>
          <w:w w:val="105"/>
          <w:sz w:val="24"/>
          <w:szCs w:val="24"/>
        </w:rPr>
        <w:t>a organizacional, estructura organizacional, territorio organizacional y tecnología. Y correlacionan significativamente con los indicadores de vulnerabilidad al estrés reconocidos por los directivos los factores clima organiz</w:t>
      </w:r>
      <w:r w:rsidR="00B20DDE">
        <w:rPr>
          <w:rFonts w:ascii="Times New Roman" w:hAnsi="Times New Roman" w:cs="Times New Roman"/>
          <w:w w:val="105"/>
          <w:sz w:val="24"/>
          <w:szCs w:val="24"/>
        </w:rPr>
        <w:t>acional, territorio organizacio</w:t>
      </w:r>
      <w:r w:rsidR="00B20DDE" w:rsidRPr="00B20DDE">
        <w:rPr>
          <w:rFonts w:ascii="Times New Roman" w:hAnsi="Times New Roman" w:cs="Times New Roman"/>
          <w:w w:val="105"/>
          <w:sz w:val="24"/>
          <w:szCs w:val="24"/>
        </w:rPr>
        <w:t>nal y tecnología</w:t>
      </w:r>
      <w:r w:rsidR="00B20DDE">
        <w:rPr>
          <w:rFonts w:ascii="Times New Roman" w:hAnsi="Times New Roman" w:cs="Times New Roman"/>
          <w:w w:val="105"/>
          <w:sz w:val="24"/>
          <w:szCs w:val="24"/>
        </w:rPr>
        <w:t xml:space="preserve"> (Hernández y Díaz, 2012).</w:t>
      </w:r>
    </w:p>
    <w:p w:rsidR="006E7FEB" w:rsidRDefault="006E7FEB" w:rsidP="002A0690">
      <w:pPr>
        <w:autoSpaceDE w:val="0"/>
        <w:autoSpaceDN w:val="0"/>
        <w:adjustRightInd w:val="0"/>
        <w:spacing w:after="0" w:line="240" w:lineRule="auto"/>
        <w:jc w:val="center"/>
        <w:rPr>
          <w:rFonts w:ascii="Times New Roman" w:hAnsi="Times New Roman" w:cs="Times New Roman"/>
          <w:b/>
          <w:bCs/>
          <w:sz w:val="24"/>
          <w:szCs w:val="24"/>
          <w:lang w:val="es-ES"/>
        </w:rPr>
      </w:pPr>
    </w:p>
    <w:p w:rsidR="006C0878" w:rsidRPr="00E23297" w:rsidRDefault="007310E4" w:rsidP="002A0690">
      <w:pPr>
        <w:autoSpaceDE w:val="0"/>
        <w:autoSpaceDN w:val="0"/>
        <w:adjustRightInd w:val="0"/>
        <w:spacing w:after="0" w:line="240" w:lineRule="auto"/>
        <w:jc w:val="center"/>
        <w:rPr>
          <w:rFonts w:ascii="Times New Roman" w:hAnsi="Times New Roman" w:cs="Times New Roman"/>
          <w:b/>
          <w:bCs/>
          <w:sz w:val="24"/>
          <w:szCs w:val="24"/>
          <w:lang w:val="es-ES"/>
        </w:rPr>
      </w:pPr>
      <w:r>
        <w:rPr>
          <w:rFonts w:ascii="Times New Roman" w:hAnsi="Times New Roman" w:cs="Times New Roman"/>
          <w:b/>
          <w:bCs/>
          <w:sz w:val="24"/>
          <w:szCs w:val="24"/>
          <w:lang w:val="es-ES"/>
        </w:rPr>
        <w:t>Capí</w:t>
      </w:r>
      <w:r w:rsidRPr="005634CE">
        <w:rPr>
          <w:rFonts w:ascii="Times New Roman" w:hAnsi="Times New Roman" w:cs="Times New Roman"/>
          <w:b/>
          <w:bCs/>
          <w:sz w:val="24"/>
          <w:szCs w:val="24"/>
          <w:lang w:val="es-ES"/>
        </w:rPr>
        <w:t>tulo</w:t>
      </w:r>
      <w:r w:rsidR="00155BA6" w:rsidRPr="005634CE">
        <w:rPr>
          <w:rFonts w:ascii="Times New Roman" w:hAnsi="Times New Roman" w:cs="Times New Roman"/>
          <w:b/>
          <w:bCs/>
          <w:sz w:val="24"/>
          <w:szCs w:val="24"/>
          <w:lang w:val="es-ES"/>
        </w:rPr>
        <w:t xml:space="preserve"> III </w:t>
      </w:r>
      <w:r w:rsidR="005634CE" w:rsidRPr="005634CE">
        <w:rPr>
          <w:rFonts w:ascii="Times New Roman" w:hAnsi="Times New Roman" w:cs="Times New Roman"/>
          <w:b/>
          <w:bCs/>
          <w:sz w:val="24"/>
          <w:szCs w:val="24"/>
          <w:lang w:val="es-ES"/>
        </w:rPr>
        <w:t>Método</w:t>
      </w:r>
    </w:p>
    <w:p w:rsidR="006C0878" w:rsidRDefault="006C0878" w:rsidP="00D1537E">
      <w:pPr>
        <w:rPr>
          <w:rFonts w:ascii="Times New Roman" w:hAnsi="Times New Roman" w:cs="Times New Roman"/>
          <w:b/>
          <w:sz w:val="24"/>
          <w:szCs w:val="24"/>
        </w:rPr>
      </w:pPr>
    </w:p>
    <w:p w:rsidR="005634CE" w:rsidRPr="00A87B92" w:rsidRDefault="005634CE" w:rsidP="00D1537E">
      <w:pPr>
        <w:rPr>
          <w:rFonts w:ascii="Times New Roman" w:hAnsi="Times New Roman" w:cs="Times New Roman"/>
          <w:b/>
          <w:sz w:val="24"/>
          <w:szCs w:val="24"/>
        </w:rPr>
      </w:pPr>
      <w:r w:rsidRPr="00A87B92">
        <w:rPr>
          <w:rFonts w:ascii="Times New Roman" w:hAnsi="Times New Roman" w:cs="Times New Roman"/>
          <w:b/>
          <w:sz w:val="24"/>
          <w:szCs w:val="24"/>
        </w:rPr>
        <w:t>3.1 Tipo de estudio</w:t>
      </w:r>
    </w:p>
    <w:p w:rsidR="00420CBF" w:rsidRDefault="00494554" w:rsidP="005634CE">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ab/>
      </w:r>
      <w:r w:rsidR="00BC0C18" w:rsidRPr="00BC0C18">
        <w:rPr>
          <w:rFonts w:ascii="Times New Roman" w:hAnsi="Times New Roman" w:cs="Times New Roman"/>
          <w:sz w:val="24"/>
          <w:szCs w:val="24"/>
        </w:rPr>
        <w:t>La presente investigación fue de forma cuantitativa</w:t>
      </w:r>
      <w:r w:rsidR="00230D93">
        <w:rPr>
          <w:rFonts w:ascii="Times New Roman" w:hAnsi="Times New Roman" w:cs="Times New Roman"/>
          <w:sz w:val="24"/>
          <w:szCs w:val="24"/>
        </w:rPr>
        <w:t xml:space="preserve">, porque recupera datos empíricos. </w:t>
      </w:r>
      <w:r w:rsidR="00BC0C18" w:rsidRPr="00BC0C18">
        <w:rPr>
          <w:rFonts w:ascii="Times New Roman" w:hAnsi="Times New Roman" w:cs="Times New Roman"/>
          <w:sz w:val="24"/>
          <w:szCs w:val="24"/>
        </w:rPr>
        <w:t xml:space="preserve">El instrumento fue aplicado a cada uno de los trabajadores administrativos, para conocer sus niveles de estrés </w:t>
      </w:r>
      <w:r w:rsidR="00DB7860" w:rsidRPr="00BC0C18">
        <w:rPr>
          <w:rFonts w:ascii="Times New Roman" w:hAnsi="Times New Roman" w:cs="Times New Roman"/>
          <w:sz w:val="24"/>
          <w:szCs w:val="24"/>
        </w:rPr>
        <w:t>labo</w:t>
      </w:r>
      <w:r w:rsidR="00DB7860">
        <w:rPr>
          <w:rFonts w:ascii="Times New Roman" w:hAnsi="Times New Roman" w:cs="Times New Roman"/>
          <w:sz w:val="24"/>
          <w:szCs w:val="24"/>
        </w:rPr>
        <w:t>ral.</w:t>
      </w:r>
    </w:p>
    <w:p w:rsidR="00420CBF" w:rsidRDefault="00420CBF" w:rsidP="005634CE">
      <w:pPr>
        <w:autoSpaceDE w:val="0"/>
        <w:autoSpaceDN w:val="0"/>
        <w:adjustRightInd w:val="0"/>
        <w:spacing w:after="0"/>
        <w:rPr>
          <w:rFonts w:ascii="Times New Roman" w:hAnsi="Times New Roman" w:cs="Times New Roman"/>
          <w:sz w:val="24"/>
          <w:szCs w:val="24"/>
        </w:rPr>
      </w:pPr>
    </w:p>
    <w:p w:rsidR="00A94921" w:rsidRDefault="00494554" w:rsidP="005634CE">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ab/>
      </w:r>
      <w:r w:rsidR="00420CBF" w:rsidRPr="00D7714E">
        <w:rPr>
          <w:rFonts w:ascii="Times New Roman" w:hAnsi="Times New Roman" w:cs="Times New Roman"/>
          <w:sz w:val="24"/>
          <w:szCs w:val="24"/>
        </w:rPr>
        <w:t xml:space="preserve">La </w:t>
      </w:r>
      <w:r w:rsidR="00F36B4A" w:rsidRPr="00D7714E">
        <w:rPr>
          <w:rFonts w:ascii="Times New Roman" w:hAnsi="Times New Roman" w:cs="Times New Roman"/>
          <w:sz w:val="24"/>
          <w:szCs w:val="24"/>
        </w:rPr>
        <w:t>investigación</w:t>
      </w:r>
      <w:r w:rsidR="00420CBF" w:rsidRPr="00D7714E">
        <w:rPr>
          <w:rFonts w:ascii="Times New Roman" w:hAnsi="Times New Roman" w:cs="Times New Roman"/>
          <w:sz w:val="24"/>
          <w:szCs w:val="24"/>
        </w:rPr>
        <w:t xml:space="preserve"> fue de tipo transve</w:t>
      </w:r>
      <w:r w:rsidR="00D7714E" w:rsidRPr="00D7714E">
        <w:rPr>
          <w:rFonts w:ascii="Times New Roman" w:hAnsi="Times New Roman" w:cs="Times New Roman"/>
          <w:sz w:val="24"/>
          <w:szCs w:val="24"/>
        </w:rPr>
        <w:t>rsal</w:t>
      </w:r>
      <w:r w:rsidR="00420CBF" w:rsidRPr="00D7714E">
        <w:rPr>
          <w:rFonts w:ascii="Times New Roman" w:hAnsi="Times New Roman" w:cs="Times New Roman"/>
          <w:sz w:val="24"/>
          <w:szCs w:val="24"/>
        </w:rPr>
        <w:t>,</w:t>
      </w:r>
      <w:r w:rsidR="00D7714E" w:rsidRPr="00D7714E">
        <w:rPr>
          <w:rFonts w:ascii="Times New Roman" w:hAnsi="Times New Roman" w:cs="Times New Roman"/>
          <w:sz w:val="24"/>
          <w:szCs w:val="24"/>
        </w:rPr>
        <w:t xml:space="preserve"> </w:t>
      </w:r>
      <w:r w:rsidR="00420CBF" w:rsidRPr="00D7714E">
        <w:rPr>
          <w:rFonts w:ascii="Times New Roman" w:hAnsi="Times New Roman" w:cs="Times New Roman"/>
          <w:sz w:val="24"/>
          <w:szCs w:val="24"/>
        </w:rPr>
        <w:t xml:space="preserve">ya que me </w:t>
      </w:r>
      <w:r w:rsidR="00F36B4A" w:rsidRPr="00D7714E">
        <w:rPr>
          <w:rFonts w:ascii="Times New Roman" w:hAnsi="Times New Roman" w:cs="Times New Roman"/>
          <w:sz w:val="24"/>
          <w:szCs w:val="24"/>
        </w:rPr>
        <w:t>permitió</w:t>
      </w:r>
      <w:r w:rsidR="00420CBF" w:rsidRPr="00D7714E">
        <w:rPr>
          <w:rFonts w:ascii="Times New Roman" w:hAnsi="Times New Roman" w:cs="Times New Roman"/>
          <w:sz w:val="24"/>
          <w:szCs w:val="24"/>
        </w:rPr>
        <w:t xml:space="preserve"> recopilar los datos solamente en una sola </w:t>
      </w:r>
      <w:r w:rsidR="00F36B4A" w:rsidRPr="00D7714E">
        <w:rPr>
          <w:rFonts w:ascii="Times New Roman" w:hAnsi="Times New Roman" w:cs="Times New Roman"/>
          <w:sz w:val="24"/>
          <w:szCs w:val="24"/>
        </w:rPr>
        <w:t>ocasión</w:t>
      </w:r>
      <w:r w:rsidR="00420CBF" w:rsidRPr="00D7714E">
        <w:rPr>
          <w:rFonts w:ascii="Times New Roman" w:hAnsi="Times New Roman" w:cs="Times New Roman"/>
          <w:sz w:val="24"/>
          <w:szCs w:val="24"/>
        </w:rPr>
        <w:t>, a población determinada, para poder identificar y analizar la información, puesto que el propósito fue d</w:t>
      </w:r>
      <w:r w:rsidR="00D7714E">
        <w:rPr>
          <w:rFonts w:ascii="Times New Roman" w:hAnsi="Times New Roman" w:cs="Times New Roman"/>
          <w:sz w:val="24"/>
          <w:szCs w:val="24"/>
        </w:rPr>
        <w:t xml:space="preserve">escubrir </w:t>
      </w:r>
      <w:r w:rsidR="00D7714E" w:rsidRPr="00D7714E">
        <w:rPr>
          <w:rFonts w:ascii="Times New Roman" w:hAnsi="Times New Roman" w:cs="Times New Roman"/>
          <w:sz w:val="24"/>
          <w:szCs w:val="24"/>
        </w:rPr>
        <w:t>l</w:t>
      </w:r>
      <w:r w:rsidR="001760B6">
        <w:rPr>
          <w:rFonts w:ascii="Times New Roman" w:hAnsi="Times New Roman" w:cs="Times New Roman"/>
          <w:sz w:val="24"/>
          <w:szCs w:val="24"/>
        </w:rPr>
        <w:t>os factores de estrés también los</w:t>
      </w:r>
      <w:r w:rsidR="00F36B4A">
        <w:rPr>
          <w:rFonts w:ascii="Times New Roman" w:hAnsi="Times New Roman" w:cs="Times New Roman"/>
          <w:sz w:val="24"/>
          <w:szCs w:val="24"/>
        </w:rPr>
        <w:t xml:space="preserve"> </w:t>
      </w:r>
      <w:r w:rsidR="00263A34">
        <w:rPr>
          <w:rFonts w:ascii="Times New Roman" w:hAnsi="Times New Roman" w:cs="Times New Roman"/>
          <w:sz w:val="24"/>
          <w:szCs w:val="24"/>
        </w:rPr>
        <w:t>niveles del</w:t>
      </w:r>
      <w:r w:rsidR="00161AC4">
        <w:rPr>
          <w:rFonts w:ascii="Times New Roman" w:hAnsi="Times New Roman" w:cs="Times New Roman"/>
          <w:sz w:val="24"/>
          <w:szCs w:val="24"/>
        </w:rPr>
        <w:t xml:space="preserve"> estrés laboral </w:t>
      </w:r>
      <w:r w:rsidR="00D7714E" w:rsidRPr="00D7714E">
        <w:rPr>
          <w:rFonts w:ascii="Times New Roman" w:hAnsi="Times New Roman" w:cs="Times New Roman"/>
          <w:sz w:val="24"/>
          <w:szCs w:val="24"/>
        </w:rPr>
        <w:t xml:space="preserve">en trabajadores del Centro Universitario UAEM </w:t>
      </w:r>
      <w:r w:rsidR="00263A34" w:rsidRPr="00D7714E">
        <w:rPr>
          <w:rFonts w:ascii="Times New Roman" w:hAnsi="Times New Roman" w:cs="Times New Roman"/>
          <w:sz w:val="24"/>
          <w:szCs w:val="24"/>
        </w:rPr>
        <w:t>Nezahualcóyotl.</w:t>
      </w:r>
    </w:p>
    <w:p w:rsidR="00494554" w:rsidRDefault="00494554" w:rsidP="005634CE">
      <w:pPr>
        <w:autoSpaceDE w:val="0"/>
        <w:autoSpaceDN w:val="0"/>
        <w:adjustRightInd w:val="0"/>
        <w:spacing w:after="0"/>
        <w:rPr>
          <w:rFonts w:ascii="Times New Roman" w:hAnsi="Times New Roman" w:cs="Times New Roman"/>
          <w:b/>
          <w:sz w:val="24"/>
          <w:szCs w:val="24"/>
        </w:rPr>
      </w:pPr>
    </w:p>
    <w:p w:rsidR="005634CE" w:rsidRDefault="007310E4" w:rsidP="005634CE">
      <w:pPr>
        <w:autoSpaceDE w:val="0"/>
        <w:autoSpaceDN w:val="0"/>
        <w:adjustRightInd w:val="0"/>
        <w:spacing w:after="0"/>
        <w:rPr>
          <w:rFonts w:ascii="Times New Roman" w:hAnsi="Times New Roman" w:cs="Times New Roman"/>
          <w:b/>
          <w:sz w:val="24"/>
          <w:szCs w:val="24"/>
        </w:rPr>
      </w:pPr>
      <w:r>
        <w:rPr>
          <w:rFonts w:ascii="Times New Roman" w:hAnsi="Times New Roman" w:cs="Times New Roman"/>
          <w:b/>
          <w:sz w:val="24"/>
          <w:szCs w:val="24"/>
        </w:rPr>
        <w:t xml:space="preserve">3.2 </w:t>
      </w:r>
      <w:r w:rsidR="005634CE" w:rsidRPr="00A87B92">
        <w:rPr>
          <w:rFonts w:ascii="Times New Roman" w:hAnsi="Times New Roman" w:cs="Times New Roman"/>
          <w:b/>
          <w:sz w:val="24"/>
          <w:szCs w:val="24"/>
        </w:rPr>
        <w:t xml:space="preserve">Diseño de la </w:t>
      </w:r>
      <w:r w:rsidR="00A7711F">
        <w:rPr>
          <w:rFonts w:ascii="Times New Roman" w:hAnsi="Times New Roman" w:cs="Times New Roman"/>
          <w:b/>
          <w:sz w:val="24"/>
          <w:szCs w:val="24"/>
        </w:rPr>
        <w:t>muestra</w:t>
      </w:r>
    </w:p>
    <w:p w:rsidR="00494554" w:rsidRPr="00A87B92" w:rsidRDefault="00494554" w:rsidP="005634CE">
      <w:pPr>
        <w:autoSpaceDE w:val="0"/>
        <w:autoSpaceDN w:val="0"/>
        <w:adjustRightInd w:val="0"/>
        <w:spacing w:after="0"/>
        <w:rPr>
          <w:rFonts w:ascii="Times New Roman" w:hAnsi="Times New Roman" w:cs="Times New Roman"/>
          <w:b/>
          <w:sz w:val="24"/>
          <w:szCs w:val="24"/>
        </w:rPr>
      </w:pPr>
    </w:p>
    <w:p w:rsidR="00061846" w:rsidRDefault="00494554" w:rsidP="00CF10BA">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ab/>
      </w:r>
      <w:r w:rsidR="0039750D" w:rsidRPr="0039750D">
        <w:rPr>
          <w:rFonts w:ascii="Times New Roman" w:hAnsi="Times New Roman" w:cs="Times New Roman"/>
          <w:sz w:val="24"/>
          <w:szCs w:val="24"/>
        </w:rPr>
        <w:t>La muestra</w:t>
      </w:r>
      <w:r w:rsidR="00625622">
        <w:rPr>
          <w:rFonts w:ascii="Times New Roman" w:hAnsi="Times New Roman" w:cs="Times New Roman"/>
          <w:sz w:val="24"/>
          <w:szCs w:val="24"/>
        </w:rPr>
        <w:t xml:space="preserve"> fue</w:t>
      </w:r>
      <w:r w:rsidR="0039750D" w:rsidRPr="0039750D">
        <w:rPr>
          <w:rFonts w:ascii="Times New Roman" w:hAnsi="Times New Roman" w:cs="Times New Roman"/>
          <w:sz w:val="24"/>
          <w:szCs w:val="24"/>
        </w:rPr>
        <w:t xml:space="preserve"> no probabilística, debido a que no hubo la participación de todo el personal, únicamente tomaron parte de la investigación 8 personas del área administrativa por esta razón el grupo fue pequeño.</w:t>
      </w:r>
    </w:p>
    <w:p w:rsidR="00241B43" w:rsidRPr="00241B43" w:rsidRDefault="00241B43" w:rsidP="00CF10BA">
      <w:pPr>
        <w:pStyle w:val="Sinespaciado"/>
        <w:spacing w:line="360" w:lineRule="auto"/>
        <w:rPr>
          <w:rFonts w:ascii="Times New Roman" w:hAnsi="Times New Roman" w:cs="Times New Roman"/>
          <w:sz w:val="24"/>
          <w:szCs w:val="24"/>
        </w:rPr>
      </w:pPr>
    </w:p>
    <w:p w:rsidR="00507A5D" w:rsidRDefault="006C66DD" w:rsidP="00CF10BA">
      <w:pPr>
        <w:pStyle w:val="Sinespaciado"/>
        <w:spacing w:line="360" w:lineRule="auto"/>
        <w:rPr>
          <w:rFonts w:ascii="Times New Roman" w:hAnsi="Times New Roman" w:cs="Times New Roman"/>
          <w:b/>
          <w:sz w:val="24"/>
          <w:szCs w:val="24"/>
        </w:rPr>
      </w:pPr>
      <w:r w:rsidRPr="00575BF0">
        <w:rPr>
          <w:rFonts w:ascii="Times New Roman" w:hAnsi="Times New Roman" w:cs="Times New Roman"/>
          <w:b/>
          <w:sz w:val="24"/>
          <w:szCs w:val="24"/>
        </w:rPr>
        <w:t>3.3</w:t>
      </w:r>
      <w:r w:rsidR="00507A5D">
        <w:rPr>
          <w:rFonts w:ascii="Times New Roman" w:hAnsi="Times New Roman" w:cs="Times New Roman"/>
          <w:b/>
          <w:sz w:val="24"/>
          <w:szCs w:val="24"/>
        </w:rPr>
        <w:t xml:space="preserve"> </w:t>
      </w:r>
      <w:r w:rsidRPr="00575BF0">
        <w:rPr>
          <w:rFonts w:ascii="Times New Roman" w:hAnsi="Times New Roman" w:cs="Times New Roman"/>
          <w:b/>
          <w:sz w:val="24"/>
          <w:szCs w:val="24"/>
        </w:rPr>
        <w:t>Participantes</w:t>
      </w:r>
    </w:p>
    <w:p w:rsidR="00864AE0" w:rsidRPr="00207A9E" w:rsidRDefault="00864AE0" w:rsidP="00CF10BA">
      <w:pPr>
        <w:pStyle w:val="Sinespaciado"/>
        <w:spacing w:line="360" w:lineRule="auto"/>
        <w:rPr>
          <w:rFonts w:ascii="Times New Roman" w:hAnsi="Times New Roman" w:cs="Times New Roman"/>
          <w:b/>
          <w:sz w:val="24"/>
          <w:szCs w:val="24"/>
        </w:rPr>
      </w:pPr>
    </w:p>
    <w:p w:rsidR="004E6CA2" w:rsidRDefault="00494554" w:rsidP="0039750D">
      <w:pPr>
        <w:pStyle w:val="Sinespaciado"/>
        <w:spacing w:line="360" w:lineRule="auto"/>
        <w:rPr>
          <w:rFonts w:ascii="Arial" w:hAnsi="Arial" w:cs="Arial"/>
          <w:sz w:val="24"/>
          <w:szCs w:val="24"/>
        </w:rPr>
      </w:pPr>
      <w:r>
        <w:rPr>
          <w:rFonts w:ascii="Times New Roman" w:hAnsi="Times New Roman" w:cs="Times New Roman"/>
          <w:sz w:val="24"/>
          <w:szCs w:val="24"/>
        </w:rPr>
        <w:tab/>
      </w:r>
      <w:r w:rsidR="00AE714A" w:rsidRPr="004F0DFA">
        <w:rPr>
          <w:rFonts w:ascii="Times New Roman" w:hAnsi="Times New Roman" w:cs="Times New Roman"/>
          <w:sz w:val="24"/>
          <w:szCs w:val="24"/>
        </w:rPr>
        <w:t xml:space="preserve">Se aplicó </w:t>
      </w:r>
      <w:r w:rsidR="00B44869" w:rsidRPr="004F0DFA">
        <w:rPr>
          <w:rFonts w:ascii="Times New Roman" w:hAnsi="Times New Roman" w:cs="Times New Roman"/>
          <w:sz w:val="24"/>
          <w:szCs w:val="24"/>
        </w:rPr>
        <w:t xml:space="preserve">el instrumento a un grupo de </w:t>
      </w:r>
      <w:r w:rsidR="0039750D" w:rsidRPr="004F0DFA">
        <w:rPr>
          <w:rFonts w:ascii="Times New Roman" w:hAnsi="Times New Roman" w:cs="Times New Roman"/>
          <w:sz w:val="24"/>
          <w:szCs w:val="24"/>
        </w:rPr>
        <w:t>8</w:t>
      </w:r>
      <w:r w:rsidR="00CF10BA" w:rsidRPr="004F0DFA">
        <w:rPr>
          <w:rFonts w:ascii="Times New Roman" w:hAnsi="Times New Roman" w:cs="Times New Roman"/>
          <w:sz w:val="24"/>
          <w:szCs w:val="24"/>
        </w:rPr>
        <w:t xml:space="preserve"> </w:t>
      </w:r>
      <w:r w:rsidR="001C6939" w:rsidRPr="004F0DFA">
        <w:rPr>
          <w:rFonts w:ascii="Times New Roman" w:hAnsi="Times New Roman" w:cs="Times New Roman"/>
          <w:sz w:val="24"/>
          <w:szCs w:val="24"/>
        </w:rPr>
        <w:t>trabajadores</w:t>
      </w:r>
      <w:r w:rsidR="00D614C1" w:rsidRPr="004F0DFA">
        <w:rPr>
          <w:rFonts w:ascii="Times New Roman" w:hAnsi="Times New Roman" w:cs="Times New Roman"/>
          <w:sz w:val="24"/>
          <w:szCs w:val="24"/>
        </w:rPr>
        <w:t xml:space="preserve"> de un total que son 14 auxiliares administrativos o sea el 57.14 % de la </w:t>
      </w:r>
      <w:r w:rsidR="00263A34" w:rsidRPr="004F0DFA">
        <w:rPr>
          <w:rFonts w:ascii="Times New Roman" w:hAnsi="Times New Roman" w:cs="Times New Roman"/>
          <w:sz w:val="24"/>
          <w:szCs w:val="24"/>
        </w:rPr>
        <w:t>muestra probabilística</w:t>
      </w:r>
      <w:r w:rsidR="00D614C1" w:rsidRPr="004F0DFA">
        <w:rPr>
          <w:rFonts w:ascii="Times New Roman" w:hAnsi="Times New Roman" w:cs="Times New Roman"/>
          <w:sz w:val="24"/>
          <w:szCs w:val="24"/>
        </w:rPr>
        <w:t>.</w:t>
      </w:r>
      <w:r w:rsidR="00734379" w:rsidRPr="004F0DFA">
        <w:rPr>
          <w:rFonts w:ascii="Times New Roman" w:hAnsi="Times New Roman" w:cs="Times New Roman"/>
          <w:sz w:val="24"/>
          <w:szCs w:val="24"/>
        </w:rPr>
        <w:t xml:space="preserve"> </w:t>
      </w:r>
      <w:r w:rsidR="00D614C1" w:rsidRPr="004F0DFA">
        <w:rPr>
          <w:rFonts w:ascii="Times New Roman" w:hAnsi="Times New Roman" w:cs="Times New Roman"/>
          <w:sz w:val="24"/>
          <w:szCs w:val="24"/>
        </w:rPr>
        <w:t>L</w:t>
      </w:r>
      <w:r w:rsidR="00734379" w:rsidRPr="004F0DFA">
        <w:rPr>
          <w:rFonts w:ascii="Times New Roman" w:hAnsi="Times New Roman" w:cs="Times New Roman"/>
          <w:sz w:val="24"/>
          <w:szCs w:val="24"/>
        </w:rPr>
        <w:t>as</w:t>
      </w:r>
      <w:r w:rsidR="00EF737C" w:rsidRPr="004F0DFA">
        <w:rPr>
          <w:rFonts w:ascii="Times New Roman" w:hAnsi="Times New Roman" w:cs="Times New Roman"/>
          <w:sz w:val="24"/>
          <w:szCs w:val="24"/>
        </w:rPr>
        <w:t xml:space="preserve"> </w:t>
      </w:r>
      <w:r w:rsidR="00263A34" w:rsidRPr="004F0DFA">
        <w:rPr>
          <w:rFonts w:ascii="Times New Roman" w:hAnsi="Times New Roman" w:cs="Times New Roman"/>
          <w:sz w:val="24"/>
          <w:szCs w:val="24"/>
        </w:rPr>
        <w:t>edades de</w:t>
      </w:r>
      <w:r w:rsidR="00D614C1" w:rsidRPr="004F0DFA">
        <w:rPr>
          <w:rFonts w:ascii="Times New Roman" w:hAnsi="Times New Roman" w:cs="Times New Roman"/>
          <w:sz w:val="24"/>
          <w:szCs w:val="24"/>
        </w:rPr>
        <w:t xml:space="preserve"> las personas encuestadas </w:t>
      </w:r>
      <w:r w:rsidR="00EF737C" w:rsidRPr="004F0DFA">
        <w:rPr>
          <w:rFonts w:ascii="Times New Roman" w:hAnsi="Times New Roman" w:cs="Times New Roman"/>
          <w:sz w:val="24"/>
          <w:szCs w:val="24"/>
        </w:rPr>
        <w:t xml:space="preserve">son de </w:t>
      </w:r>
      <w:r w:rsidR="0039750D" w:rsidRPr="004F0DFA">
        <w:rPr>
          <w:rFonts w:ascii="Times New Roman" w:hAnsi="Times New Roman" w:cs="Times New Roman"/>
          <w:sz w:val="24"/>
          <w:szCs w:val="24"/>
        </w:rPr>
        <w:t>27</w:t>
      </w:r>
      <w:r w:rsidR="00CF10BA" w:rsidRPr="004F0DFA">
        <w:rPr>
          <w:rFonts w:ascii="Times New Roman" w:hAnsi="Times New Roman" w:cs="Times New Roman"/>
          <w:sz w:val="24"/>
          <w:szCs w:val="24"/>
        </w:rPr>
        <w:t xml:space="preserve"> a </w:t>
      </w:r>
      <w:r w:rsidR="0039750D" w:rsidRPr="004F0DFA">
        <w:rPr>
          <w:rFonts w:ascii="Times New Roman" w:hAnsi="Times New Roman" w:cs="Times New Roman"/>
          <w:sz w:val="24"/>
          <w:szCs w:val="24"/>
        </w:rPr>
        <w:t>41</w:t>
      </w:r>
      <w:r w:rsidR="00CF10BA" w:rsidRPr="004F0DFA">
        <w:rPr>
          <w:rFonts w:ascii="Times New Roman" w:hAnsi="Times New Roman" w:cs="Times New Roman"/>
          <w:sz w:val="24"/>
          <w:szCs w:val="24"/>
        </w:rPr>
        <w:t xml:space="preserve"> años</w:t>
      </w:r>
      <w:r w:rsidR="006A0582" w:rsidRPr="004F0DFA">
        <w:rPr>
          <w:rFonts w:ascii="Times New Roman" w:hAnsi="Times New Roman" w:cs="Times New Roman"/>
          <w:sz w:val="24"/>
          <w:szCs w:val="24"/>
        </w:rPr>
        <w:t>,</w:t>
      </w:r>
      <w:r w:rsidR="00625622" w:rsidRPr="004F0DFA">
        <w:rPr>
          <w:rFonts w:ascii="Times New Roman" w:hAnsi="Times New Roman" w:cs="Times New Roman"/>
          <w:sz w:val="24"/>
          <w:szCs w:val="24"/>
        </w:rPr>
        <w:t xml:space="preserve"> </w:t>
      </w:r>
      <w:r w:rsidR="0039750D" w:rsidRPr="004F0DFA">
        <w:rPr>
          <w:rFonts w:ascii="Times New Roman" w:hAnsi="Times New Roman" w:cs="Times New Roman"/>
          <w:sz w:val="24"/>
          <w:szCs w:val="24"/>
        </w:rPr>
        <w:t>l</w:t>
      </w:r>
      <w:r w:rsidR="00D614C1" w:rsidRPr="004F0DFA">
        <w:rPr>
          <w:rFonts w:ascii="Times New Roman" w:hAnsi="Times New Roman" w:cs="Times New Roman"/>
          <w:sz w:val="24"/>
          <w:szCs w:val="24"/>
        </w:rPr>
        <w:t>a</w:t>
      </w:r>
      <w:r w:rsidR="0039750D" w:rsidRPr="004F0DFA">
        <w:rPr>
          <w:rFonts w:ascii="Times New Roman" w:hAnsi="Times New Roman" w:cs="Times New Roman"/>
          <w:sz w:val="24"/>
          <w:szCs w:val="24"/>
        </w:rPr>
        <w:t xml:space="preserve">s cuales </w:t>
      </w:r>
      <w:r w:rsidR="00D614C1" w:rsidRPr="004F0DFA">
        <w:rPr>
          <w:rFonts w:ascii="Times New Roman" w:hAnsi="Times New Roman" w:cs="Times New Roman"/>
          <w:sz w:val="24"/>
          <w:szCs w:val="24"/>
        </w:rPr>
        <w:t>se desempeñan como</w:t>
      </w:r>
      <w:r w:rsidR="0039750D" w:rsidRPr="004F0DFA">
        <w:rPr>
          <w:rFonts w:ascii="Times New Roman" w:hAnsi="Times New Roman" w:cs="Times New Roman"/>
          <w:sz w:val="24"/>
          <w:szCs w:val="24"/>
        </w:rPr>
        <w:t xml:space="preserve"> secretarias y auxiliares administrativos</w:t>
      </w:r>
      <w:r w:rsidR="00D614C1" w:rsidRPr="004F0DFA">
        <w:rPr>
          <w:rFonts w:ascii="Times New Roman" w:hAnsi="Times New Roman" w:cs="Times New Roman"/>
          <w:sz w:val="24"/>
          <w:szCs w:val="24"/>
        </w:rPr>
        <w:t>,</w:t>
      </w:r>
      <w:r w:rsidR="00625622" w:rsidRPr="004F0DFA">
        <w:rPr>
          <w:rFonts w:ascii="Times New Roman" w:hAnsi="Times New Roman" w:cs="Times New Roman"/>
          <w:sz w:val="24"/>
          <w:szCs w:val="24"/>
        </w:rPr>
        <w:t xml:space="preserve"> </w:t>
      </w:r>
      <w:r w:rsidR="00CA2DAE" w:rsidRPr="004F0DFA">
        <w:rPr>
          <w:rFonts w:ascii="Times New Roman" w:hAnsi="Times New Roman" w:cs="Times New Roman"/>
          <w:sz w:val="24"/>
          <w:szCs w:val="24"/>
        </w:rPr>
        <w:t xml:space="preserve">pertenecientes </w:t>
      </w:r>
      <w:r w:rsidR="006A0582" w:rsidRPr="004F0DFA">
        <w:rPr>
          <w:rFonts w:ascii="Times New Roman" w:hAnsi="Times New Roman" w:cs="Times New Roman"/>
          <w:sz w:val="24"/>
          <w:szCs w:val="24"/>
        </w:rPr>
        <w:t>a</w:t>
      </w:r>
      <w:r w:rsidR="00CA2DAE" w:rsidRPr="004F0DFA">
        <w:rPr>
          <w:rFonts w:ascii="Times New Roman" w:hAnsi="Times New Roman" w:cs="Times New Roman"/>
          <w:sz w:val="24"/>
          <w:szCs w:val="24"/>
        </w:rPr>
        <w:t xml:space="preserve"> las </w:t>
      </w:r>
      <w:r w:rsidR="00625622" w:rsidRPr="004F0DFA">
        <w:rPr>
          <w:rFonts w:ascii="Times New Roman" w:hAnsi="Times New Roman" w:cs="Times New Roman"/>
          <w:sz w:val="24"/>
          <w:szCs w:val="24"/>
        </w:rPr>
        <w:t xml:space="preserve">áreas de control escolar y </w:t>
      </w:r>
      <w:r w:rsidR="00D614C1" w:rsidRPr="004F0DFA">
        <w:rPr>
          <w:rFonts w:ascii="Times New Roman" w:hAnsi="Times New Roman" w:cs="Times New Roman"/>
          <w:sz w:val="24"/>
          <w:szCs w:val="24"/>
        </w:rPr>
        <w:t>S</w:t>
      </w:r>
      <w:r w:rsidR="00625622" w:rsidRPr="004F0DFA">
        <w:rPr>
          <w:rFonts w:ascii="Times New Roman" w:hAnsi="Times New Roman" w:cs="Times New Roman"/>
          <w:sz w:val="24"/>
          <w:szCs w:val="24"/>
        </w:rPr>
        <w:t>ubdirección administrativa</w:t>
      </w:r>
      <w:r w:rsidR="00D614C1" w:rsidRPr="004F0DFA">
        <w:rPr>
          <w:rFonts w:ascii="Times New Roman" w:hAnsi="Times New Roman" w:cs="Times New Roman"/>
          <w:sz w:val="24"/>
          <w:szCs w:val="24"/>
        </w:rPr>
        <w:t>, de un espacio académico</w:t>
      </w:r>
      <w:r w:rsidR="00625622" w:rsidRPr="004F0DFA">
        <w:rPr>
          <w:rFonts w:ascii="Times New Roman" w:hAnsi="Times New Roman" w:cs="Times New Roman"/>
          <w:sz w:val="24"/>
          <w:szCs w:val="24"/>
        </w:rPr>
        <w:t xml:space="preserve"> </w:t>
      </w:r>
      <w:r w:rsidR="006A0582" w:rsidRPr="004F0DFA">
        <w:rPr>
          <w:rFonts w:ascii="Times New Roman" w:hAnsi="Times New Roman" w:cs="Times New Roman"/>
          <w:sz w:val="24"/>
          <w:szCs w:val="24"/>
        </w:rPr>
        <w:t>en</w:t>
      </w:r>
      <w:r w:rsidR="00CF10BA" w:rsidRPr="004F0DFA">
        <w:rPr>
          <w:rFonts w:ascii="Times New Roman" w:hAnsi="Times New Roman" w:cs="Times New Roman"/>
          <w:sz w:val="24"/>
          <w:szCs w:val="24"/>
        </w:rPr>
        <w:t xml:space="preserve"> la Universidad Autónoma del Estado de </w:t>
      </w:r>
      <w:r w:rsidR="00E705A3" w:rsidRPr="004F0DFA">
        <w:rPr>
          <w:rFonts w:ascii="Times New Roman" w:hAnsi="Times New Roman" w:cs="Times New Roman"/>
          <w:sz w:val="24"/>
          <w:szCs w:val="24"/>
        </w:rPr>
        <w:t>México</w:t>
      </w:r>
      <w:r w:rsidR="00CF10BA" w:rsidRPr="004F0DFA">
        <w:rPr>
          <w:rFonts w:ascii="Times New Roman" w:hAnsi="Times New Roman" w:cs="Times New Roman"/>
          <w:sz w:val="24"/>
          <w:szCs w:val="24"/>
        </w:rPr>
        <w:t xml:space="preserve">, </w:t>
      </w:r>
      <w:r w:rsidR="00E705A3" w:rsidRPr="004F0DFA">
        <w:rPr>
          <w:rFonts w:ascii="Times New Roman" w:hAnsi="Times New Roman" w:cs="Times New Roman"/>
          <w:sz w:val="24"/>
          <w:szCs w:val="24"/>
        </w:rPr>
        <w:t xml:space="preserve">Centro Universitario UAEM Nezahualcóyotl </w:t>
      </w:r>
      <w:r w:rsidR="00CF10BA" w:rsidRPr="004F0DFA">
        <w:rPr>
          <w:rFonts w:ascii="Times New Roman" w:hAnsi="Times New Roman" w:cs="Times New Roman"/>
          <w:sz w:val="24"/>
          <w:szCs w:val="24"/>
        </w:rPr>
        <w:t xml:space="preserve">ubicado en </w:t>
      </w:r>
      <w:r w:rsidR="00240999" w:rsidRPr="004F0DFA">
        <w:rPr>
          <w:rFonts w:ascii="Times New Roman" w:hAnsi="Times New Roman" w:cs="Times New Roman"/>
          <w:color w:val="000000" w:themeColor="text1"/>
          <w:sz w:val="24"/>
          <w:szCs w:val="24"/>
          <w:shd w:val="clear" w:color="auto" w:fill="FEFDFA"/>
        </w:rPr>
        <w:t>Av. Bordo de X</w:t>
      </w:r>
      <w:r w:rsidR="00CF10BA" w:rsidRPr="004F0DFA">
        <w:rPr>
          <w:rFonts w:ascii="Times New Roman" w:hAnsi="Times New Roman" w:cs="Times New Roman"/>
          <w:color w:val="000000" w:themeColor="text1"/>
          <w:sz w:val="24"/>
          <w:szCs w:val="24"/>
          <w:shd w:val="clear" w:color="auto" w:fill="FEFDFA"/>
        </w:rPr>
        <w:t>ochi</w:t>
      </w:r>
      <w:r w:rsidR="00240999" w:rsidRPr="004F0DFA">
        <w:rPr>
          <w:rFonts w:ascii="Times New Roman" w:hAnsi="Times New Roman" w:cs="Times New Roman"/>
          <w:color w:val="000000" w:themeColor="text1"/>
          <w:sz w:val="24"/>
          <w:szCs w:val="24"/>
          <w:shd w:val="clear" w:color="auto" w:fill="FEFDFA"/>
        </w:rPr>
        <w:t>a</w:t>
      </w:r>
      <w:r w:rsidR="00CF10BA" w:rsidRPr="004F0DFA">
        <w:rPr>
          <w:rFonts w:ascii="Times New Roman" w:hAnsi="Times New Roman" w:cs="Times New Roman"/>
          <w:color w:val="000000" w:themeColor="text1"/>
          <w:sz w:val="24"/>
          <w:szCs w:val="24"/>
          <w:shd w:val="clear" w:color="auto" w:fill="FEFDFA"/>
        </w:rPr>
        <w:t>ca s/n Col. Benito Juárez C.P. 57000, Ciudad Nezahualcóyotl, México</w:t>
      </w:r>
      <w:r w:rsidR="00CF10BA" w:rsidRPr="004F0DFA">
        <w:rPr>
          <w:rFonts w:ascii="Times New Roman" w:hAnsi="Times New Roman" w:cs="Times New Roman"/>
          <w:color w:val="000000" w:themeColor="text1"/>
          <w:sz w:val="24"/>
          <w:szCs w:val="24"/>
        </w:rPr>
        <w:t xml:space="preserve">, durante </w:t>
      </w:r>
      <w:r w:rsidR="0039750D" w:rsidRPr="004F0DFA">
        <w:rPr>
          <w:rFonts w:ascii="Times New Roman" w:hAnsi="Times New Roman" w:cs="Times New Roman"/>
          <w:color w:val="000000" w:themeColor="text1"/>
          <w:sz w:val="24"/>
          <w:szCs w:val="24"/>
        </w:rPr>
        <w:t xml:space="preserve">el </w:t>
      </w:r>
      <w:r w:rsidR="001C6939" w:rsidRPr="004F0DFA">
        <w:rPr>
          <w:rFonts w:ascii="Times New Roman" w:hAnsi="Times New Roman" w:cs="Times New Roman"/>
          <w:color w:val="000000" w:themeColor="text1"/>
          <w:sz w:val="24"/>
          <w:szCs w:val="24"/>
        </w:rPr>
        <w:t xml:space="preserve">año </w:t>
      </w:r>
      <w:r w:rsidR="0039750D" w:rsidRPr="004F0DFA">
        <w:rPr>
          <w:rFonts w:ascii="Times New Roman" w:hAnsi="Times New Roman" w:cs="Times New Roman"/>
          <w:color w:val="000000" w:themeColor="text1"/>
          <w:sz w:val="24"/>
          <w:szCs w:val="24"/>
        </w:rPr>
        <w:t>2018</w:t>
      </w:r>
      <w:r w:rsidR="00CF10BA" w:rsidRPr="004F0DFA">
        <w:rPr>
          <w:rFonts w:ascii="Arial" w:hAnsi="Arial" w:cs="Arial"/>
          <w:sz w:val="24"/>
          <w:szCs w:val="24"/>
        </w:rPr>
        <w:t>.</w:t>
      </w:r>
      <w:r w:rsidR="00CF10BA" w:rsidRPr="00EF737C">
        <w:rPr>
          <w:rFonts w:ascii="Arial" w:hAnsi="Arial" w:cs="Arial"/>
          <w:sz w:val="24"/>
          <w:szCs w:val="24"/>
        </w:rPr>
        <w:t xml:space="preserve"> </w:t>
      </w:r>
    </w:p>
    <w:p w:rsidR="00B65C45" w:rsidRPr="00B65C45" w:rsidRDefault="00B65C45" w:rsidP="0039750D">
      <w:pPr>
        <w:pStyle w:val="Sinespaciado"/>
        <w:spacing w:line="360" w:lineRule="auto"/>
        <w:rPr>
          <w:rFonts w:ascii="Arial" w:hAnsi="Arial" w:cs="Arial"/>
          <w:sz w:val="24"/>
          <w:szCs w:val="24"/>
        </w:rPr>
      </w:pPr>
    </w:p>
    <w:p w:rsidR="0039750D" w:rsidRDefault="0039750D" w:rsidP="0039750D">
      <w:pPr>
        <w:pStyle w:val="Sinespaciado"/>
        <w:spacing w:line="360" w:lineRule="auto"/>
        <w:rPr>
          <w:rFonts w:ascii="Times New Roman" w:hAnsi="Times New Roman" w:cs="Times New Roman"/>
          <w:b/>
          <w:sz w:val="24"/>
          <w:szCs w:val="24"/>
        </w:rPr>
      </w:pPr>
      <w:r>
        <w:rPr>
          <w:rFonts w:ascii="Times New Roman" w:hAnsi="Times New Roman" w:cs="Times New Roman"/>
          <w:b/>
          <w:sz w:val="24"/>
          <w:szCs w:val="24"/>
        </w:rPr>
        <w:t>3.4 Criterios de selección</w:t>
      </w:r>
    </w:p>
    <w:p w:rsidR="00494554" w:rsidRDefault="00494554" w:rsidP="0039750D">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ab/>
      </w:r>
    </w:p>
    <w:p w:rsidR="0039750D" w:rsidRPr="0039750D" w:rsidRDefault="00494554" w:rsidP="0039750D">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ab/>
      </w:r>
      <w:r w:rsidR="0039750D" w:rsidRPr="0039750D">
        <w:rPr>
          <w:rFonts w:ascii="Times New Roman" w:hAnsi="Times New Roman" w:cs="Times New Roman"/>
          <w:sz w:val="24"/>
          <w:szCs w:val="24"/>
        </w:rPr>
        <w:t>La investigación se llevó a cabo con los trabajadores administrativos de la</w:t>
      </w:r>
      <w:r w:rsidR="004E6CA2">
        <w:rPr>
          <w:rFonts w:ascii="Times New Roman" w:hAnsi="Times New Roman" w:cs="Times New Roman"/>
          <w:sz w:val="24"/>
          <w:szCs w:val="24"/>
        </w:rPr>
        <w:t xml:space="preserve"> </w:t>
      </w:r>
      <w:r w:rsidR="004E6CA2" w:rsidRPr="0039750D">
        <w:rPr>
          <w:rFonts w:ascii="Times New Roman" w:hAnsi="Times New Roman" w:cs="Times New Roman"/>
          <w:sz w:val="24"/>
          <w:szCs w:val="24"/>
        </w:rPr>
        <w:t>Centro Universitario</w:t>
      </w:r>
      <w:r w:rsidR="004E6CA2">
        <w:rPr>
          <w:rFonts w:ascii="Times New Roman" w:hAnsi="Times New Roman" w:cs="Times New Roman"/>
          <w:sz w:val="24"/>
          <w:szCs w:val="24"/>
        </w:rPr>
        <w:t xml:space="preserve"> UAEM Nezahualcóyotl</w:t>
      </w:r>
      <w:r w:rsidR="0039750D" w:rsidRPr="0039750D">
        <w:rPr>
          <w:rFonts w:ascii="Times New Roman" w:hAnsi="Times New Roman" w:cs="Times New Roman"/>
          <w:sz w:val="24"/>
          <w:szCs w:val="24"/>
        </w:rPr>
        <w:t xml:space="preserve">, se consideró únicamente </w:t>
      </w:r>
      <w:r w:rsidR="004E6CA2">
        <w:rPr>
          <w:rFonts w:ascii="Times New Roman" w:hAnsi="Times New Roman" w:cs="Times New Roman"/>
          <w:sz w:val="24"/>
          <w:szCs w:val="24"/>
        </w:rPr>
        <w:t>a las secretarias y auxiliares administrativos</w:t>
      </w:r>
      <w:r w:rsidR="00843C00">
        <w:rPr>
          <w:rFonts w:ascii="Times New Roman" w:hAnsi="Times New Roman" w:cs="Times New Roman"/>
          <w:sz w:val="24"/>
          <w:szCs w:val="24"/>
        </w:rPr>
        <w:t xml:space="preserve"> </w:t>
      </w:r>
      <w:r w:rsidR="00263A34">
        <w:rPr>
          <w:rFonts w:ascii="Times New Roman" w:hAnsi="Times New Roman" w:cs="Times New Roman"/>
          <w:sz w:val="24"/>
          <w:szCs w:val="24"/>
        </w:rPr>
        <w:t>y al</w:t>
      </w:r>
      <w:r w:rsidR="00843C00">
        <w:rPr>
          <w:rFonts w:ascii="Times New Roman" w:hAnsi="Times New Roman" w:cs="Times New Roman"/>
          <w:sz w:val="24"/>
          <w:szCs w:val="24"/>
        </w:rPr>
        <w:t xml:space="preserve"> personal de control </w:t>
      </w:r>
      <w:r w:rsidR="00263A34">
        <w:rPr>
          <w:rFonts w:ascii="Times New Roman" w:hAnsi="Times New Roman" w:cs="Times New Roman"/>
          <w:sz w:val="24"/>
          <w:szCs w:val="24"/>
        </w:rPr>
        <w:t>escolar que</w:t>
      </w:r>
      <w:r w:rsidR="0039750D" w:rsidRPr="0039750D">
        <w:rPr>
          <w:rFonts w:ascii="Times New Roman" w:hAnsi="Times New Roman" w:cs="Times New Roman"/>
          <w:sz w:val="24"/>
          <w:szCs w:val="24"/>
        </w:rPr>
        <w:t xml:space="preserve"> laboran dentro del turno matutino</w:t>
      </w:r>
      <w:r w:rsidR="00FE5953">
        <w:rPr>
          <w:rFonts w:ascii="Times New Roman" w:hAnsi="Times New Roman" w:cs="Times New Roman"/>
          <w:sz w:val="24"/>
          <w:szCs w:val="24"/>
        </w:rPr>
        <w:t>, que tuvieron disposición a colaborar.</w:t>
      </w:r>
    </w:p>
    <w:p w:rsidR="004E6CA2" w:rsidRDefault="004E6CA2" w:rsidP="004E6CA2">
      <w:pPr>
        <w:pStyle w:val="Sinespaciado"/>
        <w:spacing w:line="360" w:lineRule="auto"/>
        <w:rPr>
          <w:rFonts w:ascii="Times New Roman" w:hAnsi="Times New Roman" w:cs="Times New Roman"/>
          <w:sz w:val="24"/>
          <w:szCs w:val="24"/>
        </w:rPr>
      </w:pPr>
    </w:p>
    <w:p w:rsidR="004E6CA2" w:rsidRDefault="00BC0C18" w:rsidP="004E6CA2">
      <w:pPr>
        <w:pStyle w:val="Sinespaciado"/>
        <w:spacing w:line="360" w:lineRule="auto"/>
        <w:rPr>
          <w:rFonts w:ascii="Times New Roman" w:hAnsi="Times New Roman" w:cs="Times New Roman"/>
          <w:sz w:val="24"/>
          <w:szCs w:val="24"/>
        </w:rPr>
      </w:pPr>
      <w:r w:rsidRPr="00420CBF">
        <w:rPr>
          <w:rFonts w:ascii="Times New Roman" w:hAnsi="Times New Roman" w:cs="Times New Roman"/>
          <w:b/>
          <w:sz w:val="24"/>
          <w:szCs w:val="24"/>
        </w:rPr>
        <w:t>Inclusión</w:t>
      </w:r>
      <w:r>
        <w:rPr>
          <w:rFonts w:ascii="Times New Roman" w:hAnsi="Times New Roman" w:cs="Times New Roman"/>
          <w:sz w:val="24"/>
          <w:szCs w:val="24"/>
        </w:rPr>
        <w:t>: Se consideró</w:t>
      </w:r>
      <w:r w:rsidR="004E6CA2" w:rsidRPr="004E6CA2">
        <w:rPr>
          <w:rFonts w:ascii="Times New Roman" w:hAnsi="Times New Roman" w:cs="Times New Roman"/>
          <w:sz w:val="24"/>
          <w:szCs w:val="24"/>
        </w:rPr>
        <w:t xml:space="preserve"> a los trabajadores que laboran dentro del entorno administrativo</w:t>
      </w:r>
      <w:r w:rsidR="00D614C1">
        <w:rPr>
          <w:rFonts w:ascii="Times New Roman" w:hAnsi="Times New Roman" w:cs="Times New Roman"/>
          <w:sz w:val="24"/>
          <w:szCs w:val="24"/>
        </w:rPr>
        <w:t xml:space="preserve">, </w:t>
      </w:r>
      <w:r w:rsidR="00D614C1" w:rsidRPr="0039750D">
        <w:rPr>
          <w:rFonts w:ascii="Times New Roman" w:hAnsi="Times New Roman" w:cs="Times New Roman"/>
          <w:sz w:val="24"/>
          <w:szCs w:val="24"/>
        </w:rPr>
        <w:t>del turno matutino</w:t>
      </w:r>
      <w:r w:rsidR="004E6CA2" w:rsidRPr="004E6CA2">
        <w:rPr>
          <w:rFonts w:ascii="Times New Roman" w:hAnsi="Times New Roman" w:cs="Times New Roman"/>
          <w:sz w:val="24"/>
          <w:szCs w:val="24"/>
        </w:rPr>
        <w:t xml:space="preserve"> y que desearon participar dentro de la investigación. </w:t>
      </w:r>
    </w:p>
    <w:p w:rsidR="004E6CA2" w:rsidRDefault="004E6CA2" w:rsidP="004E6CA2">
      <w:pPr>
        <w:pStyle w:val="Sinespaciado"/>
        <w:spacing w:line="360" w:lineRule="auto"/>
        <w:rPr>
          <w:rFonts w:ascii="Times New Roman" w:hAnsi="Times New Roman" w:cs="Times New Roman"/>
          <w:sz w:val="24"/>
          <w:szCs w:val="24"/>
        </w:rPr>
      </w:pPr>
    </w:p>
    <w:p w:rsidR="000929A5" w:rsidRDefault="004E6CA2" w:rsidP="005634CE">
      <w:pPr>
        <w:pStyle w:val="Sinespaciado"/>
        <w:spacing w:line="360" w:lineRule="auto"/>
        <w:rPr>
          <w:rFonts w:ascii="Times New Roman" w:hAnsi="Times New Roman" w:cs="Times New Roman"/>
          <w:b/>
          <w:sz w:val="24"/>
          <w:szCs w:val="24"/>
        </w:rPr>
      </w:pPr>
      <w:r w:rsidRPr="00420CBF">
        <w:rPr>
          <w:rFonts w:ascii="Times New Roman" w:hAnsi="Times New Roman" w:cs="Times New Roman"/>
          <w:b/>
          <w:sz w:val="24"/>
          <w:szCs w:val="24"/>
        </w:rPr>
        <w:t>Exclus</w:t>
      </w:r>
      <w:r w:rsidR="00BC0C18" w:rsidRPr="00420CBF">
        <w:rPr>
          <w:rFonts w:ascii="Times New Roman" w:hAnsi="Times New Roman" w:cs="Times New Roman"/>
          <w:b/>
          <w:sz w:val="24"/>
          <w:szCs w:val="24"/>
        </w:rPr>
        <w:t>ión</w:t>
      </w:r>
      <w:r w:rsidR="00BC0C18">
        <w:rPr>
          <w:rFonts w:ascii="Times New Roman" w:hAnsi="Times New Roman" w:cs="Times New Roman"/>
          <w:sz w:val="24"/>
          <w:szCs w:val="24"/>
        </w:rPr>
        <w:t>: No se consideró</w:t>
      </w:r>
      <w:r w:rsidRPr="004E6CA2">
        <w:rPr>
          <w:rFonts w:ascii="Times New Roman" w:hAnsi="Times New Roman" w:cs="Times New Roman"/>
          <w:sz w:val="24"/>
          <w:szCs w:val="24"/>
        </w:rPr>
        <w:t xml:space="preserve"> a los trabajado</w:t>
      </w:r>
      <w:r w:rsidR="00BC0C18">
        <w:rPr>
          <w:rFonts w:ascii="Times New Roman" w:hAnsi="Times New Roman" w:cs="Times New Roman"/>
          <w:sz w:val="24"/>
          <w:szCs w:val="24"/>
        </w:rPr>
        <w:t xml:space="preserve">res de personal de intendencia </w:t>
      </w:r>
      <w:r w:rsidRPr="004E6CA2">
        <w:rPr>
          <w:rFonts w:ascii="Times New Roman" w:hAnsi="Times New Roman" w:cs="Times New Roman"/>
          <w:sz w:val="24"/>
          <w:szCs w:val="24"/>
        </w:rPr>
        <w:t xml:space="preserve">o aquellos </w:t>
      </w:r>
      <w:r w:rsidR="00D614C1" w:rsidRPr="004E6CA2">
        <w:rPr>
          <w:rFonts w:ascii="Times New Roman" w:hAnsi="Times New Roman" w:cs="Times New Roman"/>
          <w:sz w:val="24"/>
          <w:szCs w:val="24"/>
        </w:rPr>
        <w:t>trabajadores administrativo</w:t>
      </w:r>
      <w:r w:rsidR="004F0DFA">
        <w:rPr>
          <w:rFonts w:ascii="Times New Roman" w:hAnsi="Times New Roman" w:cs="Times New Roman"/>
          <w:sz w:val="24"/>
          <w:szCs w:val="24"/>
        </w:rPr>
        <w:t>s</w:t>
      </w:r>
      <w:r w:rsidR="00D614C1" w:rsidRPr="004E6CA2">
        <w:rPr>
          <w:rFonts w:ascii="Times New Roman" w:hAnsi="Times New Roman" w:cs="Times New Roman"/>
          <w:sz w:val="24"/>
          <w:szCs w:val="24"/>
        </w:rPr>
        <w:t xml:space="preserve"> </w:t>
      </w:r>
      <w:r w:rsidRPr="004E6CA2">
        <w:rPr>
          <w:rFonts w:ascii="Times New Roman" w:hAnsi="Times New Roman" w:cs="Times New Roman"/>
          <w:sz w:val="24"/>
          <w:szCs w:val="24"/>
        </w:rPr>
        <w:t>que</w:t>
      </w:r>
      <w:r w:rsidR="00D614C1">
        <w:rPr>
          <w:rFonts w:ascii="Times New Roman" w:hAnsi="Times New Roman" w:cs="Times New Roman"/>
          <w:sz w:val="24"/>
          <w:szCs w:val="24"/>
        </w:rPr>
        <w:t>,</w:t>
      </w:r>
      <w:r w:rsidRPr="004E6CA2">
        <w:rPr>
          <w:rFonts w:ascii="Times New Roman" w:hAnsi="Times New Roman" w:cs="Times New Roman"/>
          <w:sz w:val="24"/>
          <w:szCs w:val="24"/>
        </w:rPr>
        <w:t xml:space="preserve"> </w:t>
      </w:r>
      <w:r w:rsidR="00D614C1">
        <w:rPr>
          <w:rFonts w:ascii="Times New Roman" w:hAnsi="Times New Roman" w:cs="Times New Roman"/>
          <w:sz w:val="24"/>
          <w:szCs w:val="24"/>
        </w:rPr>
        <w:t>a</w:t>
      </w:r>
      <w:r w:rsidRPr="004E6CA2">
        <w:rPr>
          <w:rFonts w:ascii="Times New Roman" w:hAnsi="Times New Roman" w:cs="Times New Roman"/>
          <w:sz w:val="24"/>
          <w:szCs w:val="24"/>
        </w:rPr>
        <w:t xml:space="preserve"> su debido </w:t>
      </w:r>
      <w:r w:rsidR="00D614C1">
        <w:rPr>
          <w:rFonts w:ascii="Times New Roman" w:hAnsi="Times New Roman" w:cs="Times New Roman"/>
          <w:sz w:val="24"/>
          <w:szCs w:val="24"/>
        </w:rPr>
        <w:t>tiempo,</w:t>
      </w:r>
      <w:r w:rsidRPr="004E6CA2">
        <w:rPr>
          <w:rFonts w:ascii="Times New Roman" w:hAnsi="Times New Roman" w:cs="Times New Roman"/>
          <w:sz w:val="24"/>
          <w:szCs w:val="24"/>
        </w:rPr>
        <w:t xml:space="preserve"> no quisieron participar dentro de la investigación</w:t>
      </w:r>
      <w:r w:rsidR="00D614C1">
        <w:rPr>
          <w:rFonts w:ascii="Times New Roman" w:hAnsi="Times New Roman" w:cs="Times New Roman"/>
          <w:sz w:val="24"/>
          <w:szCs w:val="24"/>
        </w:rPr>
        <w:t>.</w:t>
      </w:r>
    </w:p>
    <w:p w:rsidR="000929A5" w:rsidRDefault="000929A5" w:rsidP="005634CE">
      <w:pPr>
        <w:pStyle w:val="Sinespaciado"/>
        <w:spacing w:line="360" w:lineRule="auto"/>
        <w:rPr>
          <w:rFonts w:ascii="Times New Roman" w:hAnsi="Times New Roman" w:cs="Times New Roman"/>
          <w:b/>
          <w:sz w:val="24"/>
          <w:szCs w:val="24"/>
        </w:rPr>
      </w:pPr>
    </w:p>
    <w:p w:rsidR="006C66DD" w:rsidRPr="00575BF0" w:rsidRDefault="00263A34" w:rsidP="005634CE">
      <w:pPr>
        <w:pStyle w:val="Sinespaciado"/>
        <w:spacing w:line="360" w:lineRule="auto"/>
        <w:rPr>
          <w:rFonts w:ascii="Times New Roman" w:hAnsi="Times New Roman" w:cs="Times New Roman"/>
          <w:b/>
          <w:sz w:val="24"/>
          <w:szCs w:val="24"/>
        </w:rPr>
      </w:pPr>
      <w:r>
        <w:rPr>
          <w:rFonts w:ascii="Times New Roman" w:hAnsi="Times New Roman" w:cs="Times New Roman"/>
          <w:b/>
          <w:sz w:val="24"/>
          <w:szCs w:val="24"/>
        </w:rPr>
        <w:t>3.5 Instrumento</w:t>
      </w:r>
    </w:p>
    <w:p w:rsidR="00494554" w:rsidRDefault="00494554" w:rsidP="006C66DD">
      <w:pPr>
        <w:rPr>
          <w:rFonts w:ascii="Times New Roman" w:hAnsi="Times New Roman" w:cs="Times New Roman"/>
          <w:sz w:val="24"/>
          <w:szCs w:val="24"/>
        </w:rPr>
      </w:pPr>
    </w:p>
    <w:p w:rsidR="00840E4E" w:rsidRDefault="00494554" w:rsidP="006C66DD">
      <w:pPr>
        <w:rPr>
          <w:rFonts w:ascii="Times New Roman" w:hAnsi="Times New Roman" w:cs="Times New Roman"/>
          <w:sz w:val="24"/>
          <w:szCs w:val="24"/>
        </w:rPr>
      </w:pPr>
      <w:r>
        <w:rPr>
          <w:rFonts w:ascii="Times New Roman" w:hAnsi="Times New Roman" w:cs="Times New Roman"/>
          <w:sz w:val="24"/>
          <w:szCs w:val="24"/>
        </w:rPr>
        <w:tab/>
      </w:r>
      <w:r w:rsidR="006C66DD">
        <w:rPr>
          <w:rFonts w:ascii="Times New Roman" w:hAnsi="Times New Roman" w:cs="Times New Roman"/>
          <w:sz w:val="24"/>
          <w:szCs w:val="24"/>
        </w:rPr>
        <w:t xml:space="preserve">Es el </w:t>
      </w:r>
      <w:r w:rsidR="006C66DD" w:rsidRPr="00BE5DCA">
        <w:rPr>
          <w:rFonts w:ascii="Times New Roman" w:hAnsi="Times New Roman" w:cs="Times New Roman"/>
          <w:sz w:val="24"/>
          <w:szCs w:val="24"/>
        </w:rPr>
        <w:t xml:space="preserve">Cuestionario </w:t>
      </w:r>
      <w:r w:rsidR="00A971EC">
        <w:rPr>
          <w:rFonts w:ascii="Times New Roman" w:hAnsi="Times New Roman" w:cs="Times New Roman"/>
          <w:sz w:val="24"/>
          <w:szCs w:val="24"/>
        </w:rPr>
        <w:t xml:space="preserve">sobre </w:t>
      </w:r>
      <w:r w:rsidR="006C66DD" w:rsidRPr="00BE5DCA">
        <w:rPr>
          <w:rFonts w:ascii="Times New Roman" w:hAnsi="Times New Roman" w:cs="Times New Roman"/>
          <w:sz w:val="24"/>
          <w:szCs w:val="24"/>
        </w:rPr>
        <w:t xml:space="preserve">Estrés </w:t>
      </w:r>
      <w:r w:rsidR="00263A34" w:rsidRPr="00BE5DCA">
        <w:rPr>
          <w:rFonts w:ascii="Times New Roman" w:hAnsi="Times New Roman" w:cs="Times New Roman"/>
          <w:sz w:val="24"/>
          <w:szCs w:val="24"/>
        </w:rPr>
        <w:t xml:space="preserve">Laboral </w:t>
      </w:r>
      <w:r w:rsidR="00263A34">
        <w:rPr>
          <w:rFonts w:ascii="Times New Roman" w:hAnsi="Times New Roman" w:cs="Times New Roman"/>
          <w:sz w:val="24"/>
          <w:szCs w:val="24"/>
        </w:rPr>
        <w:t>de</w:t>
      </w:r>
      <w:r w:rsidR="00A971EC">
        <w:rPr>
          <w:rFonts w:ascii="Times New Roman" w:hAnsi="Times New Roman" w:cs="Times New Roman"/>
          <w:sz w:val="24"/>
          <w:szCs w:val="24"/>
        </w:rPr>
        <w:t xml:space="preserve"> la OIT-OMS </w:t>
      </w:r>
      <w:r w:rsidR="006C66DD">
        <w:rPr>
          <w:rFonts w:ascii="Times New Roman" w:hAnsi="Times New Roman" w:cs="Times New Roman"/>
          <w:sz w:val="24"/>
          <w:szCs w:val="24"/>
        </w:rPr>
        <w:t>(CEL</w:t>
      </w:r>
      <w:r w:rsidR="006C66DD" w:rsidRPr="00773001">
        <w:rPr>
          <w:rFonts w:ascii="Times New Roman" w:hAnsi="Times New Roman" w:cs="Times New Roman"/>
          <w:sz w:val="24"/>
          <w:szCs w:val="24"/>
        </w:rPr>
        <w:t>;</w:t>
      </w:r>
      <w:r w:rsidR="00E9495C">
        <w:rPr>
          <w:rFonts w:ascii="Times New Roman" w:hAnsi="Times New Roman" w:cs="Times New Roman"/>
          <w:sz w:val="24"/>
          <w:szCs w:val="24"/>
        </w:rPr>
        <w:t xml:space="preserve"> </w:t>
      </w:r>
      <w:r w:rsidR="00263A34">
        <w:rPr>
          <w:rFonts w:ascii="Times New Roman" w:hAnsi="Times New Roman" w:cs="Times New Roman"/>
          <w:sz w:val="24"/>
          <w:szCs w:val="24"/>
        </w:rPr>
        <w:t>Ivancevich y</w:t>
      </w:r>
      <w:r w:rsidR="006C66DD">
        <w:rPr>
          <w:rFonts w:ascii="Times New Roman" w:hAnsi="Times New Roman" w:cs="Times New Roman"/>
          <w:sz w:val="24"/>
          <w:szCs w:val="24"/>
        </w:rPr>
        <w:t xml:space="preserve"> Matesson, 1989)</w:t>
      </w:r>
      <w:r w:rsidR="006C66DD" w:rsidRPr="00BE5DCA">
        <w:rPr>
          <w:rFonts w:ascii="Times New Roman" w:hAnsi="Times New Roman" w:cs="Times New Roman"/>
          <w:sz w:val="24"/>
          <w:szCs w:val="24"/>
        </w:rPr>
        <w:t xml:space="preserve">, el cual </w:t>
      </w:r>
      <w:r w:rsidR="006C66DD">
        <w:rPr>
          <w:rFonts w:ascii="Times New Roman" w:hAnsi="Times New Roman" w:cs="Times New Roman"/>
          <w:sz w:val="24"/>
          <w:szCs w:val="24"/>
        </w:rPr>
        <w:t>mide</w:t>
      </w:r>
      <w:r w:rsidR="006C66DD" w:rsidRPr="00BE5DCA">
        <w:rPr>
          <w:rFonts w:ascii="Times New Roman" w:hAnsi="Times New Roman" w:cs="Times New Roman"/>
          <w:sz w:val="24"/>
          <w:szCs w:val="24"/>
        </w:rPr>
        <w:t xml:space="preserve"> estresores organizacionales, grupales e individuales. Este autocuestionario clasifica en forma más específica los tipos de respuesta ofrecidos por los </w:t>
      </w:r>
      <w:r w:rsidR="006C66DD" w:rsidRPr="00BE5DCA">
        <w:rPr>
          <w:rFonts w:ascii="Times New Roman" w:hAnsi="Times New Roman" w:cs="Times New Roman"/>
          <w:sz w:val="24"/>
          <w:szCs w:val="24"/>
        </w:rPr>
        <w:lastRenderedPageBreak/>
        <w:t xml:space="preserve">trabajadores ante situaciones de estrés, estableciendo tres niveles de análisis: el individual, el grupal y el organizacional. </w:t>
      </w:r>
    </w:p>
    <w:p w:rsidR="006C66DD" w:rsidRDefault="00494554" w:rsidP="006C66DD">
      <w:pPr>
        <w:rPr>
          <w:rFonts w:ascii="Times New Roman" w:hAnsi="Times New Roman" w:cs="Times New Roman"/>
          <w:sz w:val="24"/>
          <w:szCs w:val="24"/>
        </w:rPr>
      </w:pPr>
      <w:r>
        <w:rPr>
          <w:rFonts w:ascii="Times New Roman" w:hAnsi="Times New Roman" w:cs="Times New Roman"/>
          <w:sz w:val="24"/>
          <w:szCs w:val="24"/>
        </w:rPr>
        <w:tab/>
      </w:r>
      <w:r w:rsidR="006C66DD" w:rsidRPr="00BE5DCA">
        <w:rPr>
          <w:rFonts w:ascii="Times New Roman" w:hAnsi="Times New Roman" w:cs="Times New Roman"/>
          <w:sz w:val="24"/>
          <w:szCs w:val="24"/>
        </w:rPr>
        <w:t xml:space="preserve">El </w:t>
      </w:r>
      <w:r w:rsidR="006C66DD">
        <w:rPr>
          <w:rFonts w:ascii="Times New Roman" w:hAnsi="Times New Roman" w:cs="Times New Roman"/>
          <w:sz w:val="24"/>
          <w:szCs w:val="24"/>
        </w:rPr>
        <w:t>CEL</w:t>
      </w:r>
      <w:r w:rsidR="006C66DD" w:rsidRPr="00BE5DCA">
        <w:rPr>
          <w:rFonts w:ascii="Times New Roman" w:hAnsi="Times New Roman" w:cs="Times New Roman"/>
          <w:sz w:val="24"/>
          <w:szCs w:val="24"/>
        </w:rPr>
        <w:t xml:space="preserve"> consta de 25 ítems relacionados con:</w:t>
      </w:r>
    </w:p>
    <w:p w:rsidR="006C66DD" w:rsidRPr="002F69B2" w:rsidRDefault="006C66DD" w:rsidP="000D6C47">
      <w:pPr>
        <w:pStyle w:val="Prrafodelista"/>
        <w:numPr>
          <w:ilvl w:val="0"/>
          <w:numId w:val="13"/>
        </w:numPr>
        <w:rPr>
          <w:rFonts w:ascii="Times New Roman" w:hAnsi="Times New Roman" w:cs="Times New Roman"/>
          <w:sz w:val="24"/>
          <w:szCs w:val="24"/>
        </w:rPr>
      </w:pPr>
      <w:r w:rsidRPr="002F69B2">
        <w:rPr>
          <w:rFonts w:ascii="Times New Roman" w:hAnsi="Times New Roman" w:cs="Times New Roman"/>
          <w:sz w:val="24"/>
          <w:szCs w:val="24"/>
        </w:rPr>
        <w:t>Clima organizacional: Conjunción de ítems 1, 10, 11,</w:t>
      </w:r>
      <w:r w:rsidR="007C5D30">
        <w:rPr>
          <w:rFonts w:ascii="Times New Roman" w:hAnsi="Times New Roman" w:cs="Times New Roman"/>
          <w:sz w:val="24"/>
          <w:szCs w:val="24"/>
        </w:rPr>
        <w:t xml:space="preserve"> </w:t>
      </w:r>
      <w:r w:rsidRPr="002F69B2">
        <w:rPr>
          <w:rFonts w:ascii="Times New Roman" w:hAnsi="Times New Roman" w:cs="Times New Roman"/>
          <w:sz w:val="24"/>
          <w:szCs w:val="24"/>
        </w:rPr>
        <w:t>20.</w:t>
      </w:r>
    </w:p>
    <w:p w:rsidR="006C66DD" w:rsidRPr="002F69B2" w:rsidRDefault="006C66DD" w:rsidP="000D6C47">
      <w:pPr>
        <w:pStyle w:val="Prrafodelista"/>
        <w:numPr>
          <w:ilvl w:val="0"/>
          <w:numId w:val="13"/>
        </w:numPr>
        <w:rPr>
          <w:rFonts w:ascii="Times New Roman" w:hAnsi="Times New Roman" w:cs="Times New Roman"/>
          <w:sz w:val="24"/>
          <w:szCs w:val="24"/>
        </w:rPr>
      </w:pPr>
      <w:r w:rsidRPr="002F69B2">
        <w:rPr>
          <w:rFonts w:ascii="Times New Roman" w:hAnsi="Times New Roman" w:cs="Times New Roman"/>
          <w:sz w:val="24"/>
          <w:szCs w:val="24"/>
        </w:rPr>
        <w:t>Estructura organizacional: Conjunción de ítems 2, 12,</w:t>
      </w:r>
      <w:r w:rsidR="007C5D30">
        <w:rPr>
          <w:rFonts w:ascii="Times New Roman" w:hAnsi="Times New Roman" w:cs="Times New Roman"/>
          <w:sz w:val="24"/>
          <w:szCs w:val="24"/>
        </w:rPr>
        <w:t xml:space="preserve"> </w:t>
      </w:r>
      <w:r w:rsidRPr="002F69B2">
        <w:rPr>
          <w:rFonts w:ascii="Times New Roman" w:hAnsi="Times New Roman" w:cs="Times New Roman"/>
          <w:sz w:val="24"/>
          <w:szCs w:val="24"/>
        </w:rPr>
        <w:t>16 ,24.</w:t>
      </w:r>
    </w:p>
    <w:p w:rsidR="006C66DD" w:rsidRPr="002F69B2" w:rsidRDefault="006C66DD" w:rsidP="000D6C47">
      <w:pPr>
        <w:pStyle w:val="Prrafodelista"/>
        <w:numPr>
          <w:ilvl w:val="0"/>
          <w:numId w:val="13"/>
        </w:numPr>
        <w:rPr>
          <w:rFonts w:ascii="Times New Roman" w:hAnsi="Times New Roman" w:cs="Times New Roman"/>
          <w:noProof/>
          <w:sz w:val="24"/>
          <w:szCs w:val="24"/>
          <w:lang w:eastAsia="es-ES"/>
        </w:rPr>
      </w:pPr>
      <w:r w:rsidRPr="002F69B2">
        <w:rPr>
          <w:rFonts w:ascii="Times New Roman" w:hAnsi="Times New Roman" w:cs="Times New Roman"/>
          <w:noProof/>
          <w:sz w:val="24"/>
          <w:szCs w:val="24"/>
          <w:lang w:eastAsia="es-ES"/>
        </w:rPr>
        <w:t>Territorio organizacional</w:t>
      </w:r>
      <w:r w:rsidR="009261F7" w:rsidRPr="002F69B2">
        <w:rPr>
          <w:rFonts w:ascii="Times New Roman" w:hAnsi="Times New Roman" w:cs="Times New Roman"/>
          <w:noProof/>
          <w:sz w:val="24"/>
          <w:szCs w:val="24"/>
          <w:lang w:eastAsia="es-ES"/>
        </w:rPr>
        <w:t>:</w:t>
      </w:r>
      <w:r w:rsidR="009261F7" w:rsidRPr="00BE4A74">
        <w:rPr>
          <w:rFonts w:ascii="Times New Roman" w:hAnsi="Times New Roman" w:cs="Times New Roman"/>
          <w:b/>
          <w:noProof/>
          <w:color w:val="000000" w:themeColor="text1"/>
          <w:sz w:val="24"/>
          <w:szCs w:val="24"/>
          <w:lang w:eastAsia="es-MX"/>
        </w:rPr>
        <w:t xml:space="preserve"> </w:t>
      </w:r>
      <w:r w:rsidR="009261F7" w:rsidRPr="002F69B2">
        <w:rPr>
          <w:rFonts w:ascii="Times New Roman" w:hAnsi="Times New Roman" w:cs="Times New Roman"/>
          <w:noProof/>
          <w:sz w:val="24"/>
          <w:szCs w:val="24"/>
          <w:lang w:eastAsia="es-ES"/>
        </w:rPr>
        <w:t>Conjunción</w:t>
      </w:r>
      <w:r w:rsidRPr="002F69B2">
        <w:rPr>
          <w:rFonts w:ascii="Times New Roman" w:hAnsi="Times New Roman" w:cs="Times New Roman"/>
          <w:sz w:val="24"/>
          <w:szCs w:val="24"/>
        </w:rPr>
        <w:t xml:space="preserve"> de ítems </w:t>
      </w:r>
      <w:r w:rsidRPr="002F69B2">
        <w:rPr>
          <w:rFonts w:ascii="Times New Roman" w:hAnsi="Times New Roman" w:cs="Times New Roman"/>
          <w:noProof/>
          <w:sz w:val="24"/>
          <w:szCs w:val="24"/>
          <w:lang w:eastAsia="es-ES"/>
        </w:rPr>
        <w:t>3,</w:t>
      </w:r>
      <w:r w:rsidR="007C5D30">
        <w:rPr>
          <w:rFonts w:ascii="Times New Roman" w:hAnsi="Times New Roman" w:cs="Times New Roman"/>
          <w:noProof/>
          <w:sz w:val="24"/>
          <w:szCs w:val="24"/>
          <w:lang w:eastAsia="es-ES"/>
        </w:rPr>
        <w:t xml:space="preserve"> </w:t>
      </w:r>
      <w:r w:rsidRPr="002F69B2">
        <w:rPr>
          <w:rFonts w:ascii="Times New Roman" w:hAnsi="Times New Roman" w:cs="Times New Roman"/>
          <w:noProof/>
          <w:sz w:val="24"/>
          <w:szCs w:val="24"/>
          <w:lang w:eastAsia="es-ES"/>
        </w:rPr>
        <w:t>15,</w:t>
      </w:r>
      <w:r w:rsidR="007C5D30">
        <w:rPr>
          <w:rFonts w:ascii="Times New Roman" w:hAnsi="Times New Roman" w:cs="Times New Roman"/>
          <w:noProof/>
          <w:sz w:val="24"/>
          <w:szCs w:val="24"/>
          <w:lang w:eastAsia="es-ES"/>
        </w:rPr>
        <w:t xml:space="preserve"> </w:t>
      </w:r>
      <w:r w:rsidRPr="002F69B2">
        <w:rPr>
          <w:rFonts w:ascii="Times New Roman" w:hAnsi="Times New Roman" w:cs="Times New Roman"/>
          <w:noProof/>
          <w:sz w:val="24"/>
          <w:szCs w:val="24"/>
          <w:lang w:eastAsia="es-ES"/>
        </w:rPr>
        <w:t>22.</w:t>
      </w:r>
    </w:p>
    <w:p w:rsidR="006C66DD" w:rsidRPr="002F69B2" w:rsidRDefault="006C66DD" w:rsidP="000D6C47">
      <w:pPr>
        <w:pStyle w:val="Prrafodelista"/>
        <w:numPr>
          <w:ilvl w:val="0"/>
          <w:numId w:val="13"/>
        </w:numPr>
        <w:rPr>
          <w:rFonts w:ascii="Times New Roman" w:hAnsi="Times New Roman" w:cs="Times New Roman"/>
          <w:noProof/>
          <w:sz w:val="24"/>
          <w:szCs w:val="24"/>
          <w:lang w:eastAsia="es-ES"/>
        </w:rPr>
      </w:pPr>
      <w:r w:rsidRPr="002F69B2">
        <w:rPr>
          <w:rFonts w:ascii="Times New Roman" w:hAnsi="Times New Roman" w:cs="Times New Roman"/>
          <w:noProof/>
          <w:sz w:val="24"/>
          <w:szCs w:val="24"/>
          <w:lang w:eastAsia="es-ES"/>
        </w:rPr>
        <w:t>Tecnologia:</w:t>
      </w:r>
      <w:r w:rsidRPr="002F69B2">
        <w:rPr>
          <w:rFonts w:ascii="Times New Roman" w:hAnsi="Times New Roman" w:cs="Times New Roman"/>
          <w:sz w:val="24"/>
          <w:szCs w:val="24"/>
        </w:rPr>
        <w:t xml:space="preserve"> Conjunción de ítems</w:t>
      </w:r>
      <w:r w:rsidRPr="002F69B2">
        <w:rPr>
          <w:rFonts w:ascii="Times New Roman" w:hAnsi="Times New Roman" w:cs="Times New Roman"/>
          <w:noProof/>
          <w:sz w:val="24"/>
          <w:szCs w:val="24"/>
          <w:lang w:eastAsia="es-ES"/>
        </w:rPr>
        <w:t xml:space="preserve"> 4 ,</w:t>
      </w:r>
      <w:r w:rsidR="009469D7">
        <w:rPr>
          <w:rFonts w:ascii="Times New Roman" w:hAnsi="Times New Roman" w:cs="Times New Roman"/>
          <w:noProof/>
          <w:sz w:val="24"/>
          <w:szCs w:val="24"/>
          <w:lang w:eastAsia="es-ES"/>
        </w:rPr>
        <w:t xml:space="preserve"> </w:t>
      </w:r>
      <w:r w:rsidRPr="002F69B2">
        <w:rPr>
          <w:rFonts w:ascii="Times New Roman" w:hAnsi="Times New Roman" w:cs="Times New Roman"/>
          <w:noProof/>
          <w:sz w:val="24"/>
          <w:szCs w:val="24"/>
          <w:lang w:eastAsia="es-ES"/>
        </w:rPr>
        <w:t>14</w:t>
      </w:r>
      <w:r w:rsidR="007C5D30">
        <w:rPr>
          <w:rFonts w:ascii="Times New Roman" w:hAnsi="Times New Roman" w:cs="Times New Roman"/>
          <w:noProof/>
          <w:sz w:val="24"/>
          <w:szCs w:val="24"/>
          <w:lang w:eastAsia="es-ES"/>
        </w:rPr>
        <w:t>,</w:t>
      </w:r>
      <w:r w:rsidR="009469D7">
        <w:rPr>
          <w:rFonts w:ascii="Times New Roman" w:hAnsi="Times New Roman" w:cs="Times New Roman"/>
          <w:noProof/>
          <w:sz w:val="24"/>
          <w:szCs w:val="24"/>
          <w:lang w:eastAsia="es-ES"/>
        </w:rPr>
        <w:t xml:space="preserve"> </w:t>
      </w:r>
      <w:r w:rsidRPr="002F69B2">
        <w:rPr>
          <w:rFonts w:ascii="Times New Roman" w:hAnsi="Times New Roman" w:cs="Times New Roman"/>
          <w:noProof/>
          <w:sz w:val="24"/>
          <w:szCs w:val="24"/>
          <w:lang w:eastAsia="es-ES"/>
        </w:rPr>
        <w:t>25.</w:t>
      </w:r>
    </w:p>
    <w:p w:rsidR="006C66DD" w:rsidRPr="002F69B2" w:rsidRDefault="006C66DD" w:rsidP="000D6C47">
      <w:pPr>
        <w:pStyle w:val="Prrafodelista"/>
        <w:numPr>
          <w:ilvl w:val="0"/>
          <w:numId w:val="13"/>
        </w:numPr>
        <w:rPr>
          <w:rFonts w:ascii="Times New Roman" w:hAnsi="Times New Roman" w:cs="Times New Roman"/>
          <w:noProof/>
          <w:sz w:val="24"/>
          <w:szCs w:val="24"/>
          <w:lang w:eastAsia="es-ES"/>
        </w:rPr>
      </w:pPr>
      <w:r w:rsidRPr="002F69B2">
        <w:rPr>
          <w:rFonts w:ascii="Times New Roman" w:hAnsi="Times New Roman" w:cs="Times New Roman"/>
          <w:noProof/>
          <w:sz w:val="24"/>
          <w:szCs w:val="24"/>
          <w:lang w:eastAsia="es-ES"/>
        </w:rPr>
        <w:t>Influencia del lider :</w:t>
      </w:r>
      <w:r w:rsidRPr="002F69B2">
        <w:rPr>
          <w:rFonts w:ascii="Times New Roman" w:hAnsi="Times New Roman" w:cs="Times New Roman"/>
          <w:sz w:val="24"/>
          <w:szCs w:val="24"/>
        </w:rPr>
        <w:t xml:space="preserve"> Conjunción de ítems</w:t>
      </w:r>
      <w:r w:rsidRPr="002F69B2">
        <w:rPr>
          <w:rFonts w:ascii="Times New Roman" w:hAnsi="Times New Roman" w:cs="Times New Roman"/>
          <w:noProof/>
          <w:sz w:val="24"/>
          <w:szCs w:val="24"/>
          <w:lang w:eastAsia="es-ES"/>
        </w:rPr>
        <w:t xml:space="preserve"> 5,</w:t>
      </w:r>
      <w:r w:rsidR="009469D7">
        <w:rPr>
          <w:rFonts w:ascii="Times New Roman" w:hAnsi="Times New Roman" w:cs="Times New Roman"/>
          <w:noProof/>
          <w:sz w:val="24"/>
          <w:szCs w:val="24"/>
          <w:lang w:eastAsia="es-ES"/>
        </w:rPr>
        <w:t xml:space="preserve"> </w:t>
      </w:r>
      <w:r w:rsidRPr="002F69B2">
        <w:rPr>
          <w:rFonts w:ascii="Times New Roman" w:hAnsi="Times New Roman" w:cs="Times New Roman"/>
          <w:noProof/>
          <w:sz w:val="24"/>
          <w:szCs w:val="24"/>
          <w:lang w:eastAsia="es-ES"/>
        </w:rPr>
        <w:t>6,</w:t>
      </w:r>
      <w:r w:rsidR="009469D7">
        <w:rPr>
          <w:rFonts w:ascii="Times New Roman" w:hAnsi="Times New Roman" w:cs="Times New Roman"/>
          <w:noProof/>
          <w:sz w:val="24"/>
          <w:szCs w:val="24"/>
          <w:lang w:eastAsia="es-ES"/>
        </w:rPr>
        <w:t xml:space="preserve"> </w:t>
      </w:r>
      <w:r w:rsidRPr="002F69B2">
        <w:rPr>
          <w:rFonts w:ascii="Times New Roman" w:hAnsi="Times New Roman" w:cs="Times New Roman"/>
          <w:noProof/>
          <w:sz w:val="24"/>
          <w:szCs w:val="24"/>
          <w:lang w:eastAsia="es-ES"/>
        </w:rPr>
        <w:t>13,</w:t>
      </w:r>
      <w:r w:rsidR="009469D7">
        <w:rPr>
          <w:rFonts w:ascii="Times New Roman" w:hAnsi="Times New Roman" w:cs="Times New Roman"/>
          <w:noProof/>
          <w:sz w:val="24"/>
          <w:szCs w:val="24"/>
          <w:lang w:eastAsia="es-ES"/>
        </w:rPr>
        <w:t xml:space="preserve"> </w:t>
      </w:r>
      <w:r w:rsidRPr="002F69B2">
        <w:rPr>
          <w:rFonts w:ascii="Times New Roman" w:hAnsi="Times New Roman" w:cs="Times New Roman"/>
          <w:noProof/>
          <w:sz w:val="24"/>
          <w:szCs w:val="24"/>
          <w:lang w:eastAsia="es-ES"/>
        </w:rPr>
        <w:t>17.</w:t>
      </w:r>
    </w:p>
    <w:p w:rsidR="006C66DD" w:rsidRPr="002F69B2" w:rsidRDefault="006C66DD" w:rsidP="000D6C47">
      <w:pPr>
        <w:pStyle w:val="Prrafodelista"/>
        <w:numPr>
          <w:ilvl w:val="0"/>
          <w:numId w:val="13"/>
        </w:numPr>
        <w:rPr>
          <w:rFonts w:ascii="Times New Roman" w:hAnsi="Times New Roman" w:cs="Times New Roman"/>
          <w:noProof/>
          <w:sz w:val="24"/>
          <w:szCs w:val="24"/>
          <w:lang w:eastAsia="es-ES"/>
        </w:rPr>
      </w:pPr>
      <w:r w:rsidRPr="002F69B2">
        <w:rPr>
          <w:rFonts w:ascii="Times New Roman" w:hAnsi="Times New Roman" w:cs="Times New Roman"/>
          <w:noProof/>
          <w:sz w:val="24"/>
          <w:szCs w:val="24"/>
          <w:lang w:eastAsia="es-ES"/>
        </w:rPr>
        <w:t>Falta de cohesion:</w:t>
      </w:r>
      <w:r w:rsidRPr="002F69B2">
        <w:rPr>
          <w:rFonts w:ascii="Times New Roman" w:hAnsi="Times New Roman" w:cs="Times New Roman"/>
          <w:sz w:val="24"/>
          <w:szCs w:val="24"/>
        </w:rPr>
        <w:t xml:space="preserve"> Conjunción de ítems </w:t>
      </w:r>
      <w:r w:rsidRPr="002F69B2">
        <w:rPr>
          <w:rFonts w:ascii="Times New Roman" w:hAnsi="Times New Roman" w:cs="Times New Roman"/>
          <w:noProof/>
          <w:sz w:val="24"/>
          <w:szCs w:val="24"/>
          <w:lang w:eastAsia="es-ES"/>
        </w:rPr>
        <w:t>7,</w:t>
      </w:r>
      <w:r w:rsidR="009469D7">
        <w:rPr>
          <w:rFonts w:ascii="Times New Roman" w:hAnsi="Times New Roman" w:cs="Times New Roman"/>
          <w:noProof/>
          <w:sz w:val="24"/>
          <w:szCs w:val="24"/>
          <w:lang w:eastAsia="es-ES"/>
        </w:rPr>
        <w:t xml:space="preserve"> </w:t>
      </w:r>
      <w:r w:rsidRPr="002F69B2">
        <w:rPr>
          <w:rFonts w:ascii="Times New Roman" w:hAnsi="Times New Roman" w:cs="Times New Roman"/>
          <w:noProof/>
          <w:sz w:val="24"/>
          <w:szCs w:val="24"/>
          <w:lang w:eastAsia="es-ES"/>
        </w:rPr>
        <w:t>9,</w:t>
      </w:r>
      <w:r w:rsidR="009469D7">
        <w:rPr>
          <w:rFonts w:ascii="Times New Roman" w:hAnsi="Times New Roman" w:cs="Times New Roman"/>
          <w:noProof/>
          <w:sz w:val="24"/>
          <w:szCs w:val="24"/>
          <w:lang w:eastAsia="es-ES"/>
        </w:rPr>
        <w:t xml:space="preserve"> </w:t>
      </w:r>
      <w:r w:rsidRPr="002F69B2">
        <w:rPr>
          <w:rFonts w:ascii="Times New Roman" w:hAnsi="Times New Roman" w:cs="Times New Roman"/>
          <w:noProof/>
          <w:sz w:val="24"/>
          <w:szCs w:val="24"/>
          <w:lang w:eastAsia="es-ES"/>
        </w:rPr>
        <w:t>18,</w:t>
      </w:r>
      <w:r w:rsidR="009469D7">
        <w:rPr>
          <w:rFonts w:ascii="Times New Roman" w:hAnsi="Times New Roman" w:cs="Times New Roman"/>
          <w:noProof/>
          <w:sz w:val="24"/>
          <w:szCs w:val="24"/>
          <w:lang w:eastAsia="es-ES"/>
        </w:rPr>
        <w:t xml:space="preserve"> </w:t>
      </w:r>
      <w:r w:rsidRPr="002F69B2">
        <w:rPr>
          <w:rFonts w:ascii="Times New Roman" w:hAnsi="Times New Roman" w:cs="Times New Roman"/>
          <w:noProof/>
          <w:sz w:val="24"/>
          <w:szCs w:val="24"/>
          <w:lang w:eastAsia="es-ES"/>
        </w:rPr>
        <w:t>21.</w:t>
      </w:r>
    </w:p>
    <w:p w:rsidR="006C66DD" w:rsidRPr="006C66DD" w:rsidRDefault="006C66DD" w:rsidP="000D6C47">
      <w:pPr>
        <w:pStyle w:val="Prrafodelista"/>
        <w:numPr>
          <w:ilvl w:val="0"/>
          <w:numId w:val="13"/>
        </w:numPr>
        <w:rPr>
          <w:rFonts w:ascii="Times New Roman" w:hAnsi="Times New Roman" w:cs="Times New Roman"/>
          <w:b/>
          <w:sz w:val="24"/>
          <w:szCs w:val="24"/>
        </w:rPr>
      </w:pPr>
      <w:r w:rsidRPr="002F69B2">
        <w:rPr>
          <w:rFonts w:ascii="Times New Roman" w:hAnsi="Times New Roman" w:cs="Times New Roman"/>
          <w:noProof/>
          <w:sz w:val="24"/>
          <w:szCs w:val="24"/>
          <w:lang w:eastAsia="es-ES"/>
        </w:rPr>
        <w:t>Respaldo del grupo:</w:t>
      </w:r>
      <w:r w:rsidRPr="002F69B2">
        <w:rPr>
          <w:rFonts w:ascii="Times New Roman" w:hAnsi="Times New Roman" w:cs="Times New Roman"/>
          <w:sz w:val="24"/>
          <w:szCs w:val="24"/>
        </w:rPr>
        <w:t xml:space="preserve"> Conjunción de ítems </w:t>
      </w:r>
      <w:r w:rsidRPr="002F69B2">
        <w:rPr>
          <w:rFonts w:ascii="Times New Roman" w:hAnsi="Times New Roman" w:cs="Times New Roman"/>
          <w:noProof/>
          <w:sz w:val="24"/>
          <w:szCs w:val="24"/>
          <w:lang w:eastAsia="es-ES"/>
        </w:rPr>
        <w:t>8,</w:t>
      </w:r>
      <w:r w:rsidR="009469D7">
        <w:rPr>
          <w:rFonts w:ascii="Times New Roman" w:hAnsi="Times New Roman" w:cs="Times New Roman"/>
          <w:noProof/>
          <w:sz w:val="24"/>
          <w:szCs w:val="24"/>
          <w:lang w:eastAsia="es-ES"/>
        </w:rPr>
        <w:t xml:space="preserve"> </w:t>
      </w:r>
      <w:r w:rsidRPr="002F69B2">
        <w:rPr>
          <w:rFonts w:ascii="Times New Roman" w:hAnsi="Times New Roman" w:cs="Times New Roman"/>
          <w:noProof/>
          <w:sz w:val="24"/>
          <w:szCs w:val="24"/>
          <w:lang w:eastAsia="es-ES"/>
        </w:rPr>
        <w:t>19,</w:t>
      </w:r>
      <w:r w:rsidR="009469D7">
        <w:rPr>
          <w:rFonts w:ascii="Times New Roman" w:hAnsi="Times New Roman" w:cs="Times New Roman"/>
          <w:noProof/>
          <w:sz w:val="24"/>
          <w:szCs w:val="24"/>
          <w:lang w:eastAsia="es-ES"/>
        </w:rPr>
        <w:t xml:space="preserve"> </w:t>
      </w:r>
      <w:r w:rsidRPr="002F69B2">
        <w:rPr>
          <w:rFonts w:ascii="Times New Roman" w:hAnsi="Times New Roman" w:cs="Times New Roman"/>
          <w:noProof/>
          <w:sz w:val="24"/>
          <w:szCs w:val="24"/>
          <w:lang w:eastAsia="es-ES"/>
        </w:rPr>
        <w:t>23.</w:t>
      </w:r>
    </w:p>
    <w:p w:rsidR="00A94921" w:rsidRDefault="00A94921" w:rsidP="0095353E">
      <w:pPr>
        <w:pStyle w:val="Sinespaciado"/>
        <w:spacing w:line="360" w:lineRule="auto"/>
        <w:rPr>
          <w:rFonts w:ascii="Times New Roman" w:hAnsi="Times New Roman" w:cs="Times New Roman"/>
          <w:sz w:val="24"/>
          <w:szCs w:val="24"/>
        </w:rPr>
      </w:pPr>
    </w:p>
    <w:p w:rsidR="00AF5E08" w:rsidRDefault="000929A5" w:rsidP="0095353E">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ab/>
      </w:r>
      <w:r w:rsidR="006C66DD" w:rsidRPr="00842DD4">
        <w:rPr>
          <w:rFonts w:ascii="Times New Roman" w:hAnsi="Times New Roman" w:cs="Times New Roman"/>
          <w:sz w:val="24"/>
          <w:szCs w:val="24"/>
        </w:rPr>
        <w:t xml:space="preserve">Fue validado en una muestra de 38,072 trabajadores de todos los sectores de producción y su utilidad radica en la capacidad para predecir las fuentes de riesgos psicosociales. Para cada reactivo, se solicita 7 opciones de respuesta con una escala numérica tipo Likert (de nunca a siempre) si la condición planteada es fuente de estrés (Ver anexo número 1). </w:t>
      </w:r>
    </w:p>
    <w:p w:rsidR="00A94921" w:rsidRDefault="00A94921" w:rsidP="0095353E">
      <w:pPr>
        <w:pStyle w:val="Sinespaciado"/>
        <w:spacing w:line="360" w:lineRule="auto"/>
        <w:rPr>
          <w:rFonts w:ascii="Times New Roman" w:hAnsi="Times New Roman" w:cs="Times New Roman"/>
          <w:sz w:val="24"/>
          <w:szCs w:val="24"/>
        </w:rPr>
      </w:pPr>
    </w:p>
    <w:p w:rsidR="0095353E" w:rsidRPr="0095353E" w:rsidRDefault="0095353E" w:rsidP="0095353E">
      <w:pPr>
        <w:pStyle w:val="Sinespaciado"/>
        <w:spacing w:line="360" w:lineRule="auto"/>
        <w:rPr>
          <w:rFonts w:ascii="Times New Roman" w:hAnsi="Times New Roman" w:cs="Times New Roman"/>
          <w:sz w:val="24"/>
          <w:szCs w:val="24"/>
        </w:rPr>
      </w:pPr>
      <w:r w:rsidRPr="0095353E">
        <w:rPr>
          <w:rFonts w:ascii="Times New Roman" w:hAnsi="Times New Roman" w:cs="Times New Roman"/>
          <w:b/>
          <w:sz w:val="24"/>
          <w:szCs w:val="24"/>
        </w:rPr>
        <w:t xml:space="preserve">3.6 </w:t>
      </w:r>
      <w:r w:rsidR="00A94921">
        <w:rPr>
          <w:rFonts w:ascii="Times New Roman" w:hAnsi="Times New Roman" w:cs="Times New Roman"/>
          <w:b/>
          <w:sz w:val="24"/>
          <w:szCs w:val="24"/>
        </w:rPr>
        <w:t>Recopilación</w:t>
      </w:r>
      <w:r>
        <w:rPr>
          <w:rFonts w:ascii="Times New Roman" w:hAnsi="Times New Roman" w:cs="Times New Roman"/>
          <w:b/>
          <w:sz w:val="24"/>
          <w:szCs w:val="24"/>
        </w:rPr>
        <w:t xml:space="preserve"> de la </w:t>
      </w:r>
      <w:r w:rsidR="00A94921">
        <w:rPr>
          <w:rFonts w:ascii="Times New Roman" w:hAnsi="Times New Roman" w:cs="Times New Roman"/>
          <w:b/>
          <w:sz w:val="24"/>
          <w:szCs w:val="24"/>
        </w:rPr>
        <w:t>información</w:t>
      </w:r>
    </w:p>
    <w:p w:rsidR="0095353E" w:rsidRDefault="0095353E" w:rsidP="00842DD4">
      <w:pPr>
        <w:pStyle w:val="Sinespaciado"/>
        <w:spacing w:line="360" w:lineRule="auto"/>
        <w:rPr>
          <w:rFonts w:ascii="Times New Roman" w:hAnsi="Times New Roman" w:cs="Times New Roman"/>
          <w:b/>
          <w:sz w:val="24"/>
          <w:szCs w:val="24"/>
        </w:rPr>
      </w:pPr>
    </w:p>
    <w:p w:rsidR="0095353E" w:rsidRDefault="00494554" w:rsidP="00842DD4">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ab/>
      </w:r>
      <w:r w:rsidR="00154AA1" w:rsidRPr="00154AA1">
        <w:rPr>
          <w:rFonts w:ascii="Times New Roman" w:hAnsi="Times New Roman" w:cs="Times New Roman"/>
          <w:sz w:val="24"/>
          <w:szCs w:val="24"/>
        </w:rPr>
        <w:t>Para la realización de esta investigación se obtuvo la autorización del Subdirector Admi</w:t>
      </w:r>
      <w:r w:rsidR="00ED51DE">
        <w:rPr>
          <w:rFonts w:ascii="Times New Roman" w:hAnsi="Times New Roman" w:cs="Times New Roman"/>
          <w:sz w:val="24"/>
          <w:szCs w:val="24"/>
        </w:rPr>
        <w:t xml:space="preserve">nistrativo así </w:t>
      </w:r>
      <w:r w:rsidR="00154AA1" w:rsidRPr="00154AA1">
        <w:rPr>
          <w:rFonts w:ascii="Times New Roman" w:hAnsi="Times New Roman" w:cs="Times New Roman"/>
          <w:sz w:val="24"/>
          <w:szCs w:val="24"/>
        </w:rPr>
        <w:t>como de su personal en este caso los auxiliares administrativos y secretar</w:t>
      </w:r>
      <w:r w:rsidR="00ED51DE">
        <w:rPr>
          <w:rFonts w:ascii="Times New Roman" w:hAnsi="Times New Roman" w:cs="Times New Roman"/>
          <w:sz w:val="24"/>
          <w:szCs w:val="24"/>
        </w:rPr>
        <w:t xml:space="preserve">ias también </w:t>
      </w:r>
      <w:r w:rsidR="00154AA1" w:rsidRPr="00154AA1">
        <w:rPr>
          <w:rFonts w:ascii="Times New Roman" w:hAnsi="Times New Roman" w:cs="Times New Roman"/>
          <w:sz w:val="24"/>
          <w:szCs w:val="24"/>
        </w:rPr>
        <w:t>de Control Escolar,</w:t>
      </w:r>
      <w:r w:rsidR="00ED51DE">
        <w:rPr>
          <w:rFonts w:ascii="Times New Roman" w:hAnsi="Times New Roman" w:cs="Times New Roman"/>
          <w:sz w:val="24"/>
          <w:szCs w:val="24"/>
        </w:rPr>
        <w:t xml:space="preserve"> durante </w:t>
      </w:r>
      <w:r w:rsidR="00154AA1" w:rsidRPr="00154AA1">
        <w:rPr>
          <w:rFonts w:ascii="Times New Roman" w:hAnsi="Times New Roman" w:cs="Times New Roman"/>
          <w:sz w:val="24"/>
          <w:szCs w:val="24"/>
        </w:rPr>
        <w:t>la primera sesión se les expl</w:t>
      </w:r>
      <w:r w:rsidR="00ED51DE">
        <w:rPr>
          <w:rFonts w:ascii="Times New Roman" w:hAnsi="Times New Roman" w:cs="Times New Roman"/>
          <w:sz w:val="24"/>
          <w:szCs w:val="24"/>
        </w:rPr>
        <w:t>ic</w:t>
      </w:r>
      <w:r w:rsidR="00FE5953">
        <w:rPr>
          <w:rFonts w:ascii="Times New Roman" w:hAnsi="Times New Roman" w:cs="Times New Roman"/>
          <w:sz w:val="24"/>
          <w:szCs w:val="24"/>
        </w:rPr>
        <w:t>ó</w:t>
      </w:r>
      <w:r w:rsidR="00ED51DE">
        <w:rPr>
          <w:rFonts w:ascii="Times New Roman" w:hAnsi="Times New Roman" w:cs="Times New Roman"/>
          <w:sz w:val="24"/>
          <w:szCs w:val="24"/>
        </w:rPr>
        <w:t xml:space="preserve"> </w:t>
      </w:r>
      <w:r w:rsidR="00FE5953">
        <w:rPr>
          <w:rFonts w:ascii="Times New Roman" w:hAnsi="Times New Roman" w:cs="Times New Roman"/>
          <w:sz w:val="24"/>
          <w:szCs w:val="24"/>
        </w:rPr>
        <w:t xml:space="preserve">propósito de la investigación y se obtuvo </w:t>
      </w:r>
      <w:r w:rsidR="00ED51DE">
        <w:rPr>
          <w:rFonts w:ascii="Times New Roman" w:hAnsi="Times New Roman" w:cs="Times New Roman"/>
          <w:sz w:val="24"/>
          <w:szCs w:val="24"/>
        </w:rPr>
        <w:t>el consentimiento informado. P</w:t>
      </w:r>
      <w:r w:rsidR="00154AA1" w:rsidRPr="00154AA1">
        <w:rPr>
          <w:rFonts w:ascii="Times New Roman" w:hAnsi="Times New Roman" w:cs="Times New Roman"/>
          <w:sz w:val="24"/>
          <w:szCs w:val="24"/>
        </w:rPr>
        <w:t xml:space="preserve">osteriormente se les hizo </w:t>
      </w:r>
      <w:r w:rsidR="00263A34" w:rsidRPr="00154AA1">
        <w:rPr>
          <w:rFonts w:ascii="Times New Roman" w:hAnsi="Times New Roman" w:cs="Times New Roman"/>
          <w:sz w:val="24"/>
          <w:szCs w:val="24"/>
        </w:rPr>
        <w:t>entrega de</w:t>
      </w:r>
      <w:r w:rsidR="00154AA1" w:rsidRPr="00154AA1">
        <w:rPr>
          <w:rFonts w:ascii="Times New Roman" w:hAnsi="Times New Roman" w:cs="Times New Roman"/>
          <w:sz w:val="24"/>
          <w:szCs w:val="24"/>
        </w:rPr>
        <w:t xml:space="preserve"> forma individual copia del consentimiento informado para iniciar con la investigación (Ver anexo número 2).</w:t>
      </w:r>
    </w:p>
    <w:p w:rsidR="00864AE0" w:rsidRDefault="00864AE0" w:rsidP="00864AE0">
      <w:pPr>
        <w:pStyle w:val="Sinespaciado"/>
        <w:spacing w:line="360" w:lineRule="auto"/>
        <w:ind w:left="1080"/>
        <w:rPr>
          <w:rFonts w:ascii="Times New Roman" w:hAnsi="Times New Roman" w:cs="Times New Roman"/>
          <w:sz w:val="24"/>
          <w:szCs w:val="24"/>
        </w:rPr>
      </w:pPr>
    </w:p>
    <w:p w:rsidR="00864AE0" w:rsidRPr="00864AE0" w:rsidRDefault="00494554" w:rsidP="00864AE0">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ab/>
      </w:r>
      <w:r w:rsidR="0018388B" w:rsidRPr="00864AE0">
        <w:rPr>
          <w:rFonts w:ascii="Times New Roman" w:hAnsi="Times New Roman" w:cs="Times New Roman"/>
          <w:sz w:val="24"/>
          <w:szCs w:val="24"/>
        </w:rPr>
        <w:t xml:space="preserve"> Para cumplir los si</w:t>
      </w:r>
      <w:r w:rsidR="00864AE0" w:rsidRPr="00864AE0">
        <w:rPr>
          <w:rFonts w:ascii="Times New Roman" w:hAnsi="Times New Roman" w:cs="Times New Roman"/>
          <w:sz w:val="24"/>
          <w:szCs w:val="24"/>
        </w:rPr>
        <w:t xml:space="preserve">guientes objetivos específicos “ Identificar y analizar los niveles que hay de estrés laboral en los trabajadores administrativos con el Cuestionario de Estrés Laboral OIT/OMS e “Identificar cuáles son los factores de estrés en el ambiente laboral de los trabajadores administrativos”, se les entregó y aplicó durante la segunda sesión a los </w:t>
      </w:r>
      <w:r w:rsidR="00864AE0" w:rsidRPr="00864AE0">
        <w:rPr>
          <w:rFonts w:ascii="Times New Roman" w:hAnsi="Times New Roman" w:cs="Times New Roman"/>
          <w:sz w:val="24"/>
          <w:szCs w:val="24"/>
        </w:rPr>
        <w:lastRenderedPageBreak/>
        <w:t xml:space="preserve">trabajadores administrativos un instrumento totalmente validado, dicho instrumento permitió conocer su situación, puesto que cada una de las preguntas están organizadas por diferentes apartados, de esta manera se facilitó la obtención de la información para </w:t>
      </w:r>
      <w:r w:rsidR="00B65C45">
        <w:rPr>
          <w:rFonts w:ascii="Times New Roman" w:hAnsi="Times New Roman" w:cs="Times New Roman"/>
          <w:sz w:val="24"/>
          <w:szCs w:val="24"/>
        </w:rPr>
        <w:t>el procesamiento de</w:t>
      </w:r>
      <w:r w:rsidR="00864AE0" w:rsidRPr="00864AE0">
        <w:rPr>
          <w:rFonts w:ascii="Times New Roman" w:hAnsi="Times New Roman" w:cs="Times New Roman"/>
          <w:sz w:val="24"/>
          <w:szCs w:val="24"/>
        </w:rPr>
        <w:t xml:space="preserve"> los resultados.</w:t>
      </w:r>
    </w:p>
    <w:p w:rsidR="00864AE0" w:rsidRDefault="00864AE0" w:rsidP="00864AE0">
      <w:pPr>
        <w:rPr>
          <w:rFonts w:ascii="Times New Roman" w:hAnsi="Times New Roman" w:cs="Times New Roman"/>
          <w:sz w:val="24"/>
          <w:szCs w:val="24"/>
        </w:rPr>
      </w:pPr>
    </w:p>
    <w:p w:rsidR="00246DA2" w:rsidRPr="00452E48" w:rsidRDefault="00494554" w:rsidP="00452E48">
      <w:pPr>
        <w:rPr>
          <w:rFonts w:ascii="Times New Roman" w:hAnsi="Times New Roman" w:cs="Times New Roman"/>
          <w:sz w:val="24"/>
          <w:szCs w:val="24"/>
        </w:rPr>
      </w:pPr>
      <w:r>
        <w:rPr>
          <w:rFonts w:ascii="Times New Roman" w:hAnsi="Times New Roman" w:cs="Times New Roman"/>
          <w:sz w:val="24"/>
          <w:szCs w:val="24"/>
        </w:rPr>
        <w:tab/>
      </w:r>
      <w:r w:rsidR="00B65C45" w:rsidRPr="00B65C45">
        <w:rPr>
          <w:rFonts w:ascii="Times New Roman" w:hAnsi="Times New Roman" w:cs="Times New Roman"/>
          <w:sz w:val="24"/>
          <w:szCs w:val="24"/>
        </w:rPr>
        <w:t xml:space="preserve">Por otra </w:t>
      </w:r>
      <w:r w:rsidR="00263A34" w:rsidRPr="00B65C45">
        <w:rPr>
          <w:rFonts w:ascii="Times New Roman" w:hAnsi="Times New Roman" w:cs="Times New Roman"/>
          <w:sz w:val="24"/>
          <w:szCs w:val="24"/>
        </w:rPr>
        <w:t>parte,</w:t>
      </w:r>
      <w:r w:rsidR="00B65C45" w:rsidRPr="00B65C45">
        <w:rPr>
          <w:rFonts w:ascii="Times New Roman" w:hAnsi="Times New Roman" w:cs="Times New Roman"/>
          <w:sz w:val="24"/>
          <w:szCs w:val="24"/>
        </w:rPr>
        <w:t xml:space="preserve"> el </w:t>
      </w:r>
      <w:r w:rsidR="00263A34" w:rsidRPr="00B65C45">
        <w:rPr>
          <w:rFonts w:ascii="Times New Roman" w:hAnsi="Times New Roman" w:cs="Times New Roman"/>
          <w:sz w:val="24"/>
          <w:szCs w:val="24"/>
        </w:rPr>
        <w:t>último objetivo</w:t>
      </w:r>
      <w:r w:rsidR="00B65C45" w:rsidRPr="00B65C45">
        <w:rPr>
          <w:rFonts w:ascii="Times New Roman" w:hAnsi="Times New Roman" w:cs="Times New Roman"/>
          <w:sz w:val="24"/>
          <w:szCs w:val="24"/>
        </w:rPr>
        <w:t xml:space="preserve"> “</w:t>
      </w:r>
      <w:r w:rsidR="00943FE0" w:rsidRPr="00943FE0">
        <w:rPr>
          <w:rFonts w:ascii="Times New Roman" w:hAnsi="Times New Roman" w:cs="Times New Roman"/>
          <w:sz w:val="24"/>
          <w:szCs w:val="24"/>
        </w:rPr>
        <w:t>Proponer una serie de acciones preventivas con un enfoque de Educación para la Salud para reducir esta incidencia.</w:t>
      </w:r>
      <w:r w:rsidR="00B65C45" w:rsidRPr="00B65C45">
        <w:rPr>
          <w:rFonts w:ascii="Times New Roman" w:hAnsi="Times New Roman" w:cs="Times New Roman"/>
          <w:sz w:val="24"/>
          <w:szCs w:val="24"/>
        </w:rPr>
        <w:t xml:space="preserve">”, se elaboraron una serie de medidas preventivas por medio de diversas estrategias, las cuales les permitirá reducir sus niveles de estrés al mismo tiempo </w:t>
      </w:r>
      <w:r w:rsidR="00263A34" w:rsidRPr="00B65C45">
        <w:rPr>
          <w:rFonts w:ascii="Times New Roman" w:hAnsi="Times New Roman" w:cs="Times New Roman"/>
          <w:sz w:val="24"/>
          <w:szCs w:val="24"/>
        </w:rPr>
        <w:t>obtengan una</w:t>
      </w:r>
      <w:r w:rsidR="00943FE0">
        <w:rPr>
          <w:rFonts w:ascii="Times New Roman" w:hAnsi="Times New Roman" w:cs="Times New Roman"/>
          <w:sz w:val="24"/>
          <w:szCs w:val="24"/>
        </w:rPr>
        <w:t xml:space="preserve"> salud mental, </w:t>
      </w:r>
      <w:r w:rsidR="00263A34">
        <w:rPr>
          <w:rFonts w:ascii="Times New Roman" w:hAnsi="Times New Roman" w:cs="Times New Roman"/>
          <w:sz w:val="24"/>
          <w:szCs w:val="24"/>
        </w:rPr>
        <w:t>física,</w:t>
      </w:r>
      <w:r w:rsidR="00452E48">
        <w:rPr>
          <w:rFonts w:ascii="Times New Roman" w:hAnsi="Times New Roman" w:cs="Times New Roman"/>
          <w:sz w:val="24"/>
          <w:szCs w:val="24"/>
        </w:rPr>
        <w:t xml:space="preserve"> social</w:t>
      </w:r>
      <w:r w:rsidR="00943FE0">
        <w:rPr>
          <w:rFonts w:ascii="Times New Roman" w:hAnsi="Times New Roman" w:cs="Times New Roman"/>
          <w:sz w:val="24"/>
          <w:szCs w:val="24"/>
        </w:rPr>
        <w:t xml:space="preserve"> y organizacional.</w:t>
      </w:r>
    </w:p>
    <w:p w:rsidR="006E0A64" w:rsidRPr="00E0215A" w:rsidRDefault="00E0215A" w:rsidP="00E0215A">
      <w:pPr>
        <w:pStyle w:val="Sinespaciado"/>
        <w:rPr>
          <w:rFonts w:ascii="Times New Roman" w:hAnsi="Times New Roman" w:cs="Times New Roman"/>
          <w:b/>
          <w:sz w:val="24"/>
          <w:szCs w:val="24"/>
        </w:rPr>
      </w:pPr>
      <w:r w:rsidRPr="00E0215A">
        <w:rPr>
          <w:rFonts w:ascii="Times New Roman" w:hAnsi="Times New Roman" w:cs="Times New Roman"/>
          <w:b/>
          <w:sz w:val="24"/>
          <w:szCs w:val="24"/>
        </w:rPr>
        <w:t xml:space="preserve">3.7 </w:t>
      </w:r>
      <w:r w:rsidR="009D5ED7" w:rsidRPr="00E0215A">
        <w:rPr>
          <w:rFonts w:ascii="Times New Roman" w:hAnsi="Times New Roman" w:cs="Times New Roman"/>
          <w:b/>
          <w:sz w:val="24"/>
          <w:szCs w:val="24"/>
        </w:rPr>
        <w:t xml:space="preserve">Plan de </w:t>
      </w:r>
      <w:r w:rsidR="00F779D9" w:rsidRPr="00E0215A">
        <w:rPr>
          <w:rFonts w:ascii="Times New Roman" w:hAnsi="Times New Roman" w:cs="Times New Roman"/>
          <w:b/>
          <w:sz w:val="24"/>
          <w:szCs w:val="24"/>
        </w:rPr>
        <w:t>análisis</w:t>
      </w:r>
    </w:p>
    <w:p w:rsidR="00E0215A" w:rsidRDefault="00E0215A" w:rsidP="00E46A9E">
      <w:pPr>
        <w:rPr>
          <w:rFonts w:ascii="Times New Roman" w:hAnsi="Times New Roman" w:cs="Times New Roman"/>
          <w:sz w:val="24"/>
          <w:szCs w:val="24"/>
        </w:rPr>
      </w:pPr>
    </w:p>
    <w:p w:rsidR="00E46A9E" w:rsidRDefault="00494554" w:rsidP="00E46A9E">
      <w:pPr>
        <w:rPr>
          <w:rFonts w:ascii="Times New Roman" w:hAnsi="Times New Roman" w:cs="Times New Roman"/>
          <w:sz w:val="24"/>
          <w:szCs w:val="24"/>
        </w:rPr>
      </w:pPr>
      <w:r>
        <w:rPr>
          <w:rFonts w:ascii="Times New Roman" w:hAnsi="Times New Roman" w:cs="Times New Roman"/>
          <w:sz w:val="24"/>
          <w:szCs w:val="24"/>
        </w:rPr>
        <w:tab/>
      </w:r>
      <w:r w:rsidR="00E46A9E" w:rsidRPr="00E46A9E">
        <w:rPr>
          <w:rFonts w:ascii="Times New Roman" w:hAnsi="Times New Roman" w:cs="Times New Roman"/>
          <w:sz w:val="24"/>
          <w:szCs w:val="24"/>
        </w:rPr>
        <w:t>Para el procesamiento de datos se utilizó el Paquete Estadístico de las Cienc</w:t>
      </w:r>
      <w:r w:rsidR="0082483A">
        <w:rPr>
          <w:rFonts w:ascii="Times New Roman" w:hAnsi="Times New Roman" w:cs="Times New Roman"/>
          <w:sz w:val="24"/>
          <w:szCs w:val="24"/>
        </w:rPr>
        <w:t>ias Sociales (SPSS versión 23</w:t>
      </w:r>
      <w:r w:rsidR="00E46A9E" w:rsidRPr="00E46A9E">
        <w:rPr>
          <w:rFonts w:ascii="Times New Roman" w:hAnsi="Times New Roman" w:cs="Times New Roman"/>
          <w:sz w:val="24"/>
          <w:szCs w:val="24"/>
        </w:rPr>
        <w:t>), con la finalidad de tener un panorama general sobre los resultados obtenidos.</w:t>
      </w:r>
    </w:p>
    <w:p w:rsidR="0094513B" w:rsidRPr="006E6EC5" w:rsidRDefault="006E6EC5" w:rsidP="00E46A9E">
      <w:pPr>
        <w:rPr>
          <w:rFonts w:ascii="Times New Roman" w:hAnsi="Times New Roman" w:cs="Times New Roman"/>
          <w:sz w:val="24"/>
          <w:szCs w:val="24"/>
        </w:rPr>
      </w:pPr>
      <w:r>
        <w:tab/>
      </w:r>
      <w:r w:rsidRPr="0081557F">
        <w:rPr>
          <w:rFonts w:ascii="Times New Roman" w:hAnsi="Times New Roman" w:cs="Times New Roman"/>
          <w:sz w:val="24"/>
          <w:szCs w:val="24"/>
        </w:rPr>
        <w:t xml:space="preserve">Se pudo obtener lo que fueron medidas de tendencia central como la media y moda, la información </w:t>
      </w:r>
      <w:r w:rsidR="005A0F18" w:rsidRPr="0081557F">
        <w:rPr>
          <w:rFonts w:ascii="Times New Roman" w:hAnsi="Times New Roman" w:cs="Times New Roman"/>
          <w:sz w:val="24"/>
          <w:szCs w:val="24"/>
        </w:rPr>
        <w:t xml:space="preserve">fue </w:t>
      </w:r>
      <w:r w:rsidRPr="0081557F">
        <w:rPr>
          <w:rFonts w:ascii="Times New Roman" w:hAnsi="Times New Roman" w:cs="Times New Roman"/>
          <w:sz w:val="24"/>
          <w:szCs w:val="24"/>
        </w:rPr>
        <w:t>presentada a través de gr</w:t>
      </w:r>
      <w:r w:rsidR="009C67A9" w:rsidRPr="0081557F">
        <w:rPr>
          <w:rFonts w:ascii="Times New Roman" w:hAnsi="Times New Roman" w:cs="Times New Roman"/>
          <w:sz w:val="24"/>
          <w:szCs w:val="24"/>
        </w:rPr>
        <w:t>á</w:t>
      </w:r>
      <w:r w:rsidRPr="0081557F">
        <w:rPr>
          <w:rFonts w:ascii="Times New Roman" w:hAnsi="Times New Roman" w:cs="Times New Roman"/>
          <w:sz w:val="24"/>
          <w:szCs w:val="24"/>
        </w:rPr>
        <w:t>ficas circulares que permitieron describir y llevar a cabo el análisis de la información</w:t>
      </w:r>
      <w:r w:rsidR="00AF5E08">
        <w:rPr>
          <w:rFonts w:ascii="Times New Roman" w:hAnsi="Times New Roman" w:cs="Times New Roman"/>
          <w:sz w:val="24"/>
          <w:szCs w:val="24"/>
        </w:rPr>
        <w:t>.</w:t>
      </w:r>
    </w:p>
    <w:p w:rsidR="00061846" w:rsidRDefault="00061846" w:rsidP="009D5ED7">
      <w:pPr>
        <w:spacing w:after="0"/>
        <w:jc w:val="center"/>
        <w:rPr>
          <w:rFonts w:ascii="Times New Roman" w:hAnsi="Times New Roman" w:cs="Times New Roman"/>
          <w:b/>
          <w:sz w:val="24"/>
          <w:szCs w:val="24"/>
        </w:rPr>
      </w:pPr>
    </w:p>
    <w:p w:rsidR="00061846" w:rsidRDefault="00061846" w:rsidP="009D5ED7">
      <w:pPr>
        <w:spacing w:after="0"/>
        <w:jc w:val="center"/>
        <w:rPr>
          <w:rFonts w:ascii="Times New Roman" w:hAnsi="Times New Roman" w:cs="Times New Roman"/>
          <w:b/>
          <w:sz w:val="24"/>
          <w:szCs w:val="24"/>
        </w:rPr>
      </w:pPr>
    </w:p>
    <w:p w:rsidR="00061846" w:rsidRDefault="00061846" w:rsidP="009D5ED7">
      <w:pPr>
        <w:spacing w:after="0"/>
        <w:jc w:val="center"/>
        <w:rPr>
          <w:rFonts w:ascii="Times New Roman" w:hAnsi="Times New Roman" w:cs="Times New Roman"/>
          <w:b/>
          <w:sz w:val="24"/>
          <w:szCs w:val="24"/>
        </w:rPr>
      </w:pPr>
    </w:p>
    <w:p w:rsidR="00061846" w:rsidRDefault="00061846" w:rsidP="009D5ED7">
      <w:pPr>
        <w:spacing w:after="0"/>
        <w:jc w:val="center"/>
        <w:rPr>
          <w:rFonts w:ascii="Times New Roman" w:hAnsi="Times New Roman" w:cs="Times New Roman"/>
          <w:b/>
          <w:sz w:val="24"/>
          <w:szCs w:val="24"/>
        </w:rPr>
      </w:pPr>
    </w:p>
    <w:p w:rsidR="00061846" w:rsidRDefault="00061846" w:rsidP="009D5ED7">
      <w:pPr>
        <w:spacing w:after="0"/>
        <w:jc w:val="center"/>
        <w:rPr>
          <w:rFonts w:ascii="Times New Roman" w:hAnsi="Times New Roman" w:cs="Times New Roman"/>
          <w:b/>
          <w:sz w:val="24"/>
          <w:szCs w:val="24"/>
        </w:rPr>
      </w:pPr>
    </w:p>
    <w:p w:rsidR="00061846" w:rsidRDefault="00061846" w:rsidP="009D5ED7">
      <w:pPr>
        <w:spacing w:after="0"/>
        <w:jc w:val="center"/>
        <w:rPr>
          <w:rFonts w:ascii="Times New Roman" w:hAnsi="Times New Roman" w:cs="Times New Roman"/>
          <w:b/>
          <w:sz w:val="24"/>
          <w:szCs w:val="24"/>
        </w:rPr>
      </w:pPr>
    </w:p>
    <w:p w:rsidR="00061846" w:rsidRDefault="00061846" w:rsidP="009D5ED7">
      <w:pPr>
        <w:spacing w:after="0"/>
        <w:jc w:val="center"/>
        <w:rPr>
          <w:rFonts w:ascii="Times New Roman" w:hAnsi="Times New Roman" w:cs="Times New Roman"/>
          <w:b/>
          <w:sz w:val="24"/>
          <w:szCs w:val="24"/>
        </w:rPr>
      </w:pPr>
    </w:p>
    <w:p w:rsidR="00061846" w:rsidRDefault="00061846" w:rsidP="009D5ED7">
      <w:pPr>
        <w:spacing w:after="0"/>
        <w:jc w:val="center"/>
        <w:rPr>
          <w:rFonts w:ascii="Times New Roman" w:hAnsi="Times New Roman" w:cs="Times New Roman"/>
          <w:b/>
          <w:sz w:val="24"/>
          <w:szCs w:val="24"/>
        </w:rPr>
      </w:pPr>
    </w:p>
    <w:p w:rsidR="00061846" w:rsidRDefault="00061846" w:rsidP="009D5ED7">
      <w:pPr>
        <w:spacing w:after="0"/>
        <w:jc w:val="center"/>
        <w:rPr>
          <w:rFonts w:ascii="Times New Roman" w:hAnsi="Times New Roman" w:cs="Times New Roman"/>
          <w:b/>
          <w:sz w:val="24"/>
          <w:szCs w:val="24"/>
        </w:rPr>
      </w:pPr>
    </w:p>
    <w:p w:rsidR="00061846" w:rsidRDefault="00061846" w:rsidP="009D5ED7">
      <w:pPr>
        <w:spacing w:after="0"/>
        <w:jc w:val="center"/>
        <w:rPr>
          <w:rFonts w:ascii="Times New Roman" w:hAnsi="Times New Roman" w:cs="Times New Roman"/>
          <w:b/>
          <w:sz w:val="24"/>
          <w:szCs w:val="24"/>
        </w:rPr>
      </w:pPr>
    </w:p>
    <w:p w:rsidR="00061846" w:rsidRDefault="00061846" w:rsidP="009D5ED7">
      <w:pPr>
        <w:spacing w:after="0"/>
        <w:jc w:val="center"/>
        <w:rPr>
          <w:rFonts w:ascii="Times New Roman" w:hAnsi="Times New Roman" w:cs="Times New Roman"/>
          <w:b/>
          <w:sz w:val="24"/>
          <w:szCs w:val="24"/>
        </w:rPr>
      </w:pPr>
    </w:p>
    <w:p w:rsidR="00061846" w:rsidRDefault="00061846" w:rsidP="009D5ED7">
      <w:pPr>
        <w:spacing w:after="0"/>
        <w:jc w:val="center"/>
        <w:rPr>
          <w:rFonts w:ascii="Times New Roman" w:hAnsi="Times New Roman" w:cs="Times New Roman"/>
          <w:b/>
          <w:sz w:val="24"/>
          <w:szCs w:val="24"/>
        </w:rPr>
      </w:pPr>
    </w:p>
    <w:p w:rsidR="00061846" w:rsidRDefault="00061846" w:rsidP="009D5ED7">
      <w:pPr>
        <w:spacing w:after="0"/>
        <w:jc w:val="center"/>
        <w:rPr>
          <w:rFonts w:ascii="Times New Roman" w:hAnsi="Times New Roman" w:cs="Times New Roman"/>
          <w:b/>
          <w:sz w:val="24"/>
          <w:szCs w:val="24"/>
        </w:rPr>
      </w:pPr>
    </w:p>
    <w:p w:rsidR="00B65055" w:rsidRDefault="00263A34" w:rsidP="009D5ED7">
      <w:pPr>
        <w:spacing w:after="0"/>
        <w:jc w:val="center"/>
        <w:rPr>
          <w:rFonts w:ascii="Times New Roman" w:hAnsi="Times New Roman" w:cs="Times New Roman"/>
          <w:sz w:val="24"/>
          <w:szCs w:val="24"/>
        </w:rPr>
      </w:pPr>
      <w:r w:rsidRPr="009D5ED7">
        <w:rPr>
          <w:rFonts w:ascii="Times New Roman" w:hAnsi="Times New Roman" w:cs="Times New Roman"/>
          <w:b/>
          <w:sz w:val="24"/>
          <w:szCs w:val="24"/>
        </w:rPr>
        <w:t>Capítulo IV</w:t>
      </w:r>
      <w:r w:rsidR="009D5ED7" w:rsidRPr="009D5ED7">
        <w:rPr>
          <w:rFonts w:ascii="Times New Roman" w:hAnsi="Times New Roman" w:cs="Times New Roman"/>
          <w:b/>
          <w:sz w:val="24"/>
          <w:szCs w:val="24"/>
        </w:rPr>
        <w:t xml:space="preserve"> Resultados</w:t>
      </w:r>
      <w:r w:rsidR="006F4400">
        <w:rPr>
          <w:rFonts w:ascii="Times New Roman" w:hAnsi="Times New Roman" w:cs="Times New Roman"/>
          <w:b/>
          <w:sz w:val="24"/>
          <w:szCs w:val="24"/>
        </w:rPr>
        <w:t xml:space="preserve"> </w:t>
      </w:r>
    </w:p>
    <w:p w:rsidR="00943FE0" w:rsidRPr="00943FE0" w:rsidRDefault="00B65055" w:rsidP="00255E97">
      <w:pPr>
        <w:spacing w:after="0"/>
        <w:rPr>
          <w:rFonts w:ascii="Times New Roman" w:hAnsi="Times New Roman" w:cs="Times New Roman"/>
          <w:sz w:val="24"/>
          <w:szCs w:val="24"/>
        </w:rPr>
      </w:pPr>
      <w:r w:rsidRPr="00255E97">
        <w:rPr>
          <w:rFonts w:ascii="Times New Roman" w:hAnsi="Times New Roman" w:cs="Times New Roman"/>
          <w:sz w:val="24"/>
          <w:szCs w:val="24"/>
        </w:rPr>
        <w:tab/>
      </w:r>
      <w:r w:rsidR="00154C04" w:rsidRPr="00154C04">
        <w:rPr>
          <w:rFonts w:ascii="Times New Roman" w:hAnsi="Times New Roman" w:cs="Times New Roman"/>
          <w:sz w:val="24"/>
          <w:szCs w:val="24"/>
        </w:rPr>
        <w:t xml:space="preserve">En el presente capítulo se presentan los resultados obtenidos, los cuales se muestran de acuerdo a los objetivos específicos que se </w:t>
      </w:r>
      <w:r w:rsidR="00F24138" w:rsidRPr="00154C04">
        <w:rPr>
          <w:rFonts w:ascii="Times New Roman" w:hAnsi="Times New Roman" w:cs="Times New Roman"/>
          <w:sz w:val="24"/>
          <w:szCs w:val="24"/>
        </w:rPr>
        <w:t>plantearon</w:t>
      </w:r>
      <w:r w:rsidR="00F24138">
        <w:rPr>
          <w:rFonts w:ascii="Times New Roman" w:hAnsi="Times New Roman" w:cs="Times New Roman"/>
          <w:sz w:val="24"/>
          <w:szCs w:val="24"/>
        </w:rPr>
        <w:t>.</w:t>
      </w:r>
    </w:p>
    <w:p w:rsidR="00943FE0" w:rsidRDefault="00943FE0" w:rsidP="00255E97">
      <w:pPr>
        <w:spacing w:after="0"/>
        <w:rPr>
          <w:rFonts w:ascii="Times New Roman" w:hAnsi="Times New Roman" w:cs="Times New Roman"/>
          <w:b/>
          <w:sz w:val="24"/>
          <w:szCs w:val="24"/>
        </w:rPr>
      </w:pPr>
    </w:p>
    <w:p w:rsidR="00255E97" w:rsidRPr="005A6121" w:rsidRDefault="00255E97" w:rsidP="00255E97">
      <w:pPr>
        <w:spacing w:after="0"/>
        <w:rPr>
          <w:rFonts w:ascii="Times New Roman" w:hAnsi="Times New Roman" w:cs="Times New Roman"/>
          <w:b/>
          <w:sz w:val="24"/>
          <w:szCs w:val="24"/>
        </w:rPr>
      </w:pPr>
      <w:r w:rsidRPr="005A6121">
        <w:rPr>
          <w:rFonts w:ascii="Times New Roman" w:hAnsi="Times New Roman" w:cs="Times New Roman"/>
          <w:b/>
          <w:sz w:val="24"/>
          <w:szCs w:val="24"/>
        </w:rPr>
        <w:t>Identificar y analizar los niveles que hay de estrés laboral en los trabajadores administrativos con el Cuestionario de Estrés Laboral OIT/OMS.</w:t>
      </w:r>
    </w:p>
    <w:p w:rsidR="004936F1" w:rsidRPr="00BC4946" w:rsidRDefault="00BC4946" w:rsidP="00BC4946">
      <w:pPr>
        <w:spacing w:after="0"/>
        <w:rPr>
          <w:noProof/>
          <w:lang w:eastAsia="es-MX"/>
        </w:rPr>
      </w:pPr>
      <w:r>
        <w:rPr>
          <w:noProof/>
          <w:lang w:eastAsia="es-MX"/>
        </w:rPr>
        <w:drawing>
          <wp:inline distT="0" distB="0" distL="0" distR="0" wp14:anchorId="6223EF85" wp14:editId="17A89A8F">
            <wp:extent cx="5632704" cy="4461510"/>
            <wp:effectExtent l="0" t="0" r="635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34644" cy="4463047"/>
                    </a:xfrm>
                    <a:prstGeom prst="rect">
                      <a:avLst/>
                    </a:prstGeom>
                    <a:noFill/>
                    <a:ln>
                      <a:noFill/>
                    </a:ln>
                  </pic:spPr>
                </pic:pic>
              </a:graphicData>
            </a:graphic>
          </wp:inline>
        </w:drawing>
      </w:r>
    </w:p>
    <w:p w:rsidR="004936F1" w:rsidRDefault="004936F1" w:rsidP="006F7210">
      <w:pPr>
        <w:shd w:val="clear" w:color="auto" w:fill="FFFFFF" w:themeFill="background1"/>
        <w:spacing w:after="0"/>
        <w:rPr>
          <w:rFonts w:ascii="Times New Roman" w:hAnsi="Times New Roman" w:cs="Times New Roman"/>
          <w:sz w:val="24"/>
          <w:szCs w:val="24"/>
        </w:rPr>
      </w:pPr>
    </w:p>
    <w:p w:rsidR="000929A5" w:rsidRPr="00BF5AF8" w:rsidRDefault="00943FE0" w:rsidP="00EF7F75">
      <w:pPr>
        <w:shd w:val="clear" w:color="auto" w:fill="FFFFFF" w:themeFill="background1"/>
        <w:spacing w:after="0"/>
        <w:rPr>
          <w:rFonts w:ascii="Times New Roman" w:hAnsi="Times New Roman" w:cs="Times New Roman"/>
          <w:sz w:val="24"/>
          <w:szCs w:val="24"/>
        </w:rPr>
      </w:pPr>
      <w:r>
        <w:rPr>
          <w:rFonts w:ascii="Times New Roman" w:hAnsi="Times New Roman" w:cs="Times New Roman"/>
          <w:sz w:val="24"/>
          <w:szCs w:val="24"/>
        </w:rPr>
        <w:tab/>
      </w:r>
      <w:r w:rsidR="00B53598" w:rsidRPr="00333FB5">
        <w:rPr>
          <w:rFonts w:ascii="Times New Roman" w:hAnsi="Times New Roman" w:cs="Times New Roman"/>
          <w:sz w:val="24"/>
          <w:szCs w:val="24"/>
        </w:rPr>
        <w:t xml:space="preserve">El </w:t>
      </w:r>
      <w:r w:rsidR="00BC4946">
        <w:rPr>
          <w:rFonts w:ascii="Times New Roman" w:hAnsi="Times New Roman" w:cs="Times New Roman"/>
          <w:sz w:val="24"/>
          <w:szCs w:val="24"/>
        </w:rPr>
        <w:t>100</w:t>
      </w:r>
      <w:r w:rsidR="00B53598" w:rsidRPr="00333FB5">
        <w:rPr>
          <w:rFonts w:ascii="Times New Roman" w:hAnsi="Times New Roman" w:cs="Times New Roman"/>
          <w:sz w:val="24"/>
          <w:szCs w:val="24"/>
        </w:rPr>
        <w:t xml:space="preserve"> % de los trabajadores </w:t>
      </w:r>
      <w:r w:rsidR="00545053">
        <w:rPr>
          <w:rFonts w:ascii="Times New Roman" w:hAnsi="Times New Roman" w:cs="Times New Roman"/>
          <w:sz w:val="24"/>
          <w:szCs w:val="24"/>
        </w:rPr>
        <w:t>tienen</w:t>
      </w:r>
      <w:r w:rsidR="00BC4946">
        <w:rPr>
          <w:rFonts w:ascii="Times New Roman" w:hAnsi="Times New Roman" w:cs="Times New Roman"/>
          <w:sz w:val="24"/>
          <w:szCs w:val="24"/>
        </w:rPr>
        <w:t xml:space="preserve"> </w:t>
      </w:r>
      <w:r w:rsidR="00B53598" w:rsidRPr="00333FB5">
        <w:rPr>
          <w:rFonts w:ascii="Times New Roman" w:hAnsi="Times New Roman" w:cs="Times New Roman"/>
          <w:sz w:val="24"/>
          <w:szCs w:val="24"/>
        </w:rPr>
        <w:t>niveles bajos de estrés</w:t>
      </w:r>
      <w:r w:rsidR="008873C2">
        <w:rPr>
          <w:rFonts w:ascii="Times New Roman" w:hAnsi="Times New Roman" w:cs="Times New Roman"/>
          <w:sz w:val="24"/>
          <w:szCs w:val="24"/>
        </w:rPr>
        <w:t xml:space="preserve"> pues </w:t>
      </w:r>
      <w:r w:rsidR="000929A5">
        <w:rPr>
          <w:rFonts w:ascii="Times New Roman" w:hAnsi="Times New Roman" w:cs="Times New Roman"/>
          <w:sz w:val="24"/>
          <w:szCs w:val="24"/>
        </w:rPr>
        <w:t>implementan</w:t>
      </w:r>
      <w:r w:rsidR="00BC4946">
        <w:rPr>
          <w:rFonts w:ascii="Times New Roman" w:hAnsi="Times New Roman" w:cs="Times New Roman"/>
          <w:sz w:val="24"/>
          <w:szCs w:val="24"/>
        </w:rPr>
        <w:t xml:space="preserve"> acciones para reducirlo como </w:t>
      </w:r>
      <w:r w:rsidR="005A4DE2">
        <w:rPr>
          <w:rFonts w:ascii="Times New Roman" w:hAnsi="Times New Roman" w:cs="Times New Roman"/>
          <w:sz w:val="24"/>
          <w:szCs w:val="24"/>
        </w:rPr>
        <w:t>salir afuera</w:t>
      </w:r>
      <w:r w:rsidR="008026E4">
        <w:rPr>
          <w:rFonts w:ascii="Times New Roman" w:hAnsi="Times New Roman" w:cs="Times New Roman"/>
          <w:sz w:val="24"/>
          <w:szCs w:val="24"/>
        </w:rPr>
        <w:t xml:space="preserve"> en sus tiempos libres </w:t>
      </w:r>
      <w:r w:rsidR="005A4DE2">
        <w:rPr>
          <w:rFonts w:ascii="Times New Roman" w:hAnsi="Times New Roman" w:cs="Times New Roman"/>
          <w:sz w:val="24"/>
          <w:szCs w:val="24"/>
        </w:rPr>
        <w:t xml:space="preserve">para platicar entre sus compañeros, escuchar música de su agrado o ir a </w:t>
      </w:r>
      <w:r w:rsidR="00263A34">
        <w:rPr>
          <w:rFonts w:ascii="Times New Roman" w:hAnsi="Times New Roman" w:cs="Times New Roman"/>
          <w:sz w:val="24"/>
          <w:szCs w:val="24"/>
        </w:rPr>
        <w:t>comprar en la</w:t>
      </w:r>
      <w:r w:rsidR="005A4DE2">
        <w:rPr>
          <w:rFonts w:ascii="Times New Roman" w:hAnsi="Times New Roman" w:cs="Times New Roman"/>
          <w:sz w:val="24"/>
          <w:szCs w:val="24"/>
        </w:rPr>
        <w:t xml:space="preserve"> cafetería como una forma de despejar sus mentes y distraerse por un momen</w:t>
      </w:r>
      <w:r w:rsidR="003972A1">
        <w:rPr>
          <w:rFonts w:ascii="Times New Roman" w:hAnsi="Times New Roman" w:cs="Times New Roman"/>
          <w:sz w:val="24"/>
          <w:szCs w:val="24"/>
        </w:rPr>
        <w:t xml:space="preserve">to de sus áreas </w:t>
      </w:r>
      <w:r>
        <w:rPr>
          <w:rFonts w:ascii="Times New Roman" w:hAnsi="Times New Roman" w:cs="Times New Roman"/>
          <w:sz w:val="24"/>
          <w:szCs w:val="24"/>
        </w:rPr>
        <w:t>de trabaj</w:t>
      </w:r>
      <w:r w:rsidR="008F77B1">
        <w:rPr>
          <w:rFonts w:ascii="Times New Roman" w:hAnsi="Times New Roman" w:cs="Times New Roman"/>
          <w:sz w:val="24"/>
          <w:szCs w:val="24"/>
        </w:rPr>
        <w:t>o.</w:t>
      </w:r>
      <w:r w:rsidR="002E50D9">
        <w:rPr>
          <w:rFonts w:ascii="Times New Roman" w:hAnsi="Times New Roman" w:cs="Times New Roman"/>
          <w:sz w:val="24"/>
          <w:szCs w:val="24"/>
        </w:rPr>
        <w:t xml:space="preserve"> </w:t>
      </w:r>
    </w:p>
    <w:p w:rsidR="00BF5AF8" w:rsidRDefault="00BF5AF8" w:rsidP="00255E97">
      <w:pPr>
        <w:spacing w:after="0"/>
        <w:rPr>
          <w:rFonts w:ascii="Times New Roman" w:hAnsi="Times New Roman" w:cs="Times New Roman"/>
          <w:b/>
          <w:sz w:val="24"/>
          <w:szCs w:val="24"/>
        </w:rPr>
      </w:pPr>
    </w:p>
    <w:p w:rsidR="00BF5AF8" w:rsidRDefault="00BF5AF8" w:rsidP="00255E97">
      <w:pPr>
        <w:spacing w:after="0"/>
        <w:rPr>
          <w:rFonts w:ascii="Times New Roman" w:hAnsi="Times New Roman" w:cs="Times New Roman"/>
          <w:b/>
          <w:sz w:val="24"/>
          <w:szCs w:val="24"/>
        </w:rPr>
      </w:pPr>
    </w:p>
    <w:p w:rsidR="00255E97" w:rsidRPr="005A6121" w:rsidRDefault="00255E97" w:rsidP="00255E97">
      <w:pPr>
        <w:spacing w:after="0"/>
        <w:rPr>
          <w:rFonts w:ascii="Times New Roman" w:hAnsi="Times New Roman" w:cs="Times New Roman"/>
          <w:b/>
          <w:sz w:val="24"/>
          <w:szCs w:val="24"/>
        </w:rPr>
      </w:pPr>
      <w:r w:rsidRPr="005A6121">
        <w:rPr>
          <w:rFonts w:ascii="Times New Roman" w:hAnsi="Times New Roman" w:cs="Times New Roman"/>
          <w:b/>
          <w:sz w:val="24"/>
          <w:szCs w:val="24"/>
        </w:rPr>
        <w:lastRenderedPageBreak/>
        <w:t>Identificar cuáles son los factores de estrés en el ambiente laboral de los trabajadores administrativos</w:t>
      </w:r>
      <w:r w:rsidR="005A0F18" w:rsidRPr="005A6121">
        <w:rPr>
          <w:rFonts w:ascii="Times New Roman" w:hAnsi="Times New Roman" w:cs="Times New Roman"/>
          <w:b/>
          <w:sz w:val="24"/>
          <w:szCs w:val="24"/>
        </w:rPr>
        <w:t>.</w:t>
      </w:r>
    </w:p>
    <w:p w:rsidR="006E6EC5" w:rsidRDefault="00AF5E08" w:rsidP="005A4DE2">
      <w:pPr>
        <w:autoSpaceDE w:val="0"/>
        <w:autoSpaceDN w:val="0"/>
        <w:adjustRightInd w:val="0"/>
        <w:spacing w:after="0" w:line="400" w:lineRule="atLeast"/>
        <w:jc w:val="left"/>
        <w:rPr>
          <w:rFonts w:ascii="Times New Roman" w:hAnsi="Times New Roman" w:cs="Times New Roman"/>
          <w:sz w:val="24"/>
          <w:szCs w:val="24"/>
        </w:rPr>
      </w:pPr>
      <w:r>
        <w:rPr>
          <w:noProof/>
          <w:lang w:eastAsia="es-MX"/>
        </w:rPr>
        <w:drawing>
          <wp:anchor distT="0" distB="0" distL="114300" distR="114300" simplePos="0" relativeHeight="251639808" behindDoc="1" locked="0" layoutInCell="1" allowOverlap="1" wp14:anchorId="3A3E203D" wp14:editId="7C679827">
            <wp:simplePos x="0" y="0"/>
            <wp:positionH relativeFrom="column">
              <wp:posOffset>97155</wp:posOffset>
            </wp:positionH>
            <wp:positionV relativeFrom="paragraph">
              <wp:posOffset>113665</wp:posOffset>
            </wp:positionV>
            <wp:extent cx="5292090" cy="5225415"/>
            <wp:effectExtent l="0" t="0" r="3810" b="0"/>
            <wp:wrapThrough wrapText="bothSides">
              <wp:wrapPolygon edited="0">
                <wp:start x="0" y="0"/>
                <wp:lineTo x="0" y="21498"/>
                <wp:lineTo x="21538" y="21498"/>
                <wp:lineTo x="21538" y="0"/>
                <wp:lineTo x="0" y="0"/>
              </wp:wrapPolygon>
            </wp:wrapThrough>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92090" cy="52254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504E5" w:rsidRDefault="00A504E5" w:rsidP="009361C0">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ab/>
      </w:r>
    </w:p>
    <w:p w:rsidR="00AD6FDC" w:rsidRDefault="00826B8B" w:rsidP="009361C0">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ab/>
      </w:r>
      <w:r w:rsidR="006E6EC5">
        <w:rPr>
          <w:rFonts w:ascii="Times New Roman" w:hAnsi="Times New Roman" w:cs="Times New Roman"/>
          <w:sz w:val="24"/>
          <w:szCs w:val="24"/>
        </w:rPr>
        <w:t>El 50 % de los trabajadores</w:t>
      </w:r>
      <w:r w:rsidR="00545053">
        <w:rPr>
          <w:rFonts w:ascii="Times New Roman" w:hAnsi="Times New Roman" w:cs="Times New Roman"/>
          <w:sz w:val="24"/>
          <w:szCs w:val="24"/>
        </w:rPr>
        <w:t xml:space="preserve"> </w:t>
      </w:r>
      <w:r w:rsidR="00263A34">
        <w:rPr>
          <w:rFonts w:ascii="Times New Roman" w:hAnsi="Times New Roman" w:cs="Times New Roman"/>
          <w:sz w:val="24"/>
          <w:szCs w:val="24"/>
        </w:rPr>
        <w:t>consideran a</w:t>
      </w:r>
      <w:r w:rsidR="00F0556D">
        <w:rPr>
          <w:rFonts w:ascii="Times New Roman" w:hAnsi="Times New Roman" w:cs="Times New Roman"/>
          <w:sz w:val="24"/>
          <w:szCs w:val="24"/>
        </w:rPr>
        <w:t xml:space="preserve"> veces no </w:t>
      </w:r>
      <w:r w:rsidR="000C2A12">
        <w:rPr>
          <w:rFonts w:ascii="Times New Roman" w:hAnsi="Times New Roman" w:cs="Times New Roman"/>
          <w:sz w:val="24"/>
          <w:szCs w:val="24"/>
        </w:rPr>
        <w:t xml:space="preserve">tener </w:t>
      </w:r>
      <w:r w:rsidR="00A504E5">
        <w:rPr>
          <w:rFonts w:ascii="Times New Roman" w:hAnsi="Times New Roman" w:cs="Times New Roman"/>
          <w:sz w:val="24"/>
          <w:szCs w:val="24"/>
        </w:rPr>
        <w:t xml:space="preserve">ideas </w:t>
      </w:r>
      <w:r w:rsidR="000C2A12">
        <w:rPr>
          <w:rFonts w:ascii="Times New Roman" w:hAnsi="Times New Roman" w:cs="Times New Roman"/>
          <w:sz w:val="24"/>
          <w:szCs w:val="24"/>
        </w:rPr>
        <w:t>clara</w:t>
      </w:r>
      <w:r w:rsidR="00A504E5">
        <w:rPr>
          <w:rFonts w:ascii="Times New Roman" w:hAnsi="Times New Roman" w:cs="Times New Roman"/>
          <w:sz w:val="24"/>
          <w:szCs w:val="24"/>
        </w:rPr>
        <w:t>s</w:t>
      </w:r>
      <w:r w:rsidR="000C2A12">
        <w:rPr>
          <w:rFonts w:ascii="Times New Roman" w:hAnsi="Times New Roman" w:cs="Times New Roman"/>
          <w:sz w:val="24"/>
          <w:szCs w:val="24"/>
        </w:rPr>
        <w:t xml:space="preserve"> de</w:t>
      </w:r>
      <w:r w:rsidR="00486833">
        <w:rPr>
          <w:rFonts w:ascii="Times New Roman" w:hAnsi="Times New Roman" w:cs="Times New Roman"/>
          <w:sz w:val="24"/>
          <w:szCs w:val="24"/>
        </w:rPr>
        <w:t xml:space="preserve"> </w:t>
      </w:r>
      <w:r w:rsidR="006E6EC5">
        <w:rPr>
          <w:rFonts w:ascii="Times New Roman" w:hAnsi="Times New Roman" w:cs="Times New Roman"/>
          <w:sz w:val="24"/>
          <w:szCs w:val="24"/>
        </w:rPr>
        <w:t>la misión y metas de la organización, en cambio un 12.50</w:t>
      </w:r>
      <w:r w:rsidR="00263A34">
        <w:rPr>
          <w:rFonts w:ascii="Times New Roman" w:hAnsi="Times New Roman" w:cs="Times New Roman"/>
          <w:sz w:val="24"/>
          <w:szCs w:val="24"/>
        </w:rPr>
        <w:t>% de</w:t>
      </w:r>
      <w:r w:rsidR="00545053">
        <w:rPr>
          <w:rFonts w:ascii="Times New Roman" w:hAnsi="Times New Roman" w:cs="Times New Roman"/>
          <w:sz w:val="24"/>
          <w:szCs w:val="24"/>
        </w:rPr>
        <w:t xml:space="preserve"> ellos </w:t>
      </w:r>
      <w:r w:rsidR="00263A34">
        <w:rPr>
          <w:rFonts w:ascii="Times New Roman" w:hAnsi="Times New Roman" w:cs="Times New Roman"/>
          <w:sz w:val="24"/>
          <w:szCs w:val="24"/>
        </w:rPr>
        <w:t>mencionan nunca</w:t>
      </w:r>
      <w:r w:rsidR="005D4B91">
        <w:rPr>
          <w:rFonts w:ascii="Times New Roman" w:hAnsi="Times New Roman" w:cs="Times New Roman"/>
          <w:sz w:val="24"/>
          <w:szCs w:val="24"/>
        </w:rPr>
        <w:t xml:space="preserve"> entender</w:t>
      </w:r>
      <w:r w:rsidR="00A504E5">
        <w:rPr>
          <w:rFonts w:ascii="Times New Roman" w:hAnsi="Times New Roman" w:cs="Times New Roman"/>
          <w:sz w:val="24"/>
          <w:szCs w:val="24"/>
        </w:rPr>
        <w:t xml:space="preserve"> cuál es su finalidad </w:t>
      </w:r>
      <w:r w:rsidR="00263A34">
        <w:rPr>
          <w:rFonts w:ascii="Times New Roman" w:hAnsi="Times New Roman" w:cs="Times New Roman"/>
          <w:sz w:val="24"/>
          <w:szCs w:val="24"/>
        </w:rPr>
        <w:t>o funcionamiento</w:t>
      </w:r>
      <w:r w:rsidR="00A504E5">
        <w:rPr>
          <w:rFonts w:ascii="Times New Roman" w:hAnsi="Times New Roman" w:cs="Times New Roman"/>
          <w:sz w:val="24"/>
          <w:szCs w:val="24"/>
        </w:rPr>
        <w:t xml:space="preserve"> dentro de sus áreas de </w:t>
      </w:r>
      <w:r w:rsidR="00B520F5">
        <w:rPr>
          <w:rFonts w:ascii="Times New Roman" w:hAnsi="Times New Roman" w:cs="Times New Roman"/>
          <w:sz w:val="24"/>
          <w:szCs w:val="24"/>
        </w:rPr>
        <w:t>trabajo</w:t>
      </w:r>
    </w:p>
    <w:p w:rsidR="005A4DE2" w:rsidRDefault="005A4DE2" w:rsidP="009361C0">
      <w:pPr>
        <w:autoSpaceDE w:val="0"/>
        <w:autoSpaceDN w:val="0"/>
        <w:adjustRightInd w:val="0"/>
        <w:spacing w:after="0" w:line="400" w:lineRule="atLeast"/>
        <w:rPr>
          <w:noProof/>
          <w:lang w:eastAsia="es-MX"/>
        </w:rPr>
      </w:pPr>
    </w:p>
    <w:p w:rsidR="00450808" w:rsidRDefault="003972A1" w:rsidP="003972A1">
      <w:pPr>
        <w:autoSpaceDE w:val="0"/>
        <w:autoSpaceDN w:val="0"/>
        <w:adjustRightInd w:val="0"/>
        <w:spacing w:after="0" w:line="400" w:lineRule="atLeast"/>
        <w:jc w:val="center"/>
        <w:rPr>
          <w:rFonts w:ascii="Times New Roman" w:hAnsi="Times New Roman" w:cs="Times New Roman"/>
          <w:sz w:val="24"/>
          <w:szCs w:val="24"/>
        </w:rPr>
      </w:pPr>
      <w:r>
        <w:rPr>
          <w:noProof/>
          <w:lang w:eastAsia="es-MX"/>
        </w:rPr>
        <w:lastRenderedPageBreak/>
        <w:drawing>
          <wp:inline distT="0" distB="0" distL="0" distR="0" wp14:anchorId="2D4501C3" wp14:editId="4B615767">
            <wp:extent cx="5429955" cy="5175498"/>
            <wp:effectExtent l="0" t="0" r="0" b="63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40806" cy="5185841"/>
                    </a:xfrm>
                    <a:prstGeom prst="rect">
                      <a:avLst/>
                    </a:prstGeom>
                    <a:noFill/>
                    <a:ln>
                      <a:noFill/>
                    </a:ln>
                  </pic:spPr>
                </pic:pic>
              </a:graphicData>
            </a:graphic>
          </wp:inline>
        </w:drawing>
      </w:r>
    </w:p>
    <w:p w:rsidR="00C3621F" w:rsidRDefault="00C3621F" w:rsidP="00C3621F">
      <w:pPr>
        <w:autoSpaceDE w:val="0"/>
        <w:autoSpaceDN w:val="0"/>
        <w:adjustRightInd w:val="0"/>
        <w:spacing w:after="0" w:line="240" w:lineRule="auto"/>
        <w:jc w:val="left"/>
        <w:rPr>
          <w:rFonts w:ascii="Times New Roman" w:hAnsi="Times New Roman" w:cs="Times New Roman"/>
          <w:sz w:val="24"/>
          <w:szCs w:val="24"/>
        </w:rPr>
      </w:pPr>
    </w:p>
    <w:p w:rsidR="00826B8B" w:rsidRDefault="00FF1B14" w:rsidP="00FF1B14">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p>
    <w:p w:rsidR="00AD6FDC" w:rsidRPr="00AD6FDC" w:rsidRDefault="00FE197A" w:rsidP="00FF1B14">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AD6FDC" w:rsidRPr="00AD6FDC">
        <w:rPr>
          <w:rFonts w:ascii="Times New Roman" w:hAnsi="Times New Roman" w:cs="Times New Roman"/>
          <w:color w:val="000000" w:themeColor="text1"/>
          <w:sz w:val="24"/>
          <w:szCs w:val="24"/>
        </w:rPr>
        <w:t>El 75 %</w:t>
      </w:r>
      <w:r w:rsidR="00AD6FDC">
        <w:rPr>
          <w:rFonts w:ascii="Times New Roman" w:hAnsi="Times New Roman" w:cs="Times New Roman"/>
          <w:color w:val="000000" w:themeColor="text1"/>
          <w:sz w:val="24"/>
          <w:szCs w:val="24"/>
        </w:rPr>
        <w:t xml:space="preserve"> de los trabajadores</w:t>
      </w:r>
      <w:r w:rsidR="00224ECB">
        <w:rPr>
          <w:rFonts w:ascii="Times New Roman" w:hAnsi="Times New Roman" w:cs="Times New Roman"/>
          <w:color w:val="000000" w:themeColor="text1"/>
          <w:sz w:val="24"/>
          <w:szCs w:val="24"/>
        </w:rPr>
        <w:t xml:space="preserve"> </w:t>
      </w:r>
      <w:r w:rsidR="00545053">
        <w:rPr>
          <w:rFonts w:ascii="Times New Roman" w:hAnsi="Times New Roman" w:cs="Times New Roman"/>
          <w:color w:val="000000" w:themeColor="text1"/>
          <w:sz w:val="24"/>
          <w:szCs w:val="24"/>
        </w:rPr>
        <w:t>mencionan</w:t>
      </w:r>
      <w:r w:rsidR="00224ECB">
        <w:rPr>
          <w:rFonts w:ascii="Times New Roman" w:hAnsi="Times New Roman" w:cs="Times New Roman"/>
          <w:color w:val="000000" w:themeColor="text1"/>
          <w:sz w:val="24"/>
          <w:szCs w:val="24"/>
        </w:rPr>
        <w:t xml:space="preserve"> </w:t>
      </w:r>
      <w:r w:rsidR="00F0556D">
        <w:rPr>
          <w:rFonts w:ascii="Times New Roman" w:hAnsi="Times New Roman" w:cs="Times New Roman"/>
          <w:color w:val="000000" w:themeColor="text1"/>
          <w:sz w:val="24"/>
          <w:szCs w:val="24"/>
        </w:rPr>
        <w:t xml:space="preserve">que </w:t>
      </w:r>
      <w:r w:rsidR="00FF1B14">
        <w:rPr>
          <w:rFonts w:ascii="Times New Roman" w:hAnsi="Times New Roman" w:cs="Times New Roman"/>
          <w:color w:val="000000" w:themeColor="text1"/>
          <w:sz w:val="24"/>
          <w:szCs w:val="24"/>
        </w:rPr>
        <w:t xml:space="preserve">para </w:t>
      </w:r>
      <w:r w:rsidR="002106B1">
        <w:rPr>
          <w:rFonts w:ascii="Times New Roman" w:hAnsi="Times New Roman" w:cs="Times New Roman"/>
          <w:color w:val="000000" w:themeColor="text1"/>
          <w:sz w:val="24"/>
          <w:szCs w:val="24"/>
        </w:rPr>
        <w:t>elaborar y redactar</w:t>
      </w:r>
      <w:r w:rsidR="00FF1B14">
        <w:rPr>
          <w:rFonts w:ascii="Times New Roman" w:hAnsi="Times New Roman" w:cs="Times New Roman"/>
          <w:color w:val="000000" w:themeColor="text1"/>
          <w:sz w:val="24"/>
          <w:szCs w:val="24"/>
        </w:rPr>
        <w:t xml:space="preserve"> los informes </w:t>
      </w:r>
      <w:r w:rsidR="000A0BB5">
        <w:rPr>
          <w:rFonts w:ascii="Times New Roman" w:hAnsi="Times New Roman" w:cs="Times New Roman"/>
          <w:color w:val="000000" w:themeColor="text1"/>
          <w:sz w:val="24"/>
          <w:szCs w:val="24"/>
        </w:rPr>
        <w:t xml:space="preserve">se </w:t>
      </w:r>
      <w:r w:rsidR="002106B1">
        <w:rPr>
          <w:rFonts w:ascii="Times New Roman" w:hAnsi="Times New Roman" w:cs="Times New Roman"/>
          <w:color w:val="000000" w:themeColor="text1"/>
          <w:sz w:val="24"/>
          <w:szCs w:val="24"/>
        </w:rPr>
        <w:t>sienten</w:t>
      </w:r>
      <w:r w:rsidR="00F0556D">
        <w:rPr>
          <w:rFonts w:ascii="Times New Roman" w:hAnsi="Times New Roman" w:cs="Times New Roman"/>
          <w:color w:val="000000" w:themeColor="text1"/>
          <w:sz w:val="24"/>
          <w:szCs w:val="24"/>
        </w:rPr>
        <w:t xml:space="preserve"> presionados</w:t>
      </w:r>
      <w:r w:rsidR="000A0BB5">
        <w:rPr>
          <w:rFonts w:ascii="Times New Roman" w:hAnsi="Times New Roman" w:cs="Times New Roman"/>
          <w:color w:val="000000" w:themeColor="text1"/>
          <w:sz w:val="24"/>
          <w:szCs w:val="24"/>
        </w:rPr>
        <w:t xml:space="preserve"> por sus superiores,</w:t>
      </w:r>
      <w:r w:rsidR="006E2928">
        <w:rPr>
          <w:rFonts w:ascii="Times New Roman" w:hAnsi="Times New Roman" w:cs="Times New Roman"/>
          <w:color w:val="000000" w:themeColor="text1"/>
          <w:sz w:val="24"/>
          <w:szCs w:val="24"/>
        </w:rPr>
        <w:t xml:space="preserve"> en cambio, un</w:t>
      </w:r>
      <w:r w:rsidR="00FF1B14">
        <w:rPr>
          <w:rFonts w:ascii="Times New Roman" w:hAnsi="Times New Roman" w:cs="Times New Roman"/>
          <w:color w:val="000000" w:themeColor="text1"/>
          <w:sz w:val="24"/>
          <w:szCs w:val="24"/>
        </w:rPr>
        <w:t xml:space="preserve"> 25</w:t>
      </w:r>
      <w:r w:rsidR="00263A34">
        <w:rPr>
          <w:rFonts w:ascii="Times New Roman" w:hAnsi="Times New Roman" w:cs="Times New Roman"/>
          <w:color w:val="000000" w:themeColor="text1"/>
          <w:sz w:val="24"/>
          <w:szCs w:val="24"/>
        </w:rPr>
        <w:t>% de</w:t>
      </w:r>
      <w:r w:rsidR="00224ECB">
        <w:rPr>
          <w:rFonts w:ascii="Times New Roman" w:hAnsi="Times New Roman" w:cs="Times New Roman"/>
          <w:color w:val="000000" w:themeColor="text1"/>
          <w:sz w:val="24"/>
          <w:szCs w:val="24"/>
        </w:rPr>
        <w:t xml:space="preserve"> ellos </w:t>
      </w:r>
      <w:r w:rsidR="00FF1B14">
        <w:rPr>
          <w:rFonts w:ascii="Times New Roman" w:hAnsi="Times New Roman" w:cs="Times New Roman"/>
          <w:color w:val="000000" w:themeColor="text1"/>
          <w:sz w:val="24"/>
          <w:szCs w:val="24"/>
        </w:rPr>
        <w:t xml:space="preserve">nunca </w:t>
      </w:r>
      <w:r w:rsidR="000A0BB5">
        <w:rPr>
          <w:rFonts w:ascii="Times New Roman" w:hAnsi="Times New Roman" w:cs="Times New Roman"/>
          <w:color w:val="000000" w:themeColor="text1"/>
          <w:sz w:val="24"/>
          <w:szCs w:val="24"/>
        </w:rPr>
        <w:t xml:space="preserve">han estado bajo presión </w:t>
      </w:r>
      <w:r w:rsidR="00263A34">
        <w:rPr>
          <w:rFonts w:ascii="Times New Roman" w:hAnsi="Times New Roman" w:cs="Times New Roman"/>
          <w:color w:val="000000" w:themeColor="text1"/>
          <w:sz w:val="24"/>
          <w:szCs w:val="24"/>
        </w:rPr>
        <w:t>en realizar</w:t>
      </w:r>
      <w:r w:rsidR="002106B1">
        <w:rPr>
          <w:rFonts w:ascii="Times New Roman" w:hAnsi="Times New Roman" w:cs="Times New Roman"/>
          <w:color w:val="000000" w:themeColor="text1"/>
          <w:sz w:val="24"/>
          <w:szCs w:val="24"/>
        </w:rPr>
        <w:t xml:space="preserve"> dicha actividad</w:t>
      </w:r>
    </w:p>
    <w:p w:rsidR="00AD6FDC" w:rsidRDefault="00AD6FDC" w:rsidP="00F165DD">
      <w:pPr>
        <w:autoSpaceDE w:val="0"/>
        <w:autoSpaceDN w:val="0"/>
        <w:adjustRightInd w:val="0"/>
        <w:spacing w:after="0"/>
        <w:jc w:val="center"/>
        <w:rPr>
          <w:rFonts w:ascii="Times New Roman" w:hAnsi="Times New Roman" w:cs="Times New Roman"/>
          <w:b/>
          <w:color w:val="000000" w:themeColor="text1"/>
          <w:sz w:val="24"/>
          <w:szCs w:val="24"/>
        </w:rPr>
      </w:pPr>
    </w:p>
    <w:p w:rsidR="00FF1B14" w:rsidRDefault="00FF1B14" w:rsidP="00F165DD">
      <w:pPr>
        <w:autoSpaceDE w:val="0"/>
        <w:autoSpaceDN w:val="0"/>
        <w:adjustRightInd w:val="0"/>
        <w:spacing w:after="0"/>
        <w:jc w:val="center"/>
        <w:rPr>
          <w:rFonts w:ascii="Times New Roman" w:hAnsi="Times New Roman" w:cs="Times New Roman"/>
          <w:b/>
          <w:color w:val="000000" w:themeColor="text1"/>
          <w:sz w:val="24"/>
          <w:szCs w:val="24"/>
        </w:rPr>
      </w:pPr>
    </w:p>
    <w:p w:rsidR="00FF1B14" w:rsidRDefault="00245C8A" w:rsidP="00F165DD">
      <w:pPr>
        <w:autoSpaceDE w:val="0"/>
        <w:autoSpaceDN w:val="0"/>
        <w:adjustRightInd w:val="0"/>
        <w:spacing w:after="0"/>
        <w:jc w:val="center"/>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lang w:eastAsia="es-MX"/>
        </w:rPr>
        <w:lastRenderedPageBreak/>
        <w:drawing>
          <wp:inline distT="0" distB="0" distL="0" distR="0" wp14:anchorId="7062E1C8" wp14:editId="1C7CADEB">
            <wp:extent cx="5385917" cy="5001788"/>
            <wp:effectExtent l="0" t="0" r="5715" b="889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90370" cy="5005924"/>
                    </a:xfrm>
                    <a:prstGeom prst="rect">
                      <a:avLst/>
                    </a:prstGeom>
                    <a:noFill/>
                    <a:ln>
                      <a:noFill/>
                    </a:ln>
                  </pic:spPr>
                </pic:pic>
              </a:graphicData>
            </a:graphic>
          </wp:inline>
        </w:drawing>
      </w:r>
    </w:p>
    <w:p w:rsidR="00FE197A" w:rsidRPr="002106B1" w:rsidRDefault="00FE197A" w:rsidP="002106B1">
      <w:pPr>
        <w:autoSpaceDE w:val="0"/>
        <w:autoSpaceDN w:val="0"/>
        <w:adjustRightInd w:val="0"/>
        <w:spacing w:after="0"/>
        <w:jc w:val="center"/>
        <w:rPr>
          <w:rFonts w:ascii="Times New Roman" w:hAnsi="Times New Roman" w:cs="Times New Roman"/>
          <w:b/>
          <w:color w:val="000000" w:themeColor="text1"/>
          <w:sz w:val="24"/>
          <w:szCs w:val="24"/>
        </w:rPr>
      </w:pPr>
    </w:p>
    <w:p w:rsidR="00AD6FDC" w:rsidRPr="00FF1B14" w:rsidRDefault="002106B1" w:rsidP="00FF1B14">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FF1B14" w:rsidRPr="00FF1B14">
        <w:rPr>
          <w:rFonts w:ascii="Times New Roman" w:hAnsi="Times New Roman" w:cs="Times New Roman"/>
          <w:color w:val="000000" w:themeColor="text1"/>
          <w:sz w:val="24"/>
          <w:szCs w:val="24"/>
        </w:rPr>
        <w:t>El 50 % de los trabajadores</w:t>
      </w:r>
      <w:r w:rsidR="00545053">
        <w:rPr>
          <w:rFonts w:ascii="Times New Roman" w:hAnsi="Times New Roman" w:cs="Times New Roman"/>
          <w:color w:val="000000" w:themeColor="text1"/>
          <w:sz w:val="24"/>
          <w:szCs w:val="24"/>
        </w:rPr>
        <w:t xml:space="preserve"> mencionan</w:t>
      </w:r>
      <w:r w:rsidR="008873C2">
        <w:rPr>
          <w:rFonts w:ascii="Times New Roman" w:hAnsi="Times New Roman" w:cs="Times New Roman"/>
          <w:color w:val="000000" w:themeColor="text1"/>
          <w:sz w:val="24"/>
          <w:szCs w:val="24"/>
        </w:rPr>
        <w:t xml:space="preserve"> que </w:t>
      </w:r>
      <w:r w:rsidR="00FF1B14" w:rsidRPr="00FF1B14">
        <w:rPr>
          <w:rFonts w:ascii="Times New Roman" w:hAnsi="Times New Roman" w:cs="Times New Roman"/>
          <w:color w:val="000000" w:themeColor="text1"/>
          <w:sz w:val="24"/>
          <w:szCs w:val="24"/>
        </w:rPr>
        <w:t xml:space="preserve">no </w:t>
      </w:r>
      <w:r w:rsidR="00263A34">
        <w:rPr>
          <w:rFonts w:ascii="Times New Roman" w:hAnsi="Times New Roman" w:cs="Times New Roman"/>
          <w:color w:val="000000" w:themeColor="text1"/>
          <w:sz w:val="24"/>
          <w:szCs w:val="24"/>
        </w:rPr>
        <w:t>están en</w:t>
      </w:r>
      <w:r w:rsidR="00FF1B14" w:rsidRPr="00FF1B14">
        <w:rPr>
          <w:rFonts w:ascii="Times New Roman" w:hAnsi="Times New Roman" w:cs="Times New Roman"/>
          <w:color w:val="000000" w:themeColor="text1"/>
          <w:sz w:val="24"/>
          <w:szCs w:val="24"/>
        </w:rPr>
        <w:t xml:space="preserve"> condiciones de </w:t>
      </w:r>
      <w:r w:rsidR="00224ECB" w:rsidRPr="00FF1B14">
        <w:rPr>
          <w:rFonts w:ascii="Times New Roman" w:hAnsi="Times New Roman" w:cs="Times New Roman"/>
          <w:color w:val="000000" w:themeColor="text1"/>
          <w:sz w:val="24"/>
          <w:szCs w:val="24"/>
        </w:rPr>
        <w:t>controlar</w:t>
      </w:r>
      <w:r w:rsidR="00FF1B14" w:rsidRPr="00FF1B14">
        <w:rPr>
          <w:rFonts w:ascii="Times New Roman" w:hAnsi="Times New Roman" w:cs="Times New Roman"/>
          <w:color w:val="000000" w:themeColor="text1"/>
          <w:sz w:val="24"/>
          <w:szCs w:val="24"/>
        </w:rPr>
        <w:t xml:space="preserve"> las actividades de </w:t>
      </w:r>
      <w:r w:rsidR="00545053" w:rsidRPr="00FF1B14">
        <w:rPr>
          <w:rFonts w:ascii="Times New Roman" w:hAnsi="Times New Roman" w:cs="Times New Roman"/>
          <w:color w:val="000000" w:themeColor="text1"/>
          <w:sz w:val="24"/>
          <w:szCs w:val="24"/>
        </w:rPr>
        <w:t>su</w:t>
      </w:r>
      <w:r w:rsidR="00545053">
        <w:rPr>
          <w:rFonts w:ascii="Times New Roman" w:hAnsi="Times New Roman" w:cs="Times New Roman"/>
          <w:color w:val="000000" w:themeColor="text1"/>
          <w:sz w:val="24"/>
          <w:szCs w:val="24"/>
        </w:rPr>
        <w:t>s</w:t>
      </w:r>
      <w:r w:rsidR="00545053" w:rsidRPr="00FF1B14">
        <w:rPr>
          <w:rFonts w:ascii="Times New Roman" w:hAnsi="Times New Roman" w:cs="Times New Roman"/>
          <w:color w:val="000000" w:themeColor="text1"/>
          <w:sz w:val="24"/>
          <w:szCs w:val="24"/>
        </w:rPr>
        <w:t xml:space="preserve"> áreas</w:t>
      </w:r>
      <w:r w:rsidR="00FF1B14" w:rsidRPr="00FF1B14">
        <w:rPr>
          <w:rFonts w:ascii="Times New Roman" w:hAnsi="Times New Roman" w:cs="Times New Roman"/>
          <w:color w:val="000000" w:themeColor="text1"/>
          <w:sz w:val="24"/>
          <w:szCs w:val="24"/>
        </w:rPr>
        <w:t xml:space="preserve"> laboral</w:t>
      </w:r>
      <w:r w:rsidR="00AE35D5">
        <w:rPr>
          <w:rFonts w:ascii="Times New Roman" w:hAnsi="Times New Roman" w:cs="Times New Roman"/>
          <w:color w:val="000000" w:themeColor="text1"/>
          <w:sz w:val="24"/>
          <w:szCs w:val="24"/>
        </w:rPr>
        <w:t>es</w:t>
      </w:r>
      <w:r w:rsidR="00545053">
        <w:rPr>
          <w:rFonts w:ascii="Times New Roman" w:hAnsi="Times New Roman" w:cs="Times New Roman"/>
          <w:color w:val="000000" w:themeColor="text1"/>
          <w:sz w:val="24"/>
          <w:szCs w:val="24"/>
        </w:rPr>
        <w:t>, en cambio un</w:t>
      </w:r>
      <w:r w:rsidR="00CD4C89">
        <w:rPr>
          <w:rFonts w:ascii="Times New Roman" w:hAnsi="Times New Roman" w:cs="Times New Roman"/>
          <w:color w:val="000000" w:themeColor="text1"/>
          <w:sz w:val="24"/>
          <w:szCs w:val="24"/>
        </w:rPr>
        <w:t xml:space="preserve"> </w:t>
      </w:r>
      <w:r w:rsidR="00545053">
        <w:rPr>
          <w:rFonts w:ascii="Times New Roman" w:hAnsi="Times New Roman" w:cs="Times New Roman"/>
          <w:color w:val="000000" w:themeColor="text1"/>
          <w:sz w:val="24"/>
          <w:szCs w:val="24"/>
        </w:rPr>
        <w:t>12.50% dijo que</w:t>
      </w:r>
      <w:r w:rsidR="008873C2">
        <w:rPr>
          <w:rFonts w:ascii="Times New Roman" w:hAnsi="Times New Roman" w:cs="Times New Roman"/>
          <w:color w:val="000000" w:themeColor="text1"/>
          <w:sz w:val="24"/>
          <w:szCs w:val="24"/>
        </w:rPr>
        <w:t xml:space="preserve"> algunas veces </w:t>
      </w:r>
      <w:r w:rsidR="00AE6340">
        <w:rPr>
          <w:rFonts w:ascii="Times New Roman" w:hAnsi="Times New Roman" w:cs="Times New Roman"/>
          <w:color w:val="000000" w:themeColor="text1"/>
          <w:sz w:val="24"/>
          <w:szCs w:val="24"/>
        </w:rPr>
        <w:t xml:space="preserve">se </w:t>
      </w:r>
      <w:r w:rsidR="00545053">
        <w:rPr>
          <w:rFonts w:ascii="Times New Roman" w:hAnsi="Times New Roman" w:cs="Times New Roman"/>
          <w:color w:val="000000" w:themeColor="text1"/>
          <w:sz w:val="24"/>
          <w:szCs w:val="24"/>
        </w:rPr>
        <w:t xml:space="preserve">sienten </w:t>
      </w:r>
      <w:r w:rsidR="00AE6340">
        <w:rPr>
          <w:rFonts w:ascii="Times New Roman" w:hAnsi="Times New Roman" w:cs="Times New Roman"/>
          <w:color w:val="000000" w:themeColor="text1"/>
          <w:sz w:val="24"/>
          <w:szCs w:val="24"/>
        </w:rPr>
        <w:t xml:space="preserve">aptos para tener el control de las actividades </w:t>
      </w:r>
      <w:r w:rsidR="00AE35D5">
        <w:rPr>
          <w:rFonts w:ascii="Times New Roman" w:hAnsi="Times New Roman" w:cs="Times New Roman"/>
          <w:color w:val="000000" w:themeColor="text1"/>
          <w:sz w:val="24"/>
          <w:szCs w:val="24"/>
        </w:rPr>
        <w:t>dentro del trabajo.</w:t>
      </w:r>
    </w:p>
    <w:p w:rsidR="00AD6FDC" w:rsidRDefault="00AD6FDC" w:rsidP="00F165DD">
      <w:pPr>
        <w:autoSpaceDE w:val="0"/>
        <w:autoSpaceDN w:val="0"/>
        <w:adjustRightInd w:val="0"/>
        <w:spacing w:after="0"/>
        <w:jc w:val="center"/>
        <w:rPr>
          <w:rFonts w:ascii="Times New Roman" w:hAnsi="Times New Roman" w:cs="Times New Roman"/>
          <w:b/>
          <w:color w:val="000000" w:themeColor="text1"/>
          <w:sz w:val="24"/>
          <w:szCs w:val="24"/>
        </w:rPr>
      </w:pPr>
    </w:p>
    <w:p w:rsidR="00AD6FDC" w:rsidRDefault="00AD6FDC" w:rsidP="00F165DD">
      <w:pPr>
        <w:autoSpaceDE w:val="0"/>
        <w:autoSpaceDN w:val="0"/>
        <w:adjustRightInd w:val="0"/>
        <w:spacing w:after="0"/>
        <w:jc w:val="center"/>
        <w:rPr>
          <w:rFonts w:ascii="Times New Roman" w:hAnsi="Times New Roman" w:cs="Times New Roman"/>
          <w:b/>
          <w:color w:val="000000" w:themeColor="text1"/>
          <w:sz w:val="24"/>
          <w:szCs w:val="24"/>
        </w:rPr>
      </w:pPr>
    </w:p>
    <w:p w:rsidR="00093CCE" w:rsidRDefault="00093CCE" w:rsidP="00F165DD">
      <w:pPr>
        <w:autoSpaceDE w:val="0"/>
        <w:autoSpaceDN w:val="0"/>
        <w:adjustRightInd w:val="0"/>
        <w:spacing w:after="0"/>
        <w:jc w:val="center"/>
        <w:rPr>
          <w:rFonts w:ascii="Times New Roman" w:hAnsi="Times New Roman" w:cs="Times New Roman"/>
          <w:b/>
          <w:color w:val="000000" w:themeColor="text1"/>
          <w:sz w:val="24"/>
          <w:szCs w:val="24"/>
        </w:rPr>
      </w:pPr>
    </w:p>
    <w:p w:rsidR="00093CCE" w:rsidRDefault="00093CCE" w:rsidP="00F165DD">
      <w:pPr>
        <w:autoSpaceDE w:val="0"/>
        <w:autoSpaceDN w:val="0"/>
        <w:adjustRightInd w:val="0"/>
        <w:spacing w:after="0"/>
        <w:jc w:val="center"/>
        <w:rPr>
          <w:rFonts w:ascii="Times New Roman" w:hAnsi="Times New Roman" w:cs="Times New Roman"/>
          <w:b/>
          <w:color w:val="000000" w:themeColor="text1"/>
          <w:sz w:val="24"/>
          <w:szCs w:val="24"/>
        </w:rPr>
      </w:pPr>
    </w:p>
    <w:p w:rsidR="00093CCE" w:rsidRDefault="00093CCE" w:rsidP="00F165DD">
      <w:pPr>
        <w:autoSpaceDE w:val="0"/>
        <w:autoSpaceDN w:val="0"/>
        <w:adjustRightInd w:val="0"/>
        <w:spacing w:after="0"/>
        <w:jc w:val="center"/>
        <w:rPr>
          <w:rFonts w:ascii="Times New Roman" w:hAnsi="Times New Roman" w:cs="Times New Roman"/>
          <w:b/>
          <w:color w:val="000000" w:themeColor="text1"/>
          <w:sz w:val="24"/>
          <w:szCs w:val="24"/>
        </w:rPr>
      </w:pPr>
    </w:p>
    <w:p w:rsidR="00093CCE" w:rsidRDefault="00093CCE" w:rsidP="00F165DD">
      <w:pPr>
        <w:autoSpaceDE w:val="0"/>
        <w:autoSpaceDN w:val="0"/>
        <w:adjustRightInd w:val="0"/>
        <w:spacing w:after="0"/>
        <w:jc w:val="center"/>
        <w:rPr>
          <w:rFonts w:ascii="Times New Roman" w:hAnsi="Times New Roman" w:cs="Times New Roman"/>
          <w:b/>
          <w:color w:val="000000" w:themeColor="text1"/>
          <w:sz w:val="24"/>
          <w:szCs w:val="24"/>
        </w:rPr>
      </w:pPr>
    </w:p>
    <w:p w:rsidR="00FE197A" w:rsidRDefault="00A37B17" w:rsidP="00F165DD">
      <w:pPr>
        <w:autoSpaceDE w:val="0"/>
        <w:autoSpaceDN w:val="0"/>
        <w:adjustRightInd w:val="0"/>
        <w:spacing w:after="0"/>
        <w:jc w:val="center"/>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lang w:eastAsia="es-MX"/>
        </w:rPr>
        <w:lastRenderedPageBreak/>
        <w:drawing>
          <wp:inline distT="0" distB="0" distL="0" distR="0" wp14:anchorId="7628D860" wp14:editId="1801CA12">
            <wp:extent cx="5833623" cy="5080000"/>
            <wp:effectExtent l="0" t="0" r="0" b="635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33890" cy="5080232"/>
                    </a:xfrm>
                    <a:prstGeom prst="rect">
                      <a:avLst/>
                    </a:prstGeom>
                    <a:noFill/>
                    <a:ln>
                      <a:noFill/>
                    </a:ln>
                  </pic:spPr>
                </pic:pic>
              </a:graphicData>
            </a:graphic>
          </wp:inline>
        </w:drawing>
      </w:r>
    </w:p>
    <w:p w:rsidR="00FE197A" w:rsidRPr="00AD74BD" w:rsidRDefault="00FE197A" w:rsidP="00AD74BD">
      <w:pPr>
        <w:autoSpaceDE w:val="0"/>
        <w:autoSpaceDN w:val="0"/>
        <w:adjustRightInd w:val="0"/>
        <w:spacing w:after="0" w:line="400" w:lineRule="atLeast"/>
        <w:jc w:val="left"/>
        <w:rPr>
          <w:rFonts w:ascii="Times New Roman" w:hAnsi="Times New Roman" w:cs="Times New Roman"/>
          <w:sz w:val="24"/>
          <w:szCs w:val="24"/>
        </w:rPr>
      </w:pPr>
    </w:p>
    <w:p w:rsidR="00AD6FDC" w:rsidRPr="00C87165" w:rsidRDefault="00C87165" w:rsidP="00355558">
      <w:pPr>
        <w:autoSpaceDE w:val="0"/>
        <w:autoSpaceDN w:val="0"/>
        <w:adjustRightInd w:val="0"/>
        <w:spacing w:after="0"/>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ab/>
      </w:r>
      <w:r w:rsidR="00355558" w:rsidRPr="00355558">
        <w:rPr>
          <w:rFonts w:ascii="Times New Roman" w:hAnsi="Times New Roman" w:cs="Times New Roman"/>
          <w:color w:val="000000" w:themeColor="text1"/>
          <w:sz w:val="24"/>
          <w:szCs w:val="24"/>
        </w:rPr>
        <w:t>El 50 % de los trabajadores</w:t>
      </w:r>
      <w:r w:rsidR="006F7210">
        <w:rPr>
          <w:rFonts w:ascii="Times New Roman" w:hAnsi="Times New Roman" w:cs="Times New Roman"/>
          <w:color w:val="000000" w:themeColor="text1"/>
          <w:sz w:val="24"/>
          <w:szCs w:val="24"/>
        </w:rPr>
        <w:t xml:space="preserve"> </w:t>
      </w:r>
      <w:r w:rsidR="00545053">
        <w:rPr>
          <w:rFonts w:ascii="Times New Roman" w:hAnsi="Times New Roman" w:cs="Times New Roman"/>
          <w:color w:val="000000" w:themeColor="text1"/>
          <w:sz w:val="24"/>
          <w:szCs w:val="24"/>
        </w:rPr>
        <w:t xml:space="preserve">mencionan </w:t>
      </w:r>
      <w:r w:rsidR="00FE3355">
        <w:rPr>
          <w:rFonts w:ascii="Times New Roman" w:hAnsi="Times New Roman" w:cs="Times New Roman"/>
          <w:color w:val="000000" w:themeColor="text1"/>
          <w:sz w:val="24"/>
          <w:szCs w:val="24"/>
        </w:rPr>
        <w:t>que</w:t>
      </w:r>
      <w:r w:rsidR="006F7210">
        <w:rPr>
          <w:rFonts w:ascii="Times New Roman" w:hAnsi="Times New Roman" w:cs="Times New Roman"/>
          <w:color w:val="000000" w:themeColor="text1"/>
          <w:sz w:val="24"/>
          <w:szCs w:val="24"/>
        </w:rPr>
        <w:t xml:space="preserve"> </w:t>
      </w:r>
      <w:r w:rsidR="00355558" w:rsidRPr="00355558">
        <w:rPr>
          <w:rFonts w:ascii="Times New Roman" w:hAnsi="Times New Roman" w:cs="Times New Roman"/>
          <w:color w:val="000000" w:themeColor="text1"/>
          <w:sz w:val="24"/>
          <w:szCs w:val="24"/>
        </w:rPr>
        <w:t xml:space="preserve">en ocasiones </w:t>
      </w:r>
      <w:r w:rsidR="00263A34">
        <w:rPr>
          <w:rFonts w:ascii="Times New Roman" w:hAnsi="Times New Roman" w:cs="Times New Roman"/>
          <w:color w:val="000000" w:themeColor="text1"/>
          <w:sz w:val="24"/>
          <w:szCs w:val="24"/>
        </w:rPr>
        <w:t>tienen equipos</w:t>
      </w:r>
      <w:r w:rsidR="00355558" w:rsidRPr="00355558">
        <w:rPr>
          <w:rFonts w:ascii="Times New Roman" w:hAnsi="Times New Roman" w:cs="Times New Roman"/>
          <w:color w:val="000000" w:themeColor="text1"/>
          <w:sz w:val="24"/>
          <w:szCs w:val="24"/>
        </w:rPr>
        <w:t xml:space="preserve"> di</w:t>
      </w:r>
      <w:r w:rsidR="00355558">
        <w:rPr>
          <w:rFonts w:ascii="Times New Roman" w:hAnsi="Times New Roman" w:cs="Times New Roman"/>
          <w:color w:val="000000" w:themeColor="text1"/>
          <w:sz w:val="24"/>
          <w:szCs w:val="24"/>
        </w:rPr>
        <w:t xml:space="preserve">sponibles para llevar a cabo el trabajo a tiempo, mientras que el 50 </w:t>
      </w:r>
      <w:r w:rsidR="00263A34">
        <w:rPr>
          <w:rFonts w:ascii="Times New Roman" w:hAnsi="Times New Roman" w:cs="Times New Roman"/>
          <w:color w:val="000000" w:themeColor="text1"/>
          <w:sz w:val="24"/>
          <w:szCs w:val="24"/>
        </w:rPr>
        <w:t>% dijo</w:t>
      </w:r>
      <w:r>
        <w:rPr>
          <w:rFonts w:ascii="Times New Roman" w:hAnsi="Times New Roman" w:cs="Times New Roman"/>
          <w:color w:val="000000" w:themeColor="text1"/>
          <w:sz w:val="24"/>
          <w:szCs w:val="24"/>
        </w:rPr>
        <w:t xml:space="preserve"> </w:t>
      </w:r>
      <w:r w:rsidR="00263A34">
        <w:rPr>
          <w:rFonts w:ascii="Times New Roman" w:hAnsi="Times New Roman" w:cs="Times New Roman"/>
          <w:color w:val="000000" w:themeColor="text1"/>
          <w:sz w:val="24"/>
          <w:szCs w:val="24"/>
        </w:rPr>
        <w:t>que algunas</w:t>
      </w:r>
      <w:r>
        <w:rPr>
          <w:rFonts w:ascii="Times New Roman" w:hAnsi="Times New Roman" w:cs="Times New Roman"/>
          <w:color w:val="000000" w:themeColor="text1"/>
          <w:sz w:val="24"/>
          <w:szCs w:val="24"/>
        </w:rPr>
        <w:t xml:space="preserve"> veces había</w:t>
      </w:r>
      <w:r w:rsidR="00AE6340">
        <w:rPr>
          <w:rFonts w:ascii="Times New Roman" w:hAnsi="Times New Roman" w:cs="Times New Roman"/>
          <w:color w:val="000000" w:themeColor="text1"/>
          <w:sz w:val="24"/>
          <w:szCs w:val="24"/>
        </w:rPr>
        <w:t xml:space="preserve"> equipos </w:t>
      </w:r>
      <w:r w:rsidR="00355558">
        <w:rPr>
          <w:rFonts w:ascii="Times New Roman" w:hAnsi="Times New Roman" w:cs="Times New Roman"/>
          <w:color w:val="000000" w:themeColor="text1"/>
          <w:sz w:val="24"/>
          <w:szCs w:val="24"/>
        </w:rPr>
        <w:t>disponibles para llevar a cabo el trabajo</w:t>
      </w:r>
      <w:r w:rsidR="001D4E12">
        <w:rPr>
          <w:rFonts w:ascii="Times New Roman" w:hAnsi="Times New Roman" w:cs="Times New Roman"/>
          <w:color w:val="000000" w:themeColor="text1"/>
          <w:sz w:val="24"/>
          <w:szCs w:val="24"/>
        </w:rPr>
        <w:t xml:space="preserve"> solo que el tiempo </w:t>
      </w:r>
      <w:r>
        <w:rPr>
          <w:rFonts w:ascii="Times New Roman" w:hAnsi="Times New Roman" w:cs="Times New Roman"/>
          <w:color w:val="000000" w:themeColor="text1"/>
          <w:sz w:val="24"/>
          <w:szCs w:val="24"/>
        </w:rPr>
        <w:t>era</w:t>
      </w:r>
      <w:r w:rsidR="00355558">
        <w:rPr>
          <w:rFonts w:ascii="Times New Roman" w:hAnsi="Times New Roman" w:cs="Times New Roman"/>
          <w:color w:val="000000" w:themeColor="text1"/>
          <w:sz w:val="24"/>
          <w:szCs w:val="24"/>
        </w:rPr>
        <w:t xml:space="preserve"> limitado.</w:t>
      </w:r>
    </w:p>
    <w:p w:rsidR="001D4E12" w:rsidRDefault="001D4E12" w:rsidP="00355558">
      <w:pPr>
        <w:autoSpaceDE w:val="0"/>
        <w:autoSpaceDN w:val="0"/>
        <w:adjustRightInd w:val="0"/>
        <w:spacing w:after="0"/>
        <w:rPr>
          <w:rFonts w:ascii="Times New Roman" w:hAnsi="Times New Roman" w:cs="Times New Roman"/>
          <w:color w:val="000000" w:themeColor="text1"/>
          <w:sz w:val="24"/>
          <w:szCs w:val="24"/>
        </w:rPr>
      </w:pPr>
    </w:p>
    <w:p w:rsidR="00FE197A" w:rsidRDefault="00FE197A" w:rsidP="001D4E12">
      <w:pPr>
        <w:autoSpaceDE w:val="0"/>
        <w:autoSpaceDN w:val="0"/>
        <w:adjustRightInd w:val="0"/>
        <w:spacing w:after="0"/>
        <w:rPr>
          <w:noProof/>
          <w:lang w:eastAsia="es-MX"/>
        </w:rPr>
      </w:pPr>
    </w:p>
    <w:p w:rsidR="00FE197A" w:rsidRDefault="00FE197A" w:rsidP="001D4E12">
      <w:pPr>
        <w:autoSpaceDE w:val="0"/>
        <w:autoSpaceDN w:val="0"/>
        <w:adjustRightInd w:val="0"/>
        <w:spacing w:after="0"/>
        <w:rPr>
          <w:noProof/>
          <w:lang w:eastAsia="es-MX"/>
        </w:rPr>
      </w:pPr>
    </w:p>
    <w:p w:rsidR="00FE197A" w:rsidRDefault="00FE197A" w:rsidP="001D4E12">
      <w:pPr>
        <w:autoSpaceDE w:val="0"/>
        <w:autoSpaceDN w:val="0"/>
        <w:adjustRightInd w:val="0"/>
        <w:spacing w:after="0"/>
        <w:rPr>
          <w:noProof/>
          <w:lang w:eastAsia="es-MX"/>
        </w:rPr>
      </w:pPr>
    </w:p>
    <w:p w:rsidR="00FE197A" w:rsidRDefault="00A37B17" w:rsidP="001D4E12">
      <w:pPr>
        <w:autoSpaceDE w:val="0"/>
        <w:autoSpaceDN w:val="0"/>
        <w:adjustRightInd w:val="0"/>
        <w:spacing w:after="0"/>
        <w:rPr>
          <w:noProof/>
          <w:lang w:eastAsia="es-MX"/>
        </w:rPr>
      </w:pPr>
      <w:r>
        <w:rPr>
          <w:noProof/>
          <w:lang w:eastAsia="es-MX"/>
        </w:rPr>
        <w:lastRenderedPageBreak/>
        <w:drawing>
          <wp:inline distT="0" distB="0" distL="0" distR="0" wp14:anchorId="17B1DD4C" wp14:editId="1D836E66">
            <wp:extent cx="6109854" cy="5179682"/>
            <wp:effectExtent l="0" t="0" r="5715" b="254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15856" cy="5184771"/>
                    </a:xfrm>
                    <a:prstGeom prst="rect">
                      <a:avLst/>
                    </a:prstGeom>
                    <a:noFill/>
                    <a:ln>
                      <a:noFill/>
                    </a:ln>
                  </pic:spPr>
                </pic:pic>
              </a:graphicData>
            </a:graphic>
          </wp:inline>
        </w:drawing>
      </w:r>
    </w:p>
    <w:p w:rsidR="00AD6FDC" w:rsidRDefault="00093CCE" w:rsidP="001D4E12">
      <w:pPr>
        <w:autoSpaceDE w:val="0"/>
        <w:autoSpaceDN w:val="0"/>
        <w:adjustRightInd w:val="0"/>
        <w:spacing w:after="0"/>
        <w:rPr>
          <w:rFonts w:ascii="Times New Roman" w:hAnsi="Times New Roman" w:cs="Times New Roman"/>
          <w:color w:val="000000" w:themeColor="text1"/>
          <w:sz w:val="24"/>
          <w:szCs w:val="24"/>
        </w:rPr>
      </w:pPr>
      <w:r>
        <w:rPr>
          <w:noProof/>
          <w:lang w:eastAsia="es-MX"/>
        </w:rPr>
        <w:tab/>
      </w:r>
      <w:r w:rsidR="001D4E12">
        <w:rPr>
          <w:rFonts w:ascii="Times New Roman" w:hAnsi="Times New Roman" w:cs="Times New Roman"/>
          <w:color w:val="000000" w:themeColor="text1"/>
          <w:sz w:val="24"/>
          <w:szCs w:val="24"/>
        </w:rPr>
        <w:t xml:space="preserve">El 62.50 % de los trabajadores </w:t>
      </w:r>
      <w:r w:rsidR="00545053">
        <w:rPr>
          <w:rFonts w:ascii="Times New Roman" w:hAnsi="Times New Roman" w:cs="Times New Roman"/>
          <w:color w:val="000000" w:themeColor="text1"/>
          <w:sz w:val="24"/>
          <w:szCs w:val="24"/>
        </w:rPr>
        <w:t>mencionan</w:t>
      </w:r>
      <w:r w:rsidR="001D4E12">
        <w:rPr>
          <w:rFonts w:ascii="Times New Roman" w:hAnsi="Times New Roman" w:cs="Times New Roman"/>
          <w:color w:val="000000" w:themeColor="text1"/>
          <w:sz w:val="24"/>
          <w:szCs w:val="24"/>
        </w:rPr>
        <w:t xml:space="preserve"> que el supervisor nunca ha dado la cara por ellos ante sus jefes, mientras que el 12.50 % </w:t>
      </w:r>
      <w:r w:rsidR="00545053">
        <w:rPr>
          <w:rFonts w:ascii="Times New Roman" w:hAnsi="Times New Roman" w:cs="Times New Roman"/>
          <w:color w:val="000000" w:themeColor="text1"/>
          <w:sz w:val="24"/>
          <w:szCs w:val="24"/>
        </w:rPr>
        <w:t xml:space="preserve">de </w:t>
      </w:r>
      <w:r w:rsidR="00263A34">
        <w:rPr>
          <w:rFonts w:ascii="Times New Roman" w:hAnsi="Times New Roman" w:cs="Times New Roman"/>
          <w:color w:val="000000" w:themeColor="text1"/>
          <w:sz w:val="24"/>
          <w:szCs w:val="24"/>
        </w:rPr>
        <w:t>ellos en</w:t>
      </w:r>
      <w:r w:rsidR="001D4E12">
        <w:rPr>
          <w:rFonts w:ascii="Times New Roman" w:hAnsi="Times New Roman" w:cs="Times New Roman"/>
          <w:color w:val="000000" w:themeColor="text1"/>
          <w:sz w:val="24"/>
          <w:szCs w:val="24"/>
        </w:rPr>
        <w:t xml:space="preserve"> ocasiones el supervisor si </w:t>
      </w:r>
      <w:r w:rsidR="00AF6A31">
        <w:rPr>
          <w:rFonts w:ascii="Times New Roman" w:hAnsi="Times New Roman" w:cs="Times New Roman"/>
          <w:color w:val="000000" w:themeColor="text1"/>
          <w:sz w:val="24"/>
          <w:szCs w:val="24"/>
        </w:rPr>
        <w:t xml:space="preserve">lo </w:t>
      </w:r>
      <w:r w:rsidR="001D4E12">
        <w:rPr>
          <w:rFonts w:ascii="Times New Roman" w:hAnsi="Times New Roman" w:cs="Times New Roman"/>
          <w:color w:val="000000" w:themeColor="text1"/>
          <w:sz w:val="24"/>
          <w:szCs w:val="24"/>
        </w:rPr>
        <w:t xml:space="preserve">ha </w:t>
      </w:r>
      <w:r w:rsidR="00AF6A31">
        <w:rPr>
          <w:rFonts w:ascii="Times New Roman" w:hAnsi="Times New Roman" w:cs="Times New Roman"/>
          <w:color w:val="000000" w:themeColor="text1"/>
          <w:sz w:val="24"/>
          <w:szCs w:val="24"/>
        </w:rPr>
        <w:t>hecho.</w:t>
      </w:r>
    </w:p>
    <w:p w:rsidR="001D4E12" w:rsidRDefault="001D4E12" w:rsidP="001D4E12">
      <w:pPr>
        <w:autoSpaceDE w:val="0"/>
        <w:autoSpaceDN w:val="0"/>
        <w:adjustRightInd w:val="0"/>
        <w:spacing w:after="0"/>
        <w:rPr>
          <w:rFonts w:ascii="Times New Roman" w:hAnsi="Times New Roman" w:cs="Times New Roman"/>
          <w:color w:val="000000" w:themeColor="text1"/>
          <w:sz w:val="24"/>
          <w:szCs w:val="24"/>
        </w:rPr>
      </w:pPr>
    </w:p>
    <w:p w:rsidR="00FA30B5" w:rsidRDefault="00FA30B5" w:rsidP="001D4E12">
      <w:pPr>
        <w:autoSpaceDE w:val="0"/>
        <w:autoSpaceDN w:val="0"/>
        <w:adjustRightInd w:val="0"/>
        <w:spacing w:after="0"/>
        <w:rPr>
          <w:rFonts w:ascii="Times New Roman" w:hAnsi="Times New Roman" w:cs="Times New Roman"/>
          <w:color w:val="000000" w:themeColor="text1"/>
          <w:sz w:val="24"/>
          <w:szCs w:val="24"/>
        </w:rPr>
      </w:pPr>
    </w:p>
    <w:p w:rsidR="001D4E12" w:rsidRDefault="001D4E12" w:rsidP="001D4E12">
      <w:pPr>
        <w:autoSpaceDE w:val="0"/>
        <w:autoSpaceDN w:val="0"/>
        <w:adjustRightInd w:val="0"/>
        <w:spacing w:after="0"/>
        <w:rPr>
          <w:rFonts w:ascii="Times New Roman" w:hAnsi="Times New Roman" w:cs="Times New Roman"/>
          <w:color w:val="000000" w:themeColor="text1"/>
          <w:sz w:val="24"/>
          <w:szCs w:val="24"/>
        </w:rPr>
      </w:pPr>
    </w:p>
    <w:p w:rsidR="001D4E12" w:rsidRDefault="001D4E12" w:rsidP="001D4E12">
      <w:pPr>
        <w:autoSpaceDE w:val="0"/>
        <w:autoSpaceDN w:val="0"/>
        <w:adjustRightInd w:val="0"/>
        <w:spacing w:after="0"/>
        <w:rPr>
          <w:rFonts w:ascii="Times New Roman" w:hAnsi="Times New Roman" w:cs="Times New Roman"/>
          <w:color w:val="000000" w:themeColor="text1"/>
          <w:sz w:val="24"/>
          <w:szCs w:val="24"/>
        </w:rPr>
      </w:pPr>
    </w:p>
    <w:p w:rsidR="00093CCE" w:rsidRDefault="00093CCE" w:rsidP="001D4E12">
      <w:pPr>
        <w:autoSpaceDE w:val="0"/>
        <w:autoSpaceDN w:val="0"/>
        <w:adjustRightInd w:val="0"/>
        <w:spacing w:after="0"/>
        <w:rPr>
          <w:rFonts w:ascii="Times New Roman" w:hAnsi="Times New Roman" w:cs="Times New Roman"/>
          <w:color w:val="000000" w:themeColor="text1"/>
          <w:sz w:val="24"/>
          <w:szCs w:val="24"/>
        </w:rPr>
      </w:pPr>
    </w:p>
    <w:p w:rsidR="00093CCE" w:rsidRDefault="00093CCE" w:rsidP="001D4E12">
      <w:pPr>
        <w:autoSpaceDE w:val="0"/>
        <w:autoSpaceDN w:val="0"/>
        <w:adjustRightInd w:val="0"/>
        <w:spacing w:after="0"/>
        <w:rPr>
          <w:rFonts w:ascii="Times New Roman" w:hAnsi="Times New Roman" w:cs="Times New Roman"/>
          <w:color w:val="000000" w:themeColor="text1"/>
          <w:sz w:val="24"/>
          <w:szCs w:val="24"/>
        </w:rPr>
      </w:pPr>
    </w:p>
    <w:p w:rsidR="00093CCE" w:rsidRDefault="00093CCE" w:rsidP="001D4E12">
      <w:pPr>
        <w:autoSpaceDE w:val="0"/>
        <w:autoSpaceDN w:val="0"/>
        <w:adjustRightInd w:val="0"/>
        <w:spacing w:after="0"/>
        <w:rPr>
          <w:rFonts w:ascii="Times New Roman" w:hAnsi="Times New Roman" w:cs="Times New Roman"/>
          <w:color w:val="000000" w:themeColor="text1"/>
          <w:sz w:val="24"/>
          <w:szCs w:val="24"/>
        </w:rPr>
      </w:pPr>
    </w:p>
    <w:p w:rsidR="00FA30B5" w:rsidRDefault="00FA30B5" w:rsidP="001D4E12">
      <w:pPr>
        <w:autoSpaceDE w:val="0"/>
        <w:autoSpaceDN w:val="0"/>
        <w:adjustRightInd w:val="0"/>
        <w:spacing w:after="0"/>
        <w:rPr>
          <w:rFonts w:ascii="Times New Roman" w:hAnsi="Times New Roman" w:cs="Times New Roman"/>
          <w:color w:val="000000" w:themeColor="text1"/>
          <w:sz w:val="24"/>
          <w:szCs w:val="24"/>
        </w:rPr>
      </w:pPr>
    </w:p>
    <w:p w:rsidR="006F7210" w:rsidRDefault="006E2928" w:rsidP="006E2928">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es-MX"/>
        </w:rPr>
        <w:lastRenderedPageBreak/>
        <w:drawing>
          <wp:anchor distT="0" distB="0" distL="114300" distR="114300" simplePos="0" relativeHeight="251655168" behindDoc="1" locked="0" layoutInCell="1" allowOverlap="1" wp14:anchorId="562F04F6" wp14:editId="64DE3D43">
            <wp:simplePos x="0" y="0"/>
            <wp:positionH relativeFrom="column">
              <wp:posOffset>0</wp:posOffset>
            </wp:positionH>
            <wp:positionV relativeFrom="paragraph">
              <wp:posOffset>-332105</wp:posOffset>
            </wp:positionV>
            <wp:extent cx="6054090" cy="5513705"/>
            <wp:effectExtent l="0" t="0" r="3810" b="0"/>
            <wp:wrapThrough wrapText="bothSides">
              <wp:wrapPolygon edited="0">
                <wp:start x="0" y="0"/>
                <wp:lineTo x="0" y="21493"/>
                <wp:lineTo x="21546" y="21493"/>
                <wp:lineTo x="21546" y="0"/>
                <wp:lineTo x="0" y="0"/>
              </wp:wrapPolygon>
            </wp:wrapThrough>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054090" cy="55137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D4E12" w:rsidRPr="001D4E12" w:rsidRDefault="00093CCE" w:rsidP="001D4E12">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1D4E12">
        <w:rPr>
          <w:rFonts w:ascii="Times New Roman" w:hAnsi="Times New Roman" w:cs="Times New Roman"/>
          <w:color w:val="000000" w:themeColor="text1"/>
          <w:sz w:val="24"/>
          <w:szCs w:val="24"/>
        </w:rPr>
        <w:t xml:space="preserve">Un </w:t>
      </w:r>
      <w:r w:rsidR="000B0D7A">
        <w:rPr>
          <w:rFonts w:ascii="Times New Roman" w:hAnsi="Times New Roman" w:cs="Times New Roman"/>
          <w:color w:val="000000" w:themeColor="text1"/>
          <w:sz w:val="24"/>
          <w:szCs w:val="24"/>
        </w:rPr>
        <w:t>75</w:t>
      </w:r>
      <w:r w:rsidR="001D4E12">
        <w:rPr>
          <w:rFonts w:ascii="Times New Roman" w:hAnsi="Times New Roman" w:cs="Times New Roman"/>
          <w:color w:val="000000" w:themeColor="text1"/>
          <w:sz w:val="24"/>
          <w:szCs w:val="24"/>
        </w:rPr>
        <w:t xml:space="preserve"> %</w:t>
      </w:r>
      <w:r w:rsidR="006F7210">
        <w:rPr>
          <w:rFonts w:ascii="Times New Roman" w:hAnsi="Times New Roman" w:cs="Times New Roman"/>
          <w:color w:val="000000" w:themeColor="text1"/>
          <w:sz w:val="24"/>
          <w:szCs w:val="24"/>
        </w:rPr>
        <w:t xml:space="preserve"> de los trabajadores </w:t>
      </w:r>
      <w:r w:rsidR="00E876EA">
        <w:rPr>
          <w:rFonts w:ascii="Times New Roman" w:hAnsi="Times New Roman" w:cs="Times New Roman"/>
          <w:color w:val="000000" w:themeColor="text1"/>
          <w:sz w:val="24"/>
          <w:szCs w:val="24"/>
        </w:rPr>
        <w:t>mencionan</w:t>
      </w:r>
      <w:r w:rsidR="001D4E12">
        <w:rPr>
          <w:rFonts w:ascii="Times New Roman" w:hAnsi="Times New Roman" w:cs="Times New Roman"/>
          <w:color w:val="000000" w:themeColor="text1"/>
          <w:sz w:val="24"/>
          <w:szCs w:val="24"/>
        </w:rPr>
        <w:t xml:space="preserve"> que el supervisor </w:t>
      </w:r>
      <w:r w:rsidR="00E47A97">
        <w:rPr>
          <w:rFonts w:ascii="Times New Roman" w:hAnsi="Times New Roman" w:cs="Times New Roman"/>
          <w:color w:val="000000" w:themeColor="text1"/>
          <w:sz w:val="24"/>
          <w:szCs w:val="24"/>
        </w:rPr>
        <w:t xml:space="preserve">nunca </w:t>
      </w:r>
      <w:r w:rsidR="00AE35D5">
        <w:rPr>
          <w:rFonts w:ascii="Times New Roman" w:hAnsi="Times New Roman" w:cs="Times New Roman"/>
          <w:color w:val="000000" w:themeColor="text1"/>
          <w:sz w:val="24"/>
          <w:szCs w:val="24"/>
        </w:rPr>
        <w:t>fue respetuoso,</w:t>
      </w:r>
      <w:r w:rsidR="00012988">
        <w:rPr>
          <w:rFonts w:ascii="Times New Roman" w:hAnsi="Times New Roman" w:cs="Times New Roman"/>
          <w:color w:val="000000" w:themeColor="text1"/>
          <w:sz w:val="24"/>
          <w:szCs w:val="24"/>
        </w:rPr>
        <w:t xml:space="preserve"> </w:t>
      </w:r>
      <w:r w:rsidR="001D4E12">
        <w:rPr>
          <w:rFonts w:ascii="Times New Roman" w:hAnsi="Times New Roman" w:cs="Times New Roman"/>
          <w:color w:val="000000" w:themeColor="text1"/>
          <w:sz w:val="24"/>
          <w:szCs w:val="24"/>
        </w:rPr>
        <w:t xml:space="preserve">mientras </w:t>
      </w:r>
      <w:r w:rsidR="00263A34">
        <w:rPr>
          <w:rFonts w:ascii="Times New Roman" w:hAnsi="Times New Roman" w:cs="Times New Roman"/>
          <w:color w:val="000000" w:themeColor="text1"/>
          <w:sz w:val="24"/>
          <w:szCs w:val="24"/>
        </w:rPr>
        <w:t>que 25</w:t>
      </w:r>
      <w:r w:rsidR="00012988">
        <w:rPr>
          <w:rFonts w:ascii="Times New Roman" w:hAnsi="Times New Roman" w:cs="Times New Roman"/>
          <w:color w:val="000000" w:themeColor="text1"/>
          <w:sz w:val="24"/>
          <w:szCs w:val="24"/>
        </w:rPr>
        <w:t xml:space="preserve">% </w:t>
      </w:r>
      <w:r w:rsidR="00545053">
        <w:rPr>
          <w:rFonts w:ascii="Times New Roman" w:hAnsi="Times New Roman" w:cs="Times New Roman"/>
          <w:color w:val="000000" w:themeColor="text1"/>
          <w:sz w:val="24"/>
          <w:szCs w:val="24"/>
        </w:rPr>
        <w:t>de ellos</w:t>
      </w:r>
      <w:r w:rsidR="00AF6A31">
        <w:rPr>
          <w:rFonts w:ascii="Times New Roman" w:hAnsi="Times New Roman" w:cs="Times New Roman"/>
          <w:color w:val="000000" w:themeColor="text1"/>
          <w:sz w:val="24"/>
          <w:szCs w:val="24"/>
        </w:rPr>
        <w:t xml:space="preserve"> </w:t>
      </w:r>
      <w:r w:rsidR="00545053">
        <w:rPr>
          <w:rFonts w:ascii="Times New Roman" w:hAnsi="Times New Roman" w:cs="Times New Roman"/>
          <w:color w:val="000000" w:themeColor="text1"/>
          <w:sz w:val="24"/>
          <w:szCs w:val="24"/>
        </w:rPr>
        <w:t>en</w:t>
      </w:r>
      <w:r w:rsidR="008B1F51">
        <w:rPr>
          <w:rFonts w:ascii="Times New Roman" w:hAnsi="Times New Roman" w:cs="Times New Roman"/>
          <w:color w:val="000000" w:themeColor="text1"/>
          <w:sz w:val="24"/>
          <w:szCs w:val="24"/>
        </w:rPr>
        <w:t xml:space="preserve"> ocasiones el </w:t>
      </w:r>
      <w:r w:rsidR="00263A34">
        <w:rPr>
          <w:rFonts w:ascii="Times New Roman" w:hAnsi="Times New Roman" w:cs="Times New Roman"/>
          <w:color w:val="000000" w:themeColor="text1"/>
          <w:sz w:val="24"/>
          <w:szCs w:val="24"/>
        </w:rPr>
        <w:t>supervisor los</w:t>
      </w:r>
      <w:r w:rsidR="008B1F51">
        <w:rPr>
          <w:rFonts w:ascii="Times New Roman" w:hAnsi="Times New Roman" w:cs="Times New Roman"/>
          <w:color w:val="000000" w:themeColor="text1"/>
          <w:sz w:val="24"/>
          <w:szCs w:val="24"/>
        </w:rPr>
        <w:t xml:space="preserve"> respetaba.</w:t>
      </w:r>
    </w:p>
    <w:p w:rsidR="001D4E12" w:rsidRDefault="001D4E12" w:rsidP="00F165DD">
      <w:pPr>
        <w:autoSpaceDE w:val="0"/>
        <w:autoSpaceDN w:val="0"/>
        <w:adjustRightInd w:val="0"/>
        <w:spacing w:after="0"/>
        <w:jc w:val="center"/>
        <w:rPr>
          <w:rFonts w:ascii="Times New Roman" w:hAnsi="Times New Roman" w:cs="Times New Roman"/>
          <w:b/>
          <w:color w:val="000000" w:themeColor="text1"/>
          <w:sz w:val="24"/>
          <w:szCs w:val="24"/>
        </w:rPr>
      </w:pPr>
    </w:p>
    <w:p w:rsidR="001D4E12" w:rsidRDefault="001D4E12" w:rsidP="00F165DD">
      <w:pPr>
        <w:autoSpaceDE w:val="0"/>
        <w:autoSpaceDN w:val="0"/>
        <w:adjustRightInd w:val="0"/>
        <w:spacing w:after="0"/>
        <w:jc w:val="center"/>
        <w:rPr>
          <w:noProof/>
          <w:lang w:eastAsia="es-MX"/>
        </w:rPr>
      </w:pPr>
    </w:p>
    <w:p w:rsidR="00E47A97" w:rsidRDefault="00E47A97" w:rsidP="00F165DD">
      <w:pPr>
        <w:autoSpaceDE w:val="0"/>
        <w:autoSpaceDN w:val="0"/>
        <w:adjustRightInd w:val="0"/>
        <w:spacing w:after="0"/>
        <w:jc w:val="center"/>
        <w:rPr>
          <w:noProof/>
          <w:lang w:eastAsia="es-MX"/>
        </w:rPr>
      </w:pPr>
    </w:p>
    <w:p w:rsidR="00E47A97" w:rsidRDefault="00E47A97" w:rsidP="00F165DD">
      <w:pPr>
        <w:autoSpaceDE w:val="0"/>
        <w:autoSpaceDN w:val="0"/>
        <w:adjustRightInd w:val="0"/>
        <w:spacing w:after="0"/>
        <w:jc w:val="center"/>
        <w:rPr>
          <w:noProof/>
          <w:lang w:eastAsia="es-MX"/>
        </w:rPr>
      </w:pPr>
    </w:p>
    <w:p w:rsidR="00E47A97" w:rsidRDefault="00E47A97" w:rsidP="00F165DD">
      <w:pPr>
        <w:autoSpaceDE w:val="0"/>
        <w:autoSpaceDN w:val="0"/>
        <w:adjustRightInd w:val="0"/>
        <w:spacing w:after="0"/>
        <w:jc w:val="center"/>
        <w:rPr>
          <w:noProof/>
          <w:lang w:eastAsia="es-MX"/>
        </w:rPr>
      </w:pPr>
    </w:p>
    <w:p w:rsidR="00E47A97" w:rsidRDefault="00E47A97" w:rsidP="00F165DD">
      <w:pPr>
        <w:autoSpaceDE w:val="0"/>
        <w:autoSpaceDN w:val="0"/>
        <w:adjustRightInd w:val="0"/>
        <w:spacing w:after="0"/>
        <w:jc w:val="center"/>
        <w:rPr>
          <w:noProof/>
          <w:lang w:eastAsia="es-MX"/>
        </w:rPr>
      </w:pPr>
    </w:p>
    <w:p w:rsidR="00E47A97" w:rsidRDefault="00E47A97" w:rsidP="00F165DD">
      <w:pPr>
        <w:autoSpaceDE w:val="0"/>
        <w:autoSpaceDN w:val="0"/>
        <w:adjustRightInd w:val="0"/>
        <w:spacing w:after="0"/>
        <w:jc w:val="center"/>
        <w:rPr>
          <w:noProof/>
          <w:lang w:eastAsia="es-MX"/>
        </w:rPr>
      </w:pPr>
    </w:p>
    <w:p w:rsidR="00E47A97" w:rsidRDefault="00E47A97" w:rsidP="00F165DD">
      <w:pPr>
        <w:autoSpaceDE w:val="0"/>
        <w:autoSpaceDN w:val="0"/>
        <w:adjustRightInd w:val="0"/>
        <w:spacing w:after="0"/>
        <w:jc w:val="center"/>
        <w:rPr>
          <w:noProof/>
          <w:lang w:eastAsia="es-MX"/>
        </w:rPr>
      </w:pPr>
    </w:p>
    <w:p w:rsidR="00E47A97" w:rsidRDefault="00766461" w:rsidP="00F165DD">
      <w:pPr>
        <w:autoSpaceDE w:val="0"/>
        <w:autoSpaceDN w:val="0"/>
        <w:adjustRightInd w:val="0"/>
        <w:spacing w:after="0"/>
        <w:jc w:val="center"/>
        <w:rPr>
          <w:noProof/>
          <w:lang w:eastAsia="es-MX"/>
        </w:rPr>
      </w:pPr>
      <w:r>
        <w:rPr>
          <w:rFonts w:ascii="Times New Roman" w:hAnsi="Times New Roman" w:cs="Times New Roman"/>
          <w:b/>
          <w:noProof/>
          <w:color w:val="000000" w:themeColor="text1"/>
          <w:sz w:val="24"/>
          <w:szCs w:val="24"/>
          <w:lang w:eastAsia="es-MX"/>
        </w:rPr>
        <w:drawing>
          <wp:anchor distT="0" distB="0" distL="114300" distR="114300" simplePos="0" relativeHeight="251661312" behindDoc="1" locked="0" layoutInCell="1" allowOverlap="1" wp14:anchorId="3CE122C2" wp14:editId="23FF4A24">
            <wp:simplePos x="0" y="0"/>
            <wp:positionH relativeFrom="column">
              <wp:posOffset>346</wp:posOffset>
            </wp:positionH>
            <wp:positionV relativeFrom="paragraph">
              <wp:posOffset>-8659</wp:posOffset>
            </wp:positionV>
            <wp:extent cx="5860415" cy="5292725"/>
            <wp:effectExtent l="0" t="0" r="6985" b="3175"/>
            <wp:wrapThrough wrapText="bothSides">
              <wp:wrapPolygon edited="0">
                <wp:start x="0" y="0"/>
                <wp:lineTo x="0" y="21535"/>
                <wp:lineTo x="21556" y="21535"/>
                <wp:lineTo x="21556" y="0"/>
                <wp:lineTo x="0" y="0"/>
              </wp:wrapPolygon>
            </wp:wrapThrough>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60415" cy="52927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12988" w:rsidRDefault="00012988" w:rsidP="00766461">
      <w:pPr>
        <w:autoSpaceDE w:val="0"/>
        <w:autoSpaceDN w:val="0"/>
        <w:adjustRightInd w:val="0"/>
        <w:spacing w:after="0"/>
        <w:rPr>
          <w:rFonts w:ascii="Times New Roman" w:hAnsi="Times New Roman" w:cs="Times New Roman"/>
          <w:b/>
          <w:color w:val="000000" w:themeColor="text1"/>
          <w:sz w:val="24"/>
          <w:szCs w:val="24"/>
        </w:rPr>
      </w:pPr>
    </w:p>
    <w:p w:rsidR="001D4E12" w:rsidRDefault="00E47A97" w:rsidP="00E47A97">
      <w:pPr>
        <w:autoSpaceDE w:val="0"/>
        <w:autoSpaceDN w:val="0"/>
        <w:adjustRightInd w:val="0"/>
        <w:spacing w:after="0"/>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ab/>
      </w:r>
      <w:r w:rsidRPr="00362F4A">
        <w:rPr>
          <w:rFonts w:ascii="Times New Roman" w:hAnsi="Times New Roman" w:cs="Times New Roman"/>
          <w:color w:val="000000" w:themeColor="text1"/>
          <w:sz w:val="24"/>
          <w:szCs w:val="24"/>
        </w:rPr>
        <w:t>El 62.50%</w:t>
      </w:r>
      <w:r>
        <w:rPr>
          <w:rFonts w:ascii="Times New Roman" w:hAnsi="Times New Roman" w:cs="Times New Roman"/>
          <w:color w:val="000000" w:themeColor="text1"/>
          <w:sz w:val="24"/>
          <w:szCs w:val="24"/>
        </w:rPr>
        <w:t xml:space="preserve"> de los trabajadores </w:t>
      </w:r>
      <w:r w:rsidR="00263A34">
        <w:rPr>
          <w:rFonts w:ascii="Times New Roman" w:hAnsi="Times New Roman" w:cs="Times New Roman"/>
          <w:color w:val="000000" w:themeColor="text1"/>
          <w:sz w:val="24"/>
          <w:szCs w:val="24"/>
        </w:rPr>
        <w:t>mencionan que</w:t>
      </w:r>
      <w:r w:rsidR="008B1F51">
        <w:rPr>
          <w:rFonts w:ascii="Times New Roman" w:hAnsi="Times New Roman" w:cs="Times New Roman"/>
          <w:color w:val="000000" w:themeColor="text1"/>
          <w:sz w:val="24"/>
          <w:szCs w:val="24"/>
        </w:rPr>
        <w:t xml:space="preserve"> nunca</w:t>
      </w:r>
      <w:r>
        <w:rPr>
          <w:rFonts w:ascii="Times New Roman" w:hAnsi="Times New Roman" w:cs="Times New Roman"/>
          <w:color w:val="000000" w:themeColor="text1"/>
          <w:sz w:val="24"/>
          <w:szCs w:val="24"/>
        </w:rPr>
        <w:t xml:space="preserve"> </w:t>
      </w:r>
      <w:r w:rsidR="0086071C">
        <w:rPr>
          <w:rFonts w:ascii="Times New Roman" w:hAnsi="Times New Roman" w:cs="Times New Roman"/>
          <w:color w:val="000000" w:themeColor="text1"/>
          <w:sz w:val="24"/>
          <w:szCs w:val="24"/>
        </w:rPr>
        <w:t>formaron</w:t>
      </w:r>
      <w:r w:rsidR="004D2BD5">
        <w:rPr>
          <w:rFonts w:ascii="Times New Roman" w:hAnsi="Times New Roman" w:cs="Times New Roman"/>
          <w:color w:val="000000" w:themeColor="text1"/>
          <w:sz w:val="24"/>
          <w:szCs w:val="24"/>
        </w:rPr>
        <w:t xml:space="preserve"> parte</w:t>
      </w:r>
      <w:r>
        <w:rPr>
          <w:rFonts w:ascii="Times New Roman" w:hAnsi="Times New Roman" w:cs="Times New Roman"/>
          <w:color w:val="000000" w:themeColor="text1"/>
          <w:sz w:val="24"/>
          <w:szCs w:val="24"/>
        </w:rPr>
        <w:t xml:space="preserve"> de un grupo de trabajo</w:t>
      </w:r>
      <w:r w:rsidR="004D2BD5">
        <w:rPr>
          <w:rFonts w:ascii="Times New Roman" w:hAnsi="Times New Roman" w:cs="Times New Roman"/>
          <w:color w:val="000000" w:themeColor="text1"/>
          <w:sz w:val="24"/>
          <w:szCs w:val="24"/>
        </w:rPr>
        <w:t xml:space="preserve"> colaborativo</w:t>
      </w:r>
      <w:r>
        <w:rPr>
          <w:rFonts w:ascii="Times New Roman" w:hAnsi="Times New Roman" w:cs="Times New Roman"/>
          <w:color w:val="000000" w:themeColor="text1"/>
          <w:sz w:val="24"/>
          <w:szCs w:val="24"/>
        </w:rPr>
        <w:t xml:space="preserve"> </w:t>
      </w:r>
      <w:r w:rsidR="004D2BD5">
        <w:rPr>
          <w:rFonts w:ascii="Times New Roman" w:hAnsi="Times New Roman" w:cs="Times New Roman"/>
          <w:color w:val="000000" w:themeColor="text1"/>
          <w:sz w:val="24"/>
          <w:szCs w:val="24"/>
        </w:rPr>
        <w:t xml:space="preserve">donde se den </w:t>
      </w:r>
      <w:r w:rsidR="008B1F51">
        <w:rPr>
          <w:rFonts w:ascii="Times New Roman" w:hAnsi="Times New Roman" w:cs="Times New Roman"/>
          <w:color w:val="000000" w:themeColor="text1"/>
          <w:sz w:val="24"/>
          <w:szCs w:val="24"/>
        </w:rPr>
        <w:t xml:space="preserve">aportes e </w:t>
      </w:r>
      <w:r w:rsidR="004D2BD5">
        <w:rPr>
          <w:rFonts w:ascii="Times New Roman" w:hAnsi="Times New Roman" w:cs="Times New Roman"/>
          <w:color w:val="000000" w:themeColor="text1"/>
          <w:sz w:val="24"/>
          <w:szCs w:val="24"/>
        </w:rPr>
        <w:t xml:space="preserve">ideas, </w:t>
      </w:r>
      <w:r w:rsidR="006E2928">
        <w:rPr>
          <w:rFonts w:ascii="Times New Roman" w:hAnsi="Times New Roman" w:cs="Times New Roman"/>
          <w:color w:val="000000" w:themeColor="text1"/>
          <w:sz w:val="24"/>
          <w:szCs w:val="24"/>
        </w:rPr>
        <w:t>en cambio, un</w:t>
      </w:r>
      <w:r w:rsidR="002D39A4">
        <w:rPr>
          <w:rFonts w:ascii="Times New Roman" w:hAnsi="Times New Roman" w:cs="Times New Roman"/>
          <w:color w:val="000000" w:themeColor="text1"/>
          <w:sz w:val="24"/>
          <w:szCs w:val="24"/>
        </w:rPr>
        <w:t xml:space="preserve"> 12.50 %</w:t>
      </w:r>
      <w:r w:rsidR="00545053">
        <w:rPr>
          <w:rFonts w:ascii="Times New Roman" w:hAnsi="Times New Roman" w:cs="Times New Roman"/>
          <w:color w:val="000000" w:themeColor="text1"/>
          <w:sz w:val="24"/>
          <w:szCs w:val="24"/>
        </w:rPr>
        <w:t xml:space="preserve"> de ellos si forman </w:t>
      </w:r>
      <w:r>
        <w:rPr>
          <w:rFonts w:ascii="Times New Roman" w:hAnsi="Times New Roman" w:cs="Times New Roman"/>
          <w:color w:val="000000" w:themeColor="text1"/>
          <w:sz w:val="24"/>
          <w:szCs w:val="24"/>
        </w:rPr>
        <w:t xml:space="preserve">parte de un grupo de trabajo de colaboración </w:t>
      </w:r>
      <w:r w:rsidR="004D2BD5">
        <w:rPr>
          <w:rFonts w:ascii="Times New Roman" w:hAnsi="Times New Roman" w:cs="Times New Roman"/>
          <w:color w:val="000000" w:themeColor="text1"/>
          <w:sz w:val="24"/>
          <w:szCs w:val="24"/>
        </w:rPr>
        <w:t>estrecha</w:t>
      </w:r>
      <w:r w:rsidR="00AE35D5">
        <w:rPr>
          <w:rFonts w:ascii="Times New Roman" w:hAnsi="Times New Roman" w:cs="Times New Roman"/>
          <w:color w:val="000000" w:themeColor="text1"/>
          <w:sz w:val="24"/>
          <w:szCs w:val="24"/>
        </w:rPr>
        <w:t xml:space="preserve"> y dinámico.</w:t>
      </w:r>
    </w:p>
    <w:p w:rsidR="00AE35D5" w:rsidRDefault="00AE35D5" w:rsidP="000C7B81">
      <w:pPr>
        <w:autoSpaceDE w:val="0"/>
        <w:autoSpaceDN w:val="0"/>
        <w:adjustRightInd w:val="0"/>
        <w:spacing w:after="0"/>
        <w:rPr>
          <w:rFonts w:ascii="Times New Roman" w:hAnsi="Times New Roman" w:cs="Times New Roman"/>
          <w:b/>
          <w:color w:val="000000" w:themeColor="text1"/>
          <w:sz w:val="24"/>
          <w:szCs w:val="24"/>
        </w:rPr>
      </w:pPr>
    </w:p>
    <w:p w:rsidR="00012988" w:rsidRDefault="004641C6" w:rsidP="000C7B81">
      <w:pPr>
        <w:autoSpaceDE w:val="0"/>
        <w:autoSpaceDN w:val="0"/>
        <w:adjustRightInd w:val="0"/>
        <w:spacing w:after="0"/>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lang w:eastAsia="es-MX"/>
        </w:rPr>
        <w:lastRenderedPageBreak/>
        <w:drawing>
          <wp:inline distT="0" distB="0" distL="0" distR="0" wp14:anchorId="13CBFC81" wp14:editId="13A2A7E6">
            <wp:extent cx="5611090" cy="5134923"/>
            <wp:effectExtent l="0" t="0" r="8890" b="889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13105" cy="5136767"/>
                    </a:xfrm>
                    <a:prstGeom prst="rect">
                      <a:avLst/>
                    </a:prstGeom>
                    <a:noFill/>
                    <a:ln>
                      <a:noFill/>
                    </a:ln>
                  </pic:spPr>
                </pic:pic>
              </a:graphicData>
            </a:graphic>
          </wp:inline>
        </w:drawing>
      </w:r>
    </w:p>
    <w:p w:rsidR="00AE35D5" w:rsidRDefault="000C7B81" w:rsidP="000C7B81">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p>
    <w:p w:rsidR="00012988" w:rsidRDefault="00AE35D5" w:rsidP="000C7B81">
      <w:pPr>
        <w:autoSpaceDE w:val="0"/>
        <w:autoSpaceDN w:val="0"/>
        <w:adjustRightInd w:val="0"/>
        <w:spacing w:after="0"/>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ab/>
      </w:r>
      <w:r w:rsidR="00362F4A">
        <w:rPr>
          <w:rFonts w:ascii="Times New Roman" w:hAnsi="Times New Roman" w:cs="Times New Roman"/>
          <w:color w:val="000000" w:themeColor="text1"/>
          <w:sz w:val="24"/>
          <w:szCs w:val="24"/>
        </w:rPr>
        <w:t xml:space="preserve">Un </w:t>
      </w:r>
      <w:r w:rsidR="00AB3544">
        <w:rPr>
          <w:rFonts w:ascii="Times New Roman" w:hAnsi="Times New Roman" w:cs="Times New Roman"/>
          <w:color w:val="000000" w:themeColor="text1"/>
          <w:sz w:val="24"/>
          <w:szCs w:val="24"/>
        </w:rPr>
        <w:t>75</w:t>
      </w:r>
      <w:r w:rsidR="004239A1">
        <w:rPr>
          <w:rFonts w:ascii="Times New Roman" w:hAnsi="Times New Roman" w:cs="Times New Roman"/>
          <w:color w:val="000000" w:themeColor="text1"/>
          <w:sz w:val="24"/>
          <w:szCs w:val="24"/>
        </w:rPr>
        <w:t xml:space="preserve"> % de los trabajadores no cuentan </w:t>
      </w:r>
      <w:r>
        <w:rPr>
          <w:rFonts w:ascii="Times New Roman" w:hAnsi="Times New Roman" w:cs="Times New Roman"/>
          <w:color w:val="000000" w:themeColor="text1"/>
          <w:sz w:val="24"/>
          <w:szCs w:val="24"/>
        </w:rPr>
        <w:t xml:space="preserve">con </w:t>
      </w:r>
      <w:r w:rsidR="000C7B81">
        <w:rPr>
          <w:rFonts w:ascii="Times New Roman" w:hAnsi="Times New Roman" w:cs="Times New Roman"/>
          <w:color w:val="000000" w:themeColor="text1"/>
          <w:sz w:val="24"/>
          <w:szCs w:val="24"/>
        </w:rPr>
        <w:t xml:space="preserve">apoyo de </w:t>
      </w:r>
      <w:r w:rsidR="00115035">
        <w:rPr>
          <w:rFonts w:ascii="Times New Roman" w:hAnsi="Times New Roman" w:cs="Times New Roman"/>
          <w:color w:val="000000" w:themeColor="text1"/>
          <w:sz w:val="24"/>
          <w:szCs w:val="24"/>
        </w:rPr>
        <w:t xml:space="preserve">los </w:t>
      </w:r>
      <w:r w:rsidR="000C7B81">
        <w:rPr>
          <w:rFonts w:ascii="Times New Roman" w:hAnsi="Times New Roman" w:cs="Times New Roman"/>
          <w:color w:val="000000" w:themeColor="text1"/>
          <w:sz w:val="24"/>
          <w:szCs w:val="24"/>
        </w:rPr>
        <w:t xml:space="preserve">compañeros para realizar sus propias metas </w:t>
      </w:r>
      <w:r w:rsidR="00115035">
        <w:rPr>
          <w:rFonts w:ascii="Times New Roman" w:hAnsi="Times New Roman" w:cs="Times New Roman"/>
          <w:color w:val="000000" w:themeColor="text1"/>
          <w:sz w:val="24"/>
          <w:szCs w:val="24"/>
        </w:rPr>
        <w:t>profesionales,</w:t>
      </w:r>
      <w:r w:rsidR="002D39A4">
        <w:rPr>
          <w:rFonts w:ascii="Times New Roman" w:hAnsi="Times New Roman" w:cs="Times New Roman"/>
          <w:color w:val="000000" w:themeColor="text1"/>
          <w:sz w:val="24"/>
          <w:szCs w:val="24"/>
        </w:rPr>
        <w:t xml:space="preserve"> </w:t>
      </w:r>
      <w:r w:rsidR="006E2928">
        <w:rPr>
          <w:rFonts w:ascii="Times New Roman" w:hAnsi="Times New Roman" w:cs="Times New Roman"/>
          <w:color w:val="000000" w:themeColor="text1"/>
          <w:sz w:val="24"/>
          <w:szCs w:val="24"/>
        </w:rPr>
        <w:t>en cambio,</w:t>
      </w:r>
      <w:r w:rsidR="000C7B81">
        <w:rPr>
          <w:rFonts w:ascii="Times New Roman" w:hAnsi="Times New Roman" w:cs="Times New Roman"/>
          <w:color w:val="000000" w:themeColor="text1"/>
          <w:sz w:val="24"/>
          <w:szCs w:val="24"/>
        </w:rPr>
        <w:t xml:space="preserve"> un </w:t>
      </w:r>
      <w:r w:rsidR="00AB3544">
        <w:rPr>
          <w:rFonts w:ascii="Times New Roman" w:hAnsi="Times New Roman" w:cs="Times New Roman"/>
          <w:color w:val="000000" w:themeColor="text1"/>
          <w:sz w:val="24"/>
          <w:szCs w:val="24"/>
        </w:rPr>
        <w:t>25</w:t>
      </w:r>
      <w:r w:rsidR="002D39A4">
        <w:rPr>
          <w:rFonts w:ascii="Times New Roman" w:hAnsi="Times New Roman" w:cs="Times New Roman"/>
          <w:color w:val="000000" w:themeColor="text1"/>
          <w:sz w:val="24"/>
          <w:szCs w:val="24"/>
        </w:rPr>
        <w:t xml:space="preserve"> </w:t>
      </w:r>
      <w:r w:rsidR="000C7B81">
        <w:rPr>
          <w:rFonts w:ascii="Times New Roman" w:hAnsi="Times New Roman" w:cs="Times New Roman"/>
          <w:color w:val="000000" w:themeColor="text1"/>
          <w:sz w:val="24"/>
          <w:szCs w:val="24"/>
        </w:rPr>
        <w:t>% si c</w:t>
      </w:r>
      <w:r w:rsidR="00545053">
        <w:rPr>
          <w:rFonts w:ascii="Times New Roman" w:hAnsi="Times New Roman" w:cs="Times New Roman"/>
          <w:color w:val="000000" w:themeColor="text1"/>
          <w:sz w:val="24"/>
          <w:szCs w:val="24"/>
        </w:rPr>
        <w:t xml:space="preserve">uentan </w:t>
      </w:r>
      <w:r w:rsidR="00115035">
        <w:rPr>
          <w:rFonts w:ascii="Times New Roman" w:hAnsi="Times New Roman" w:cs="Times New Roman"/>
          <w:color w:val="000000" w:themeColor="text1"/>
          <w:sz w:val="24"/>
          <w:szCs w:val="24"/>
        </w:rPr>
        <w:t>con apoyo de los compañeros para respaldar sus logros</w:t>
      </w:r>
      <w:r w:rsidR="000C7B81">
        <w:rPr>
          <w:rFonts w:ascii="Times New Roman" w:hAnsi="Times New Roman" w:cs="Times New Roman"/>
          <w:color w:val="000000" w:themeColor="text1"/>
          <w:sz w:val="24"/>
          <w:szCs w:val="24"/>
        </w:rPr>
        <w:t xml:space="preserve"> profesionales.</w:t>
      </w:r>
    </w:p>
    <w:p w:rsidR="00012988" w:rsidRDefault="00012988" w:rsidP="000C7B81">
      <w:pPr>
        <w:autoSpaceDE w:val="0"/>
        <w:autoSpaceDN w:val="0"/>
        <w:adjustRightInd w:val="0"/>
        <w:spacing w:after="0"/>
        <w:rPr>
          <w:rFonts w:ascii="Times New Roman" w:hAnsi="Times New Roman" w:cs="Times New Roman"/>
          <w:b/>
          <w:color w:val="000000" w:themeColor="text1"/>
          <w:sz w:val="24"/>
          <w:szCs w:val="24"/>
        </w:rPr>
      </w:pPr>
    </w:p>
    <w:p w:rsidR="00012988" w:rsidRDefault="00012988" w:rsidP="00F165DD">
      <w:pPr>
        <w:autoSpaceDE w:val="0"/>
        <w:autoSpaceDN w:val="0"/>
        <w:adjustRightInd w:val="0"/>
        <w:spacing w:after="0"/>
        <w:jc w:val="center"/>
        <w:rPr>
          <w:rFonts w:ascii="Times New Roman" w:hAnsi="Times New Roman" w:cs="Times New Roman"/>
          <w:b/>
          <w:color w:val="000000" w:themeColor="text1"/>
          <w:sz w:val="24"/>
          <w:szCs w:val="24"/>
        </w:rPr>
      </w:pPr>
    </w:p>
    <w:p w:rsidR="00012988" w:rsidRDefault="003A5C3F" w:rsidP="00F165DD">
      <w:pPr>
        <w:autoSpaceDE w:val="0"/>
        <w:autoSpaceDN w:val="0"/>
        <w:adjustRightInd w:val="0"/>
        <w:spacing w:after="0"/>
        <w:jc w:val="center"/>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lang w:eastAsia="es-MX"/>
        </w:rPr>
        <w:lastRenderedPageBreak/>
        <w:drawing>
          <wp:inline distT="0" distB="0" distL="0" distR="0" wp14:anchorId="620FDD86" wp14:editId="15B235A6">
            <wp:extent cx="5874327" cy="5626850"/>
            <wp:effectExtent l="0" t="0" r="0" b="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20">
                      <a:extLst>
                        <a:ext uri="{28A0092B-C50C-407E-A947-70E740481C1C}">
                          <a14:useLocalDpi xmlns:a14="http://schemas.microsoft.com/office/drawing/2010/main" val="0"/>
                        </a:ext>
                      </a:extLst>
                    </a:blip>
                    <a:srcRect b="1515"/>
                    <a:stretch/>
                  </pic:blipFill>
                  <pic:spPr bwMode="auto">
                    <a:xfrm>
                      <a:off x="0" y="0"/>
                      <a:ext cx="5889948" cy="5641812"/>
                    </a:xfrm>
                    <a:prstGeom prst="rect">
                      <a:avLst/>
                    </a:prstGeom>
                    <a:noFill/>
                    <a:ln>
                      <a:noFill/>
                    </a:ln>
                    <a:extLst>
                      <a:ext uri="{53640926-AAD7-44D8-BBD7-CCE9431645EC}">
                        <a14:shadowObscured xmlns:a14="http://schemas.microsoft.com/office/drawing/2010/main"/>
                      </a:ext>
                    </a:extLst>
                  </pic:spPr>
                </pic:pic>
              </a:graphicData>
            </a:graphic>
          </wp:inline>
        </w:drawing>
      </w:r>
    </w:p>
    <w:p w:rsidR="00497CDF" w:rsidRDefault="00497CDF" w:rsidP="00497CDF">
      <w:pPr>
        <w:autoSpaceDE w:val="0"/>
        <w:autoSpaceDN w:val="0"/>
        <w:adjustRightInd w:val="0"/>
        <w:spacing w:after="0" w:line="400" w:lineRule="atLeast"/>
        <w:jc w:val="left"/>
        <w:rPr>
          <w:rFonts w:ascii="Times New Roman" w:hAnsi="Times New Roman" w:cs="Times New Roman"/>
          <w:sz w:val="24"/>
          <w:szCs w:val="24"/>
        </w:rPr>
      </w:pPr>
    </w:p>
    <w:p w:rsidR="00012988" w:rsidRPr="00893D06" w:rsidRDefault="00497CDF" w:rsidP="00893D06">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0C7B81" w:rsidRPr="000C7B81">
        <w:rPr>
          <w:rFonts w:ascii="Times New Roman" w:hAnsi="Times New Roman" w:cs="Times New Roman"/>
          <w:color w:val="000000" w:themeColor="text1"/>
          <w:sz w:val="24"/>
          <w:szCs w:val="24"/>
        </w:rPr>
        <w:t xml:space="preserve"> El 50 % </w:t>
      </w:r>
      <w:r w:rsidR="00263A34" w:rsidRPr="000C7B81">
        <w:rPr>
          <w:rFonts w:ascii="Times New Roman" w:hAnsi="Times New Roman" w:cs="Times New Roman"/>
          <w:color w:val="000000" w:themeColor="text1"/>
          <w:sz w:val="24"/>
          <w:szCs w:val="24"/>
        </w:rPr>
        <w:t>de los</w:t>
      </w:r>
      <w:r w:rsidR="000C7B81" w:rsidRPr="000C7B81">
        <w:rPr>
          <w:rFonts w:ascii="Times New Roman" w:hAnsi="Times New Roman" w:cs="Times New Roman"/>
          <w:color w:val="000000" w:themeColor="text1"/>
          <w:sz w:val="24"/>
          <w:szCs w:val="24"/>
        </w:rPr>
        <w:t xml:space="preserve"> trabajadores </w:t>
      </w:r>
      <w:r w:rsidR="000C7B81">
        <w:rPr>
          <w:rFonts w:ascii="Times New Roman" w:hAnsi="Times New Roman" w:cs="Times New Roman"/>
          <w:color w:val="000000" w:themeColor="text1"/>
          <w:sz w:val="24"/>
          <w:szCs w:val="24"/>
        </w:rPr>
        <w:t xml:space="preserve">no </w:t>
      </w:r>
      <w:r w:rsidR="004239A1">
        <w:rPr>
          <w:rFonts w:ascii="Times New Roman" w:hAnsi="Times New Roman" w:cs="Times New Roman"/>
          <w:color w:val="000000" w:themeColor="text1"/>
          <w:sz w:val="24"/>
          <w:szCs w:val="24"/>
        </w:rPr>
        <w:t xml:space="preserve">tienen </w:t>
      </w:r>
      <w:r w:rsidR="00FE3355">
        <w:rPr>
          <w:rFonts w:ascii="Times New Roman" w:hAnsi="Times New Roman" w:cs="Times New Roman"/>
          <w:color w:val="000000" w:themeColor="text1"/>
          <w:sz w:val="24"/>
          <w:szCs w:val="24"/>
        </w:rPr>
        <w:t>un nivel</w:t>
      </w:r>
      <w:r w:rsidR="000C7B81">
        <w:rPr>
          <w:rFonts w:ascii="Times New Roman" w:hAnsi="Times New Roman" w:cs="Times New Roman"/>
          <w:color w:val="000000" w:themeColor="text1"/>
          <w:sz w:val="24"/>
          <w:szCs w:val="24"/>
        </w:rPr>
        <w:t xml:space="preserve"> de estatus o prestigio</w:t>
      </w:r>
      <w:r w:rsidR="00FE3355">
        <w:rPr>
          <w:rFonts w:ascii="Times New Roman" w:hAnsi="Times New Roman" w:cs="Times New Roman"/>
          <w:color w:val="000000" w:themeColor="text1"/>
          <w:sz w:val="24"/>
          <w:szCs w:val="24"/>
        </w:rPr>
        <w:t xml:space="preserve"> en sus puestos laborales</w:t>
      </w:r>
      <w:r w:rsidR="000C7B81">
        <w:rPr>
          <w:rFonts w:ascii="Times New Roman" w:hAnsi="Times New Roman" w:cs="Times New Roman"/>
          <w:color w:val="000000" w:themeColor="text1"/>
          <w:sz w:val="24"/>
          <w:szCs w:val="24"/>
        </w:rPr>
        <w:t xml:space="preserve">, </w:t>
      </w:r>
      <w:r w:rsidR="006E2928">
        <w:rPr>
          <w:rFonts w:ascii="Times New Roman" w:hAnsi="Times New Roman" w:cs="Times New Roman"/>
          <w:color w:val="000000" w:themeColor="text1"/>
          <w:sz w:val="24"/>
          <w:szCs w:val="24"/>
        </w:rPr>
        <w:t xml:space="preserve">en cambio, un </w:t>
      </w:r>
      <w:r w:rsidR="000C7B81">
        <w:rPr>
          <w:rFonts w:ascii="Times New Roman" w:hAnsi="Times New Roman" w:cs="Times New Roman"/>
          <w:color w:val="000000" w:themeColor="text1"/>
          <w:sz w:val="24"/>
          <w:szCs w:val="24"/>
        </w:rPr>
        <w:t xml:space="preserve">12.50 % </w:t>
      </w:r>
      <w:r w:rsidR="00FE3355">
        <w:rPr>
          <w:rFonts w:ascii="Times New Roman" w:hAnsi="Times New Roman" w:cs="Times New Roman"/>
          <w:color w:val="000000" w:themeColor="text1"/>
          <w:sz w:val="24"/>
          <w:szCs w:val="24"/>
        </w:rPr>
        <w:t xml:space="preserve">de ellos </w:t>
      </w:r>
      <w:r w:rsidR="000C2A12">
        <w:rPr>
          <w:rFonts w:ascii="Times New Roman" w:hAnsi="Times New Roman" w:cs="Times New Roman"/>
          <w:color w:val="000000" w:themeColor="text1"/>
          <w:sz w:val="24"/>
          <w:szCs w:val="24"/>
        </w:rPr>
        <w:t xml:space="preserve">raras veces </w:t>
      </w:r>
      <w:r w:rsidR="00FE3355">
        <w:rPr>
          <w:rFonts w:ascii="Times New Roman" w:hAnsi="Times New Roman" w:cs="Times New Roman"/>
          <w:color w:val="000000" w:themeColor="text1"/>
          <w:sz w:val="24"/>
          <w:szCs w:val="24"/>
        </w:rPr>
        <w:t xml:space="preserve">habían </w:t>
      </w:r>
      <w:r w:rsidR="000C2A12">
        <w:rPr>
          <w:rFonts w:ascii="Times New Roman" w:hAnsi="Times New Roman" w:cs="Times New Roman"/>
          <w:color w:val="000000" w:themeColor="text1"/>
          <w:sz w:val="24"/>
          <w:szCs w:val="24"/>
        </w:rPr>
        <w:t>disfrutado</w:t>
      </w:r>
      <w:r w:rsidR="000C7B81">
        <w:rPr>
          <w:rFonts w:ascii="Times New Roman" w:hAnsi="Times New Roman" w:cs="Times New Roman"/>
          <w:color w:val="000000" w:themeColor="text1"/>
          <w:sz w:val="24"/>
          <w:szCs w:val="24"/>
        </w:rPr>
        <w:t xml:space="preserve"> </w:t>
      </w:r>
      <w:r w:rsidR="00115035">
        <w:rPr>
          <w:rFonts w:ascii="Times New Roman" w:hAnsi="Times New Roman" w:cs="Times New Roman"/>
          <w:color w:val="000000" w:themeColor="text1"/>
          <w:sz w:val="24"/>
          <w:szCs w:val="24"/>
        </w:rPr>
        <w:t xml:space="preserve">tener </w:t>
      </w:r>
      <w:r w:rsidR="000C7B81">
        <w:rPr>
          <w:rFonts w:ascii="Times New Roman" w:hAnsi="Times New Roman" w:cs="Times New Roman"/>
          <w:color w:val="000000" w:themeColor="text1"/>
          <w:sz w:val="24"/>
          <w:szCs w:val="24"/>
        </w:rPr>
        <w:t xml:space="preserve">estatus </w:t>
      </w:r>
      <w:r w:rsidR="00263A34">
        <w:rPr>
          <w:rFonts w:ascii="Times New Roman" w:hAnsi="Times New Roman" w:cs="Times New Roman"/>
          <w:color w:val="000000" w:themeColor="text1"/>
          <w:sz w:val="24"/>
          <w:szCs w:val="24"/>
        </w:rPr>
        <w:t>o prestigio</w:t>
      </w:r>
      <w:r w:rsidR="000C7B81">
        <w:rPr>
          <w:rFonts w:ascii="Times New Roman" w:hAnsi="Times New Roman" w:cs="Times New Roman"/>
          <w:color w:val="000000" w:themeColor="text1"/>
          <w:sz w:val="24"/>
          <w:szCs w:val="24"/>
        </w:rPr>
        <w:t xml:space="preserve"> dentro de la organización</w:t>
      </w:r>
      <w:r w:rsidR="00931E76">
        <w:rPr>
          <w:rFonts w:ascii="Times New Roman" w:hAnsi="Times New Roman" w:cs="Times New Roman"/>
          <w:color w:val="000000" w:themeColor="text1"/>
          <w:sz w:val="24"/>
          <w:szCs w:val="24"/>
        </w:rPr>
        <w:t>.</w:t>
      </w:r>
      <w:r w:rsidR="00893D06" w:rsidRPr="00893D06">
        <w:rPr>
          <w:noProof/>
          <w:lang w:eastAsia="es-MX"/>
        </w:rPr>
        <w:t xml:space="preserve"> </w:t>
      </w:r>
    </w:p>
    <w:p w:rsidR="00012988" w:rsidRDefault="00012988" w:rsidP="00F165DD">
      <w:pPr>
        <w:autoSpaceDE w:val="0"/>
        <w:autoSpaceDN w:val="0"/>
        <w:adjustRightInd w:val="0"/>
        <w:spacing w:after="0"/>
        <w:jc w:val="center"/>
        <w:rPr>
          <w:rFonts w:ascii="Times New Roman" w:hAnsi="Times New Roman" w:cs="Times New Roman"/>
          <w:b/>
          <w:color w:val="000000" w:themeColor="text1"/>
          <w:sz w:val="24"/>
          <w:szCs w:val="24"/>
        </w:rPr>
      </w:pPr>
    </w:p>
    <w:p w:rsidR="00FE3355" w:rsidRPr="00FE3355" w:rsidRDefault="00FE3355" w:rsidP="00FE3355">
      <w:pPr>
        <w:shd w:val="clear" w:color="auto" w:fill="FFFFFF"/>
        <w:spacing w:after="0" w:line="0" w:lineRule="auto"/>
        <w:jc w:val="left"/>
        <w:rPr>
          <w:rFonts w:ascii="ff2" w:eastAsia="Times New Roman" w:hAnsi="ff2" w:cs="Times New Roman"/>
          <w:color w:val="000000"/>
          <w:sz w:val="72"/>
          <w:szCs w:val="72"/>
          <w:lang w:eastAsia="es-MX"/>
        </w:rPr>
      </w:pPr>
      <w:r w:rsidRPr="00FE3355">
        <w:rPr>
          <w:rFonts w:ascii="ff2" w:eastAsia="Times New Roman" w:hAnsi="ff2" w:cs="Times New Roman"/>
          <w:color w:val="000000"/>
          <w:sz w:val="72"/>
          <w:szCs w:val="72"/>
          <w:lang w:eastAsia="es-MX"/>
        </w:rPr>
        <w:t>El estatus es el valor de una persona tal como se le estima por parte de un grupo o clase de</w:t>
      </w:r>
    </w:p>
    <w:p w:rsidR="00FE3355" w:rsidRPr="00FE3355" w:rsidRDefault="00FE3355" w:rsidP="00FE3355">
      <w:pPr>
        <w:shd w:val="clear" w:color="auto" w:fill="FFFFFF"/>
        <w:spacing w:after="0" w:line="0" w:lineRule="auto"/>
        <w:jc w:val="left"/>
        <w:rPr>
          <w:rFonts w:ascii="ff2" w:eastAsia="Times New Roman" w:hAnsi="ff2" w:cs="Times New Roman"/>
          <w:color w:val="000000"/>
          <w:sz w:val="72"/>
          <w:szCs w:val="72"/>
          <w:lang w:eastAsia="es-MX"/>
        </w:rPr>
      </w:pPr>
      <w:r w:rsidRPr="00FE3355">
        <w:rPr>
          <w:rFonts w:ascii="ff2" w:eastAsia="Times New Roman" w:hAnsi="ff2" w:cs="Times New Roman"/>
          <w:color w:val="000000"/>
          <w:sz w:val="72"/>
          <w:szCs w:val="72"/>
          <w:lang w:eastAsia="es-MX"/>
        </w:rPr>
        <w:t xml:space="preserve">personas o de otra </w:t>
      </w:r>
      <w:r w:rsidR="00263A34" w:rsidRPr="00FE3355">
        <w:rPr>
          <w:rFonts w:ascii="ff2" w:eastAsia="Times New Roman" w:hAnsi="ff2" w:cs="Times New Roman"/>
          <w:color w:val="000000"/>
          <w:sz w:val="72"/>
          <w:szCs w:val="72"/>
          <w:lang w:eastAsia="es-MX"/>
        </w:rPr>
        <w:t>forma es</w:t>
      </w:r>
      <w:r w:rsidRPr="00FE3355">
        <w:rPr>
          <w:rFonts w:ascii="ff2" w:eastAsia="Times New Roman" w:hAnsi="ff2" w:cs="Times New Roman"/>
          <w:color w:val="000000"/>
          <w:sz w:val="72"/>
          <w:szCs w:val="72"/>
          <w:lang w:eastAsia="es-MX"/>
        </w:rPr>
        <w:t xml:space="preserve"> el prestigio, la categoría, la </w:t>
      </w:r>
      <w:r w:rsidR="00263A34" w:rsidRPr="00FE3355">
        <w:rPr>
          <w:rFonts w:ascii="ff2" w:eastAsia="Times New Roman" w:hAnsi="ff2" w:cs="Times New Roman"/>
          <w:color w:val="000000"/>
          <w:sz w:val="72"/>
          <w:szCs w:val="72"/>
          <w:lang w:eastAsia="es-MX"/>
        </w:rPr>
        <w:t>admiración con</w:t>
      </w:r>
      <w:r w:rsidRPr="00FE3355">
        <w:rPr>
          <w:rFonts w:ascii="ff2" w:eastAsia="Times New Roman" w:hAnsi="ff2" w:cs="Times New Roman"/>
          <w:color w:val="000000"/>
          <w:sz w:val="72"/>
          <w:szCs w:val="72"/>
          <w:lang w:eastAsia="es-MX"/>
        </w:rPr>
        <w:t xml:space="preserve"> que somos vistos</w:t>
      </w:r>
    </w:p>
    <w:p w:rsidR="00FE3355" w:rsidRPr="00FE3355" w:rsidRDefault="00FE3355" w:rsidP="00FE3355">
      <w:pPr>
        <w:shd w:val="clear" w:color="auto" w:fill="FFFFFF"/>
        <w:spacing w:after="0" w:line="0" w:lineRule="auto"/>
        <w:jc w:val="left"/>
        <w:rPr>
          <w:rFonts w:ascii="ff2" w:eastAsia="Times New Roman" w:hAnsi="ff2" w:cs="Times New Roman"/>
          <w:color w:val="000000"/>
          <w:sz w:val="72"/>
          <w:szCs w:val="72"/>
          <w:lang w:eastAsia="es-MX"/>
        </w:rPr>
      </w:pPr>
      <w:r w:rsidRPr="00FE3355">
        <w:rPr>
          <w:rFonts w:ascii="ff2" w:eastAsia="Times New Roman" w:hAnsi="ff2" w:cs="Times New Roman"/>
          <w:color w:val="000000"/>
          <w:sz w:val="72"/>
          <w:szCs w:val="72"/>
          <w:lang w:eastAsia="es-MX"/>
        </w:rPr>
        <w:t>o evaluados por los demás, y como tal, no depende de lo que uno es o cree ser o de lo que</w:t>
      </w:r>
    </w:p>
    <w:p w:rsidR="00FE3355" w:rsidRPr="00FE3355" w:rsidRDefault="00FE3355" w:rsidP="00FE3355">
      <w:pPr>
        <w:shd w:val="clear" w:color="auto" w:fill="FFFFFF"/>
        <w:spacing w:after="0" w:line="0" w:lineRule="auto"/>
        <w:jc w:val="left"/>
        <w:rPr>
          <w:rFonts w:ascii="ff2" w:eastAsia="Times New Roman" w:hAnsi="ff2" w:cs="Times New Roman"/>
          <w:color w:val="000000"/>
          <w:sz w:val="72"/>
          <w:szCs w:val="72"/>
          <w:lang w:eastAsia="es-MX"/>
        </w:rPr>
      </w:pPr>
      <w:r w:rsidRPr="00FE3355">
        <w:rPr>
          <w:rFonts w:ascii="ff2" w:eastAsia="Times New Roman" w:hAnsi="ff2" w:cs="Times New Roman"/>
          <w:color w:val="000000"/>
          <w:sz w:val="72"/>
          <w:szCs w:val="72"/>
          <w:lang w:eastAsia="es-MX"/>
        </w:rPr>
        <w:t xml:space="preserve">hace sino de lo </w:t>
      </w:r>
      <w:r w:rsidR="00263A34" w:rsidRPr="00FE3355">
        <w:rPr>
          <w:rFonts w:ascii="ff2" w:eastAsia="Times New Roman" w:hAnsi="ff2" w:cs="Times New Roman"/>
          <w:color w:val="000000"/>
          <w:sz w:val="72"/>
          <w:szCs w:val="72"/>
          <w:lang w:eastAsia="es-MX"/>
        </w:rPr>
        <w:t>que los</w:t>
      </w:r>
      <w:r w:rsidRPr="00FE3355">
        <w:rPr>
          <w:rFonts w:ascii="ff2" w:eastAsia="Times New Roman" w:hAnsi="ff2" w:cs="Times New Roman"/>
          <w:color w:val="000000"/>
          <w:sz w:val="72"/>
          <w:szCs w:val="72"/>
          <w:lang w:eastAsia="es-MX"/>
        </w:rPr>
        <w:t xml:space="preserve"> </w:t>
      </w:r>
      <w:r w:rsidR="00263A34" w:rsidRPr="00FE3355">
        <w:rPr>
          <w:rFonts w:ascii="ff2" w:eastAsia="Times New Roman" w:hAnsi="ff2" w:cs="Times New Roman"/>
          <w:color w:val="000000"/>
          <w:sz w:val="72"/>
          <w:szCs w:val="72"/>
          <w:lang w:eastAsia="es-MX"/>
        </w:rPr>
        <w:t>demás piensan</w:t>
      </w:r>
      <w:r w:rsidRPr="00FE3355">
        <w:rPr>
          <w:rFonts w:ascii="ff2" w:eastAsia="Times New Roman" w:hAnsi="ff2" w:cs="Times New Roman"/>
          <w:color w:val="000000"/>
          <w:sz w:val="72"/>
          <w:szCs w:val="72"/>
          <w:lang w:eastAsia="es-MX"/>
        </w:rPr>
        <w:t xml:space="preserve"> que uno </w:t>
      </w:r>
      <w:r w:rsidR="00263A34" w:rsidRPr="00FE3355">
        <w:rPr>
          <w:rFonts w:ascii="ff2" w:eastAsia="Times New Roman" w:hAnsi="ff2" w:cs="Times New Roman"/>
          <w:color w:val="000000"/>
          <w:sz w:val="72"/>
          <w:szCs w:val="72"/>
          <w:lang w:eastAsia="es-MX"/>
        </w:rPr>
        <w:t>es; en</w:t>
      </w:r>
      <w:r w:rsidRPr="00FE3355">
        <w:rPr>
          <w:rFonts w:ascii="ff2" w:eastAsia="Times New Roman" w:hAnsi="ff2" w:cs="Times New Roman"/>
          <w:color w:val="000000"/>
          <w:sz w:val="72"/>
          <w:szCs w:val="72"/>
          <w:lang w:eastAsia="es-MX"/>
        </w:rPr>
        <w:t xml:space="preserve"> </w:t>
      </w:r>
      <w:r w:rsidR="00263A34" w:rsidRPr="00FE3355">
        <w:rPr>
          <w:rFonts w:ascii="ff2" w:eastAsia="Times New Roman" w:hAnsi="ff2" w:cs="Times New Roman"/>
          <w:color w:val="000000"/>
          <w:sz w:val="72"/>
          <w:szCs w:val="72"/>
          <w:lang w:eastAsia="es-MX"/>
        </w:rPr>
        <w:t>suma,</w:t>
      </w:r>
      <w:r w:rsidRPr="00FE3355">
        <w:rPr>
          <w:rFonts w:ascii="ff2" w:eastAsia="Times New Roman" w:hAnsi="ff2" w:cs="Times New Roman"/>
          <w:color w:val="000000"/>
          <w:sz w:val="72"/>
          <w:szCs w:val="72"/>
          <w:lang w:eastAsia="es-MX"/>
        </w:rPr>
        <w:t xml:space="preserve"> podemos decir que el estatus</w:t>
      </w:r>
    </w:p>
    <w:p w:rsidR="00FE3355" w:rsidRPr="00FE3355" w:rsidRDefault="00FE3355" w:rsidP="00FE3355">
      <w:pPr>
        <w:shd w:val="clear" w:color="auto" w:fill="FFFFFF"/>
        <w:spacing w:after="0" w:line="0" w:lineRule="auto"/>
        <w:jc w:val="left"/>
        <w:rPr>
          <w:rFonts w:ascii="ff2" w:eastAsia="Times New Roman" w:hAnsi="ff2" w:cs="Times New Roman"/>
          <w:color w:val="000000"/>
          <w:sz w:val="72"/>
          <w:szCs w:val="72"/>
          <w:lang w:eastAsia="es-MX"/>
        </w:rPr>
      </w:pPr>
      <w:r w:rsidRPr="00FE3355">
        <w:rPr>
          <w:rFonts w:ascii="ff2" w:eastAsia="Times New Roman" w:hAnsi="ff2" w:cs="Times New Roman"/>
          <w:color w:val="000000"/>
          <w:sz w:val="72"/>
          <w:szCs w:val="72"/>
          <w:lang w:eastAsia="es-MX"/>
        </w:rPr>
        <w:t>individual depedende siempre de cómo los otros lo perciben y lo evalúan.</w:t>
      </w:r>
    </w:p>
    <w:p w:rsidR="00FE3355" w:rsidRPr="00FE3355" w:rsidRDefault="00FE3355" w:rsidP="00FE3355">
      <w:pPr>
        <w:shd w:val="clear" w:color="auto" w:fill="FFFFFF"/>
        <w:spacing w:after="0" w:line="0" w:lineRule="auto"/>
        <w:jc w:val="left"/>
        <w:rPr>
          <w:rFonts w:ascii="ff2" w:eastAsia="Times New Roman" w:hAnsi="ff2" w:cs="Times New Roman"/>
          <w:color w:val="000000"/>
          <w:sz w:val="72"/>
          <w:szCs w:val="72"/>
          <w:lang w:eastAsia="es-MX"/>
        </w:rPr>
      </w:pPr>
      <w:r w:rsidRPr="00FE3355">
        <w:rPr>
          <w:rFonts w:ascii="ff2" w:eastAsia="Times New Roman" w:hAnsi="ff2" w:cs="Times New Roman"/>
          <w:color w:val="000000"/>
          <w:sz w:val="72"/>
          <w:szCs w:val="72"/>
          <w:lang w:eastAsia="es-MX"/>
        </w:rPr>
        <w:t>El estatus es el valor de una persona tal como se le estima por parte de un grupo o clase de</w:t>
      </w:r>
    </w:p>
    <w:p w:rsidR="00FE3355" w:rsidRPr="00FE3355" w:rsidRDefault="00FE3355" w:rsidP="00FE3355">
      <w:pPr>
        <w:shd w:val="clear" w:color="auto" w:fill="FFFFFF"/>
        <w:spacing w:after="0" w:line="0" w:lineRule="auto"/>
        <w:jc w:val="left"/>
        <w:rPr>
          <w:rFonts w:ascii="ff2" w:eastAsia="Times New Roman" w:hAnsi="ff2" w:cs="Times New Roman"/>
          <w:color w:val="000000"/>
          <w:sz w:val="72"/>
          <w:szCs w:val="72"/>
          <w:lang w:eastAsia="es-MX"/>
        </w:rPr>
      </w:pPr>
      <w:r w:rsidRPr="00FE3355">
        <w:rPr>
          <w:rFonts w:ascii="ff2" w:eastAsia="Times New Roman" w:hAnsi="ff2" w:cs="Times New Roman"/>
          <w:color w:val="000000"/>
          <w:sz w:val="72"/>
          <w:szCs w:val="72"/>
          <w:lang w:eastAsia="es-MX"/>
        </w:rPr>
        <w:t xml:space="preserve">personas o de otra </w:t>
      </w:r>
      <w:r w:rsidR="00263A34" w:rsidRPr="00FE3355">
        <w:rPr>
          <w:rFonts w:ascii="ff2" w:eastAsia="Times New Roman" w:hAnsi="ff2" w:cs="Times New Roman"/>
          <w:color w:val="000000"/>
          <w:sz w:val="72"/>
          <w:szCs w:val="72"/>
          <w:lang w:eastAsia="es-MX"/>
        </w:rPr>
        <w:t>forma es</w:t>
      </w:r>
      <w:r w:rsidRPr="00FE3355">
        <w:rPr>
          <w:rFonts w:ascii="ff2" w:eastAsia="Times New Roman" w:hAnsi="ff2" w:cs="Times New Roman"/>
          <w:color w:val="000000"/>
          <w:sz w:val="72"/>
          <w:szCs w:val="72"/>
          <w:lang w:eastAsia="es-MX"/>
        </w:rPr>
        <w:t xml:space="preserve"> el prestigio, la categoría, la </w:t>
      </w:r>
      <w:r w:rsidR="00263A34" w:rsidRPr="00FE3355">
        <w:rPr>
          <w:rFonts w:ascii="ff2" w:eastAsia="Times New Roman" w:hAnsi="ff2" w:cs="Times New Roman"/>
          <w:color w:val="000000"/>
          <w:sz w:val="72"/>
          <w:szCs w:val="72"/>
          <w:lang w:eastAsia="es-MX"/>
        </w:rPr>
        <w:t>admiración con</w:t>
      </w:r>
      <w:r w:rsidRPr="00FE3355">
        <w:rPr>
          <w:rFonts w:ascii="ff2" w:eastAsia="Times New Roman" w:hAnsi="ff2" w:cs="Times New Roman"/>
          <w:color w:val="000000"/>
          <w:sz w:val="72"/>
          <w:szCs w:val="72"/>
          <w:lang w:eastAsia="es-MX"/>
        </w:rPr>
        <w:t xml:space="preserve"> que somos vistos</w:t>
      </w:r>
    </w:p>
    <w:p w:rsidR="00FE3355" w:rsidRPr="00FE3355" w:rsidRDefault="00FE3355" w:rsidP="00FE3355">
      <w:pPr>
        <w:shd w:val="clear" w:color="auto" w:fill="FFFFFF"/>
        <w:spacing w:after="0" w:line="0" w:lineRule="auto"/>
        <w:jc w:val="left"/>
        <w:rPr>
          <w:rFonts w:ascii="ff2" w:eastAsia="Times New Roman" w:hAnsi="ff2" w:cs="Times New Roman"/>
          <w:color w:val="000000"/>
          <w:sz w:val="72"/>
          <w:szCs w:val="72"/>
          <w:lang w:eastAsia="es-MX"/>
        </w:rPr>
      </w:pPr>
      <w:r w:rsidRPr="00FE3355">
        <w:rPr>
          <w:rFonts w:ascii="ff2" w:eastAsia="Times New Roman" w:hAnsi="ff2" w:cs="Times New Roman"/>
          <w:color w:val="000000"/>
          <w:sz w:val="72"/>
          <w:szCs w:val="72"/>
          <w:lang w:eastAsia="es-MX"/>
        </w:rPr>
        <w:t>o evaluados por los demás, y como tal, no depende de lo que uno es o cree ser o de lo que</w:t>
      </w:r>
    </w:p>
    <w:p w:rsidR="00FE3355" w:rsidRPr="00FE3355" w:rsidRDefault="00FE3355" w:rsidP="00FE3355">
      <w:pPr>
        <w:shd w:val="clear" w:color="auto" w:fill="FFFFFF"/>
        <w:spacing w:after="0" w:line="0" w:lineRule="auto"/>
        <w:jc w:val="left"/>
        <w:rPr>
          <w:rFonts w:ascii="ff2" w:eastAsia="Times New Roman" w:hAnsi="ff2" w:cs="Times New Roman"/>
          <w:color w:val="000000"/>
          <w:sz w:val="72"/>
          <w:szCs w:val="72"/>
          <w:lang w:eastAsia="es-MX"/>
        </w:rPr>
      </w:pPr>
      <w:r w:rsidRPr="00FE3355">
        <w:rPr>
          <w:rFonts w:ascii="ff2" w:eastAsia="Times New Roman" w:hAnsi="ff2" w:cs="Times New Roman"/>
          <w:color w:val="000000"/>
          <w:sz w:val="72"/>
          <w:szCs w:val="72"/>
          <w:lang w:eastAsia="es-MX"/>
        </w:rPr>
        <w:t xml:space="preserve">hace sino de lo </w:t>
      </w:r>
      <w:r w:rsidR="00263A34" w:rsidRPr="00FE3355">
        <w:rPr>
          <w:rFonts w:ascii="ff2" w:eastAsia="Times New Roman" w:hAnsi="ff2" w:cs="Times New Roman"/>
          <w:color w:val="000000"/>
          <w:sz w:val="72"/>
          <w:szCs w:val="72"/>
          <w:lang w:eastAsia="es-MX"/>
        </w:rPr>
        <w:t>que los</w:t>
      </w:r>
      <w:r w:rsidRPr="00FE3355">
        <w:rPr>
          <w:rFonts w:ascii="ff2" w:eastAsia="Times New Roman" w:hAnsi="ff2" w:cs="Times New Roman"/>
          <w:color w:val="000000"/>
          <w:sz w:val="72"/>
          <w:szCs w:val="72"/>
          <w:lang w:eastAsia="es-MX"/>
        </w:rPr>
        <w:t xml:space="preserve"> </w:t>
      </w:r>
      <w:r w:rsidR="00263A34" w:rsidRPr="00FE3355">
        <w:rPr>
          <w:rFonts w:ascii="ff2" w:eastAsia="Times New Roman" w:hAnsi="ff2" w:cs="Times New Roman"/>
          <w:color w:val="000000"/>
          <w:sz w:val="72"/>
          <w:szCs w:val="72"/>
          <w:lang w:eastAsia="es-MX"/>
        </w:rPr>
        <w:t>demás piensan</w:t>
      </w:r>
      <w:r w:rsidRPr="00FE3355">
        <w:rPr>
          <w:rFonts w:ascii="ff2" w:eastAsia="Times New Roman" w:hAnsi="ff2" w:cs="Times New Roman"/>
          <w:color w:val="000000"/>
          <w:sz w:val="72"/>
          <w:szCs w:val="72"/>
          <w:lang w:eastAsia="es-MX"/>
        </w:rPr>
        <w:t xml:space="preserve"> que uno </w:t>
      </w:r>
      <w:r w:rsidR="00263A34" w:rsidRPr="00FE3355">
        <w:rPr>
          <w:rFonts w:ascii="ff2" w:eastAsia="Times New Roman" w:hAnsi="ff2" w:cs="Times New Roman"/>
          <w:color w:val="000000"/>
          <w:sz w:val="72"/>
          <w:szCs w:val="72"/>
          <w:lang w:eastAsia="es-MX"/>
        </w:rPr>
        <w:t>es; en</w:t>
      </w:r>
      <w:r w:rsidRPr="00FE3355">
        <w:rPr>
          <w:rFonts w:ascii="ff2" w:eastAsia="Times New Roman" w:hAnsi="ff2" w:cs="Times New Roman"/>
          <w:color w:val="000000"/>
          <w:sz w:val="72"/>
          <w:szCs w:val="72"/>
          <w:lang w:eastAsia="es-MX"/>
        </w:rPr>
        <w:t xml:space="preserve"> </w:t>
      </w:r>
      <w:r w:rsidR="00263A34" w:rsidRPr="00FE3355">
        <w:rPr>
          <w:rFonts w:ascii="ff2" w:eastAsia="Times New Roman" w:hAnsi="ff2" w:cs="Times New Roman"/>
          <w:color w:val="000000"/>
          <w:sz w:val="72"/>
          <w:szCs w:val="72"/>
          <w:lang w:eastAsia="es-MX"/>
        </w:rPr>
        <w:t>suma,</w:t>
      </w:r>
      <w:r w:rsidRPr="00FE3355">
        <w:rPr>
          <w:rFonts w:ascii="ff2" w:eastAsia="Times New Roman" w:hAnsi="ff2" w:cs="Times New Roman"/>
          <w:color w:val="000000"/>
          <w:sz w:val="72"/>
          <w:szCs w:val="72"/>
          <w:lang w:eastAsia="es-MX"/>
        </w:rPr>
        <w:t xml:space="preserve"> podemos decir que el estatus</w:t>
      </w:r>
    </w:p>
    <w:p w:rsidR="00FE3355" w:rsidRPr="00FE3355" w:rsidRDefault="00FE3355" w:rsidP="00FE3355">
      <w:pPr>
        <w:shd w:val="clear" w:color="auto" w:fill="FFFFFF"/>
        <w:spacing w:after="0" w:line="0" w:lineRule="auto"/>
        <w:jc w:val="left"/>
        <w:rPr>
          <w:rFonts w:ascii="ff2" w:eastAsia="Times New Roman" w:hAnsi="ff2" w:cs="Times New Roman"/>
          <w:color w:val="000000"/>
          <w:sz w:val="72"/>
          <w:szCs w:val="72"/>
          <w:lang w:eastAsia="es-MX"/>
        </w:rPr>
      </w:pPr>
      <w:r w:rsidRPr="00FE3355">
        <w:rPr>
          <w:rFonts w:ascii="ff2" w:eastAsia="Times New Roman" w:hAnsi="ff2" w:cs="Times New Roman"/>
          <w:color w:val="000000"/>
          <w:sz w:val="72"/>
          <w:szCs w:val="72"/>
          <w:lang w:eastAsia="es-MX"/>
        </w:rPr>
        <w:t>individual depedende siempre de cómo los otros lo perciben y lo evalúan.</w:t>
      </w:r>
    </w:p>
    <w:p w:rsidR="00012988" w:rsidRDefault="00012988" w:rsidP="00F165DD">
      <w:pPr>
        <w:autoSpaceDE w:val="0"/>
        <w:autoSpaceDN w:val="0"/>
        <w:adjustRightInd w:val="0"/>
        <w:spacing w:after="0"/>
        <w:jc w:val="center"/>
        <w:rPr>
          <w:rFonts w:ascii="Times New Roman" w:hAnsi="Times New Roman" w:cs="Times New Roman"/>
          <w:b/>
          <w:color w:val="000000" w:themeColor="text1"/>
          <w:sz w:val="24"/>
          <w:szCs w:val="24"/>
        </w:rPr>
      </w:pPr>
    </w:p>
    <w:p w:rsidR="00012988" w:rsidRDefault="00012988" w:rsidP="00F165DD">
      <w:pPr>
        <w:autoSpaceDE w:val="0"/>
        <w:autoSpaceDN w:val="0"/>
        <w:adjustRightInd w:val="0"/>
        <w:spacing w:after="0"/>
        <w:jc w:val="center"/>
        <w:rPr>
          <w:rFonts w:ascii="Times New Roman" w:hAnsi="Times New Roman" w:cs="Times New Roman"/>
          <w:b/>
          <w:color w:val="000000" w:themeColor="text1"/>
          <w:sz w:val="24"/>
          <w:szCs w:val="24"/>
        </w:rPr>
      </w:pPr>
    </w:p>
    <w:p w:rsidR="007D0570" w:rsidRDefault="007D0570" w:rsidP="00FE3355">
      <w:pPr>
        <w:autoSpaceDE w:val="0"/>
        <w:autoSpaceDN w:val="0"/>
        <w:adjustRightInd w:val="0"/>
        <w:spacing w:after="0" w:line="240" w:lineRule="auto"/>
        <w:jc w:val="center"/>
        <w:rPr>
          <w:rFonts w:ascii="Times New Roman" w:hAnsi="Times New Roman" w:cs="Times New Roman"/>
          <w:noProof/>
          <w:sz w:val="24"/>
          <w:szCs w:val="24"/>
          <w:lang w:eastAsia="es-MX"/>
        </w:rPr>
      </w:pPr>
    </w:p>
    <w:p w:rsidR="007D0570" w:rsidRDefault="007D0570" w:rsidP="00FE3355">
      <w:pPr>
        <w:autoSpaceDE w:val="0"/>
        <w:autoSpaceDN w:val="0"/>
        <w:adjustRightInd w:val="0"/>
        <w:spacing w:after="0" w:line="240" w:lineRule="auto"/>
        <w:jc w:val="center"/>
        <w:rPr>
          <w:rFonts w:ascii="Times New Roman" w:hAnsi="Times New Roman" w:cs="Times New Roman"/>
          <w:noProof/>
          <w:sz w:val="24"/>
          <w:szCs w:val="24"/>
          <w:lang w:eastAsia="es-MX"/>
        </w:rPr>
      </w:pPr>
    </w:p>
    <w:p w:rsidR="00497CDF" w:rsidRDefault="003A5C3F" w:rsidP="00FE3355">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es-MX"/>
        </w:rPr>
        <w:lastRenderedPageBreak/>
        <w:drawing>
          <wp:inline distT="0" distB="0" distL="0" distR="0" wp14:anchorId="70C0DE38" wp14:editId="3219FE09">
            <wp:extent cx="5805054" cy="5678702"/>
            <wp:effectExtent l="0" t="0" r="5715"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09634" cy="5683182"/>
                    </a:xfrm>
                    <a:prstGeom prst="rect">
                      <a:avLst/>
                    </a:prstGeom>
                    <a:noFill/>
                    <a:ln>
                      <a:noFill/>
                    </a:ln>
                  </pic:spPr>
                </pic:pic>
              </a:graphicData>
            </a:graphic>
          </wp:inline>
        </w:drawing>
      </w:r>
    </w:p>
    <w:p w:rsidR="00497CDF" w:rsidRDefault="00497CDF" w:rsidP="00497CDF">
      <w:pPr>
        <w:autoSpaceDE w:val="0"/>
        <w:autoSpaceDN w:val="0"/>
        <w:adjustRightInd w:val="0"/>
        <w:spacing w:after="0" w:line="400" w:lineRule="atLeast"/>
        <w:jc w:val="left"/>
        <w:rPr>
          <w:rFonts w:ascii="Times New Roman" w:hAnsi="Times New Roman" w:cs="Times New Roman"/>
          <w:sz w:val="24"/>
          <w:szCs w:val="24"/>
        </w:rPr>
      </w:pPr>
    </w:p>
    <w:p w:rsidR="0086071C" w:rsidRPr="000C2A12" w:rsidRDefault="0086071C" w:rsidP="0086071C">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 xml:space="preserve">El 87.50 % de </w:t>
      </w:r>
      <w:r w:rsidRPr="000C2A12">
        <w:rPr>
          <w:rFonts w:ascii="Times New Roman" w:hAnsi="Times New Roman" w:cs="Times New Roman"/>
          <w:color w:val="000000" w:themeColor="text1"/>
          <w:sz w:val="24"/>
          <w:szCs w:val="24"/>
        </w:rPr>
        <w:t xml:space="preserve">los trabajadores no </w:t>
      </w:r>
      <w:r>
        <w:rPr>
          <w:rFonts w:ascii="Times New Roman" w:hAnsi="Times New Roman" w:cs="Times New Roman"/>
          <w:color w:val="000000" w:themeColor="text1"/>
          <w:sz w:val="24"/>
          <w:szCs w:val="24"/>
        </w:rPr>
        <w:t xml:space="preserve">comprenden las </w:t>
      </w:r>
      <w:r w:rsidRPr="000C2A12">
        <w:rPr>
          <w:rFonts w:ascii="Times New Roman" w:hAnsi="Times New Roman" w:cs="Times New Roman"/>
          <w:color w:val="000000" w:themeColor="text1"/>
          <w:sz w:val="24"/>
          <w:szCs w:val="24"/>
        </w:rPr>
        <w:t>estrategias organizacionales,</w:t>
      </w:r>
      <w:r>
        <w:rPr>
          <w:rFonts w:ascii="Times New Roman" w:hAnsi="Times New Roman" w:cs="Times New Roman"/>
          <w:color w:val="000000" w:themeColor="text1"/>
          <w:sz w:val="24"/>
          <w:szCs w:val="24"/>
        </w:rPr>
        <w:t xml:space="preserve"> </w:t>
      </w:r>
      <w:r w:rsidR="006E2928">
        <w:rPr>
          <w:rFonts w:ascii="Times New Roman" w:hAnsi="Times New Roman" w:cs="Times New Roman"/>
          <w:color w:val="000000" w:themeColor="text1"/>
          <w:sz w:val="24"/>
          <w:szCs w:val="24"/>
        </w:rPr>
        <w:t>en cambio,</w:t>
      </w:r>
      <w:r w:rsidRPr="000C2A12">
        <w:rPr>
          <w:rFonts w:ascii="Times New Roman" w:hAnsi="Times New Roman" w:cs="Times New Roman"/>
          <w:color w:val="000000" w:themeColor="text1"/>
          <w:sz w:val="24"/>
          <w:szCs w:val="24"/>
        </w:rPr>
        <w:t xml:space="preserve"> el 12.50% de ellos si </w:t>
      </w:r>
      <w:r>
        <w:rPr>
          <w:rFonts w:ascii="Times New Roman" w:hAnsi="Times New Roman" w:cs="Times New Roman"/>
          <w:color w:val="000000" w:themeColor="text1"/>
          <w:sz w:val="24"/>
          <w:szCs w:val="24"/>
        </w:rPr>
        <w:t>las entienden.</w:t>
      </w:r>
    </w:p>
    <w:p w:rsidR="00012988" w:rsidRDefault="00012988" w:rsidP="00F165DD">
      <w:pPr>
        <w:autoSpaceDE w:val="0"/>
        <w:autoSpaceDN w:val="0"/>
        <w:adjustRightInd w:val="0"/>
        <w:spacing w:after="0"/>
        <w:jc w:val="center"/>
        <w:rPr>
          <w:rFonts w:ascii="Times New Roman" w:hAnsi="Times New Roman" w:cs="Times New Roman"/>
          <w:b/>
          <w:color w:val="000000" w:themeColor="text1"/>
          <w:sz w:val="24"/>
          <w:szCs w:val="24"/>
        </w:rPr>
      </w:pPr>
    </w:p>
    <w:p w:rsidR="007D0570" w:rsidRDefault="000C2A12" w:rsidP="000C2A12">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p>
    <w:p w:rsidR="007D0570" w:rsidRDefault="007D0570" w:rsidP="000C2A12">
      <w:pPr>
        <w:autoSpaceDE w:val="0"/>
        <w:autoSpaceDN w:val="0"/>
        <w:adjustRightInd w:val="0"/>
        <w:spacing w:after="0"/>
        <w:rPr>
          <w:rFonts w:ascii="Times New Roman" w:hAnsi="Times New Roman" w:cs="Times New Roman"/>
          <w:color w:val="000000" w:themeColor="text1"/>
          <w:sz w:val="24"/>
          <w:szCs w:val="24"/>
        </w:rPr>
      </w:pPr>
    </w:p>
    <w:p w:rsidR="007D0570" w:rsidRDefault="007D0570" w:rsidP="000C2A12">
      <w:pPr>
        <w:autoSpaceDE w:val="0"/>
        <w:autoSpaceDN w:val="0"/>
        <w:adjustRightInd w:val="0"/>
        <w:spacing w:after="0"/>
        <w:rPr>
          <w:rFonts w:ascii="Times New Roman" w:hAnsi="Times New Roman" w:cs="Times New Roman"/>
          <w:color w:val="000000" w:themeColor="text1"/>
          <w:sz w:val="24"/>
          <w:szCs w:val="24"/>
        </w:rPr>
      </w:pPr>
    </w:p>
    <w:p w:rsidR="007D0570" w:rsidRDefault="007D0570" w:rsidP="000C2A12">
      <w:pPr>
        <w:autoSpaceDE w:val="0"/>
        <w:autoSpaceDN w:val="0"/>
        <w:adjustRightInd w:val="0"/>
        <w:spacing w:after="0"/>
        <w:rPr>
          <w:rFonts w:ascii="Times New Roman" w:hAnsi="Times New Roman" w:cs="Times New Roman"/>
          <w:color w:val="000000" w:themeColor="text1"/>
          <w:sz w:val="24"/>
          <w:szCs w:val="24"/>
        </w:rPr>
      </w:pPr>
    </w:p>
    <w:p w:rsidR="007D0570" w:rsidRDefault="007D0570" w:rsidP="000C2A12">
      <w:pPr>
        <w:autoSpaceDE w:val="0"/>
        <w:autoSpaceDN w:val="0"/>
        <w:adjustRightInd w:val="0"/>
        <w:spacing w:after="0"/>
        <w:rPr>
          <w:rFonts w:ascii="Times New Roman" w:hAnsi="Times New Roman" w:cs="Times New Roman"/>
          <w:color w:val="000000" w:themeColor="text1"/>
          <w:sz w:val="24"/>
          <w:szCs w:val="24"/>
        </w:rPr>
      </w:pPr>
    </w:p>
    <w:p w:rsidR="007D0570" w:rsidRDefault="007D0570" w:rsidP="000C2A12">
      <w:pPr>
        <w:autoSpaceDE w:val="0"/>
        <w:autoSpaceDN w:val="0"/>
        <w:adjustRightInd w:val="0"/>
        <w:spacing w:after="0"/>
        <w:rPr>
          <w:rFonts w:ascii="Times New Roman" w:hAnsi="Times New Roman" w:cs="Times New Roman"/>
          <w:color w:val="000000" w:themeColor="text1"/>
          <w:sz w:val="24"/>
          <w:szCs w:val="24"/>
        </w:rPr>
      </w:pPr>
    </w:p>
    <w:p w:rsidR="007D0570" w:rsidRDefault="00766461" w:rsidP="000C2A12">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es-MX"/>
        </w:rPr>
        <w:lastRenderedPageBreak/>
        <w:drawing>
          <wp:anchor distT="0" distB="0" distL="114300" distR="114300" simplePos="0" relativeHeight="251645952" behindDoc="0" locked="0" layoutInCell="1" allowOverlap="1" wp14:anchorId="2A336421" wp14:editId="10951D0F">
            <wp:simplePos x="0" y="0"/>
            <wp:positionH relativeFrom="column">
              <wp:posOffset>-442826</wp:posOffset>
            </wp:positionH>
            <wp:positionV relativeFrom="page">
              <wp:posOffset>886691</wp:posOffset>
            </wp:positionV>
            <wp:extent cx="6511290" cy="6262254"/>
            <wp:effectExtent l="0" t="0" r="3810" b="5715"/>
            <wp:wrapNone/>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514939" cy="6265763"/>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D0570" w:rsidRDefault="007D0570" w:rsidP="000C2A12">
      <w:pPr>
        <w:autoSpaceDE w:val="0"/>
        <w:autoSpaceDN w:val="0"/>
        <w:adjustRightInd w:val="0"/>
        <w:spacing w:after="0"/>
        <w:rPr>
          <w:rFonts w:ascii="Times New Roman" w:hAnsi="Times New Roman" w:cs="Times New Roman"/>
          <w:color w:val="000000" w:themeColor="text1"/>
          <w:sz w:val="24"/>
          <w:szCs w:val="24"/>
        </w:rPr>
      </w:pPr>
    </w:p>
    <w:p w:rsidR="007D0570" w:rsidRDefault="007D0570" w:rsidP="000C2A12">
      <w:pPr>
        <w:autoSpaceDE w:val="0"/>
        <w:autoSpaceDN w:val="0"/>
        <w:adjustRightInd w:val="0"/>
        <w:spacing w:after="0"/>
        <w:rPr>
          <w:rFonts w:ascii="Times New Roman" w:hAnsi="Times New Roman" w:cs="Times New Roman"/>
          <w:color w:val="000000" w:themeColor="text1"/>
          <w:sz w:val="24"/>
          <w:szCs w:val="24"/>
        </w:rPr>
      </w:pPr>
    </w:p>
    <w:p w:rsidR="007D0570" w:rsidRDefault="007D0570" w:rsidP="000C2A12">
      <w:pPr>
        <w:autoSpaceDE w:val="0"/>
        <w:autoSpaceDN w:val="0"/>
        <w:adjustRightInd w:val="0"/>
        <w:spacing w:after="0"/>
        <w:rPr>
          <w:rFonts w:ascii="Times New Roman" w:hAnsi="Times New Roman" w:cs="Times New Roman"/>
          <w:color w:val="000000" w:themeColor="text1"/>
          <w:sz w:val="24"/>
          <w:szCs w:val="24"/>
        </w:rPr>
      </w:pPr>
    </w:p>
    <w:p w:rsidR="0086071C" w:rsidRDefault="0086071C" w:rsidP="000C2A12">
      <w:pPr>
        <w:autoSpaceDE w:val="0"/>
        <w:autoSpaceDN w:val="0"/>
        <w:adjustRightInd w:val="0"/>
        <w:spacing w:after="0"/>
        <w:rPr>
          <w:rFonts w:ascii="Times New Roman" w:hAnsi="Times New Roman" w:cs="Times New Roman"/>
          <w:color w:val="000000" w:themeColor="text1"/>
          <w:sz w:val="24"/>
          <w:szCs w:val="24"/>
        </w:rPr>
      </w:pPr>
    </w:p>
    <w:p w:rsidR="0086071C" w:rsidRDefault="0086071C" w:rsidP="000C2A12">
      <w:pPr>
        <w:autoSpaceDE w:val="0"/>
        <w:autoSpaceDN w:val="0"/>
        <w:adjustRightInd w:val="0"/>
        <w:spacing w:after="0"/>
        <w:rPr>
          <w:rFonts w:ascii="Times New Roman" w:hAnsi="Times New Roman" w:cs="Times New Roman"/>
          <w:color w:val="000000" w:themeColor="text1"/>
          <w:sz w:val="24"/>
          <w:szCs w:val="24"/>
        </w:rPr>
      </w:pPr>
    </w:p>
    <w:p w:rsidR="0086071C" w:rsidRDefault="0086071C" w:rsidP="000C2A12">
      <w:pPr>
        <w:autoSpaceDE w:val="0"/>
        <w:autoSpaceDN w:val="0"/>
        <w:adjustRightInd w:val="0"/>
        <w:spacing w:after="0"/>
        <w:rPr>
          <w:rFonts w:ascii="Times New Roman" w:hAnsi="Times New Roman" w:cs="Times New Roman"/>
          <w:color w:val="000000" w:themeColor="text1"/>
          <w:sz w:val="24"/>
          <w:szCs w:val="24"/>
        </w:rPr>
      </w:pPr>
    </w:p>
    <w:p w:rsidR="0086071C" w:rsidRDefault="0086071C" w:rsidP="000C2A12">
      <w:pPr>
        <w:autoSpaceDE w:val="0"/>
        <w:autoSpaceDN w:val="0"/>
        <w:adjustRightInd w:val="0"/>
        <w:spacing w:after="0"/>
        <w:rPr>
          <w:rFonts w:ascii="Times New Roman" w:hAnsi="Times New Roman" w:cs="Times New Roman"/>
          <w:color w:val="000000" w:themeColor="text1"/>
          <w:sz w:val="24"/>
          <w:szCs w:val="24"/>
        </w:rPr>
      </w:pPr>
    </w:p>
    <w:p w:rsidR="0086071C" w:rsidRDefault="0086071C" w:rsidP="000C2A12">
      <w:pPr>
        <w:autoSpaceDE w:val="0"/>
        <w:autoSpaceDN w:val="0"/>
        <w:adjustRightInd w:val="0"/>
        <w:spacing w:after="0"/>
        <w:rPr>
          <w:rFonts w:ascii="Times New Roman" w:hAnsi="Times New Roman" w:cs="Times New Roman"/>
          <w:color w:val="000000" w:themeColor="text1"/>
          <w:sz w:val="24"/>
          <w:szCs w:val="24"/>
        </w:rPr>
      </w:pPr>
    </w:p>
    <w:p w:rsidR="0086071C" w:rsidRDefault="0086071C" w:rsidP="000C2A12">
      <w:pPr>
        <w:autoSpaceDE w:val="0"/>
        <w:autoSpaceDN w:val="0"/>
        <w:adjustRightInd w:val="0"/>
        <w:spacing w:after="0"/>
        <w:rPr>
          <w:rFonts w:ascii="Times New Roman" w:hAnsi="Times New Roman" w:cs="Times New Roman"/>
          <w:color w:val="000000" w:themeColor="text1"/>
          <w:sz w:val="24"/>
          <w:szCs w:val="24"/>
        </w:rPr>
      </w:pPr>
    </w:p>
    <w:p w:rsidR="0086071C" w:rsidRDefault="0086071C" w:rsidP="000C2A12">
      <w:pPr>
        <w:autoSpaceDE w:val="0"/>
        <w:autoSpaceDN w:val="0"/>
        <w:adjustRightInd w:val="0"/>
        <w:spacing w:after="0"/>
        <w:rPr>
          <w:rFonts w:ascii="Times New Roman" w:hAnsi="Times New Roman" w:cs="Times New Roman"/>
          <w:color w:val="000000" w:themeColor="text1"/>
          <w:sz w:val="24"/>
          <w:szCs w:val="24"/>
        </w:rPr>
      </w:pPr>
    </w:p>
    <w:p w:rsidR="0086071C" w:rsidRDefault="0086071C" w:rsidP="000C2A12">
      <w:pPr>
        <w:autoSpaceDE w:val="0"/>
        <w:autoSpaceDN w:val="0"/>
        <w:adjustRightInd w:val="0"/>
        <w:spacing w:after="0"/>
        <w:rPr>
          <w:rFonts w:ascii="Times New Roman" w:hAnsi="Times New Roman" w:cs="Times New Roman"/>
          <w:color w:val="000000" w:themeColor="text1"/>
          <w:sz w:val="24"/>
          <w:szCs w:val="24"/>
        </w:rPr>
      </w:pPr>
    </w:p>
    <w:p w:rsidR="0086071C" w:rsidRDefault="0086071C" w:rsidP="000C2A12">
      <w:pPr>
        <w:autoSpaceDE w:val="0"/>
        <w:autoSpaceDN w:val="0"/>
        <w:adjustRightInd w:val="0"/>
        <w:spacing w:after="0"/>
        <w:rPr>
          <w:rFonts w:ascii="Times New Roman" w:hAnsi="Times New Roman" w:cs="Times New Roman"/>
          <w:color w:val="000000" w:themeColor="text1"/>
          <w:sz w:val="24"/>
          <w:szCs w:val="24"/>
        </w:rPr>
      </w:pPr>
    </w:p>
    <w:p w:rsidR="0086071C" w:rsidRDefault="0086071C" w:rsidP="000C2A12">
      <w:pPr>
        <w:autoSpaceDE w:val="0"/>
        <w:autoSpaceDN w:val="0"/>
        <w:adjustRightInd w:val="0"/>
        <w:spacing w:after="0"/>
        <w:rPr>
          <w:rFonts w:ascii="Times New Roman" w:hAnsi="Times New Roman" w:cs="Times New Roman"/>
          <w:color w:val="000000" w:themeColor="text1"/>
          <w:sz w:val="24"/>
          <w:szCs w:val="24"/>
        </w:rPr>
      </w:pPr>
    </w:p>
    <w:p w:rsidR="0086071C" w:rsidRDefault="0086071C" w:rsidP="000C2A12">
      <w:pPr>
        <w:autoSpaceDE w:val="0"/>
        <w:autoSpaceDN w:val="0"/>
        <w:adjustRightInd w:val="0"/>
        <w:spacing w:after="0"/>
        <w:rPr>
          <w:rFonts w:ascii="Times New Roman" w:hAnsi="Times New Roman" w:cs="Times New Roman"/>
          <w:color w:val="000000" w:themeColor="text1"/>
          <w:sz w:val="24"/>
          <w:szCs w:val="24"/>
        </w:rPr>
      </w:pPr>
    </w:p>
    <w:p w:rsidR="0086071C" w:rsidRDefault="0086071C" w:rsidP="000C2A12">
      <w:pPr>
        <w:autoSpaceDE w:val="0"/>
        <w:autoSpaceDN w:val="0"/>
        <w:adjustRightInd w:val="0"/>
        <w:spacing w:after="0"/>
        <w:rPr>
          <w:rFonts w:ascii="Times New Roman" w:hAnsi="Times New Roman" w:cs="Times New Roman"/>
          <w:color w:val="000000" w:themeColor="text1"/>
          <w:sz w:val="24"/>
          <w:szCs w:val="24"/>
        </w:rPr>
      </w:pPr>
    </w:p>
    <w:p w:rsidR="0086071C" w:rsidRDefault="0086071C" w:rsidP="000C2A12">
      <w:pPr>
        <w:autoSpaceDE w:val="0"/>
        <w:autoSpaceDN w:val="0"/>
        <w:adjustRightInd w:val="0"/>
        <w:spacing w:after="0"/>
        <w:rPr>
          <w:rFonts w:ascii="Times New Roman" w:hAnsi="Times New Roman" w:cs="Times New Roman"/>
          <w:color w:val="000000" w:themeColor="text1"/>
          <w:sz w:val="24"/>
          <w:szCs w:val="24"/>
        </w:rPr>
      </w:pPr>
    </w:p>
    <w:p w:rsidR="0086071C" w:rsidRDefault="0086071C" w:rsidP="000C2A12">
      <w:pPr>
        <w:autoSpaceDE w:val="0"/>
        <w:autoSpaceDN w:val="0"/>
        <w:adjustRightInd w:val="0"/>
        <w:spacing w:after="0"/>
        <w:rPr>
          <w:rFonts w:ascii="Times New Roman" w:hAnsi="Times New Roman" w:cs="Times New Roman"/>
          <w:color w:val="000000" w:themeColor="text1"/>
          <w:sz w:val="24"/>
          <w:szCs w:val="24"/>
        </w:rPr>
      </w:pPr>
    </w:p>
    <w:p w:rsidR="0086071C" w:rsidRDefault="0086071C" w:rsidP="000C2A12">
      <w:pPr>
        <w:autoSpaceDE w:val="0"/>
        <w:autoSpaceDN w:val="0"/>
        <w:adjustRightInd w:val="0"/>
        <w:spacing w:after="0"/>
        <w:rPr>
          <w:rFonts w:ascii="Times New Roman" w:hAnsi="Times New Roman" w:cs="Times New Roman"/>
          <w:color w:val="000000" w:themeColor="text1"/>
          <w:sz w:val="24"/>
          <w:szCs w:val="24"/>
        </w:rPr>
      </w:pPr>
    </w:p>
    <w:p w:rsidR="0086071C" w:rsidRDefault="0086071C" w:rsidP="000C2A12">
      <w:pPr>
        <w:autoSpaceDE w:val="0"/>
        <w:autoSpaceDN w:val="0"/>
        <w:adjustRightInd w:val="0"/>
        <w:spacing w:after="0"/>
        <w:rPr>
          <w:rFonts w:ascii="Times New Roman" w:hAnsi="Times New Roman" w:cs="Times New Roman"/>
          <w:color w:val="000000" w:themeColor="text1"/>
          <w:sz w:val="24"/>
          <w:szCs w:val="24"/>
        </w:rPr>
      </w:pPr>
    </w:p>
    <w:p w:rsidR="00893D06" w:rsidRDefault="00893D06" w:rsidP="00545053">
      <w:pPr>
        <w:autoSpaceDE w:val="0"/>
        <w:autoSpaceDN w:val="0"/>
        <w:adjustRightInd w:val="0"/>
        <w:spacing w:after="0"/>
        <w:jc w:val="center"/>
        <w:rPr>
          <w:rFonts w:ascii="Times New Roman" w:hAnsi="Times New Roman" w:cs="Times New Roman"/>
          <w:color w:val="000000" w:themeColor="text1"/>
          <w:sz w:val="24"/>
          <w:szCs w:val="24"/>
        </w:rPr>
      </w:pPr>
    </w:p>
    <w:p w:rsidR="0086071C" w:rsidRDefault="0086071C" w:rsidP="00545053">
      <w:pPr>
        <w:autoSpaceDE w:val="0"/>
        <w:autoSpaceDN w:val="0"/>
        <w:adjustRightInd w:val="0"/>
        <w:spacing w:after="0"/>
        <w:jc w:val="center"/>
        <w:rPr>
          <w:rFonts w:ascii="Times New Roman" w:hAnsi="Times New Roman" w:cs="Times New Roman"/>
          <w:color w:val="000000" w:themeColor="text1"/>
          <w:sz w:val="24"/>
          <w:szCs w:val="24"/>
        </w:rPr>
      </w:pPr>
    </w:p>
    <w:p w:rsidR="0086071C" w:rsidRDefault="0086071C" w:rsidP="00497CDF">
      <w:pPr>
        <w:autoSpaceDE w:val="0"/>
        <w:autoSpaceDN w:val="0"/>
        <w:adjustRightInd w:val="0"/>
        <w:spacing w:after="0"/>
        <w:jc w:val="lef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p>
    <w:p w:rsidR="0086071C" w:rsidRDefault="0086071C" w:rsidP="00497CDF">
      <w:pPr>
        <w:autoSpaceDE w:val="0"/>
        <w:autoSpaceDN w:val="0"/>
        <w:adjustRightInd w:val="0"/>
        <w:spacing w:after="0"/>
        <w:jc w:val="left"/>
        <w:rPr>
          <w:rFonts w:ascii="Times New Roman" w:hAnsi="Times New Roman" w:cs="Times New Roman"/>
          <w:color w:val="000000" w:themeColor="text1"/>
          <w:sz w:val="24"/>
          <w:szCs w:val="24"/>
        </w:rPr>
      </w:pPr>
    </w:p>
    <w:p w:rsidR="0086071C" w:rsidRDefault="0086071C" w:rsidP="00497CDF">
      <w:pPr>
        <w:autoSpaceDE w:val="0"/>
        <w:autoSpaceDN w:val="0"/>
        <w:adjustRightInd w:val="0"/>
        <w:spacing w:after="0"/>
        <w:jc w:val="left"/>
        <w:rPr>
          <w:rFonts w:ascii="Times New Roman" w:hAnsi="Times New Roman" w:cs="Times New Roman"/>
          <w:color w:val="000000" w:themeColor="text1"/>
          <w:sz w:val="24"/>
          <w:szCs w:val="24"/>
        </w:rPr>
      </w:pPr>
    </w:p>
    <w:p w:rsidR="00AF5E08" w:rsidRDefault="0086071C" w:rsidP="00E876EA">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p>
    <w:p w:rsidR="00012988" w:rsidRPr="00497CDF" w:rsidRDefault="00931E76" w:rsidP="00AF5E08">
      <w:pPr>
        <w:autoSpaceDE w:val="0"/>
        <w:autoSpaceDN w:val="0"/>
        <w:adjustRightInd w:val="0"/>
        <w:spacing w:after="0"/>
        <w:ind w:firstLine="708"/>
        <w:rPr>
          <w:rFonts w:ascii="Times New Roman" w:hAnsi="Times New Roman" w:cs="Times New Roman"/>
          <w:sz w:val="24"/>
          <w:szCs w:val="24"/>
        </w:rPr>
      </w:pPr>
      <w:r w:rsidRPr="00931E76">
        <w:rPr>
          <w:rFonts w:ascii="Times New Roman" w:hAnsi="Times New Roman" w:cs="Times New Roman"/>
          <w:color w:val="000000" w:themeColor="text1"/>
          <w:sz w:val="24"/>
          <w:szCs w:val="24"/>
        </w:rPr>
        <w:t>El 87.50 % de los trabajadores manifiesta</w:t>
      </w:r>
      <w:r w:rsidR="0086071C">
        <w:rPr>
          <w:rFonts w:ascii="Times New Roman" w:hAnsi="Times New Roman" w:cs="Times New Roman"/>
          <w:color w:val="000000" w:themeColor="text1"/>
          <w:sz w:val="24"/>
          <w:szCs w:val="24"/>
        </w:rPr>
        <w:t xml:space="preserve">n </w:t>
      </w:r>
      <w:r w:rsidRPr="00931E76">
        <w:rPr>
          <w:rFonts w:ascii="Times New Roman" w:hAnsi="Times New Roman" w:cs="Times New Roman"/>
          <w:color w:val="000000" w:themeColor="text1"/>
          <w:sz w:val="24"/>
          <w:szCs w:val="24"/>
        </w:rPr>
        <w:t>que</w:t>
      </w:r>
      <w:r>
        <w:rPr>
          <w:rFonts w:ascii="Times New Roman" w:hAnsi="Times New Roman" w:cs="Times New Roman"/>
          <w:color w:val="000000" w:themeColor="text1"/>
          <w:sz w:val="24"/>
          <w:szCs w:val="24"/>
        </w:rPr>
        <w:t xml:space="preserve"> </w:t>
      </w:r>
      <w:r w:rsidR="00E876EA">
        <w:rPr>
          <w:rFonts w:ascii="Times New Roman" w:hAnsi="Times New Roman" w:cs="Times New Roman"/>
          <w:color w:val="000000" w:themeColor="text1"/>
          <w:sz w:val="24"/>
          <w:szCs w:val="24"/>
        </w:rPr>
        <w:t>las políticas gener</w:t>
      </w:r>
      <w:r w:rsidR="00E876EA" w:rsidRPr="00931E76">
        <w:rPr>
          <w:rFonts w:ascii="Times New Roman" w:hAnsi="Times New Roman" w:cs="Times New Roman"/>
          <w:color w:val="000000" w:themeColor="text1"/>
          <w:sz w:val="24"/>
          <w:szCs w:val="24"/>
        </w:rPr>
        <w:t>ales</w:t>
      </w:r>
      <w:r w:rsidR="00E876EA">
        <w:rPr>
          <w:rFonts w:ascii="Times New Roman" w:hAnsi="Times New Roman" w:cs="Times New Roman"/>
          <w:color w:val="000000" w:themeColor="text1"/>
          <w:sz w:val="24"/>
          <w:szCs w:val="24"/>
        </w:rPr>
        <w:t xml:space="preserve"> </w:t>
      </w:r>
      <w:r w:rsidR="002F26C4">
        <w:rPr>
          <w:rFonts w:ascii="Times New Roman" w:hAnsi="Times New Roman" w:cs="Times New Roman"/>
          <w:color w:val="000000" w:themeColor="text1"/>
          <w:sz w:val="24"/>
          <w:szCs w:val="24"/>
        </w:rPr>
        <w:t xml:space="preserve">por parte de la </w:t>
      </w:r>
      <w:r w:rsidR="00263A34">
        <w:rPr>
          <w:rFonts w:ascii="Times New Roman" w:hAnsi="Times New Roman" w:cs="Times New Roman"/>
          <w:color w:val="000000" w:themeColor="text1"/>
          <w:sz w:val="24"/>
          <w:szCs w:val="24"/>
        </w:rPr>
        <w:t>gerencia si</w:t>
      </w:r>
      <w:r w:rsidR="006E2928">
        <w:rPr>
          <w:rFonts w:ascii="Times New Roman" w:hAnsi="Times New Roman" w:cs="Times New Roman"/>
          <w:color w:val="000000" w:themeColor="text1"/>
          <w:sz w:val="24"/>
          <w:szCs w:val="24"/>
        </w:rPr>
        <w:t xml:space="preserve"> </w:t>
      </w:r>
      <w:r w:rsidR="002F26C4" w:rsidRPr="00931E76">
        <w:rPr>
          <w:rFonts w:ascii="Times New Roman" w:hAnsi="Times New Roman" w:cs="Times New Roman"/>
          <w:color w:val="000000" w:themeColor="text1"/>
          <w:sz w:val="24"/>
          <w:szCs w:val="24"/>
        </w:rPr>
        <w:t>dificultan</w:t>
      </w:r>
      <w:r w:rsidRPr="00931E76">
        <w:rPr>
          <w:rFonts w:ascii="Times New Roman" w:hAnsi="Times New Roman" w:cs="Times New Roman"/>
          <w:color w:val="000000" w:themeColor="text1"/>
          <w:sz w:val="24"/>
          <w:szCs w:val="24"/>
        </w:rPr>
        <w:t xml:space="preserve"> un buen desempeño</w:t>
      </w:r>
      <w:r>
        <w:rPr>
          <w:rFonts w:ascii="Times New Roman" w:hAnsi="Times New Roman" w:cs="Times New Roman"/>
          <w:color w:val="000000" w:themeColor="text1"/>
          <w:sz w:val="24"/>
          <w:szCs w:val="24"/>
        </w:rPr>
        <w:t xml:space="preserve">, mientras que el 12.50% de ellos las políticas generales iniciadas por la gerencia </w:t>
      </w:r>
      <w:r w:rsidR="006E2928">
        <w:rPr>
          <w:rFonts w:ascii="Times New Roman" w:hAnsi="Times New Roman" w:cs="Times New Roman"/>
          <w:color w:val="000000" w:themeColor="text1"/>
          <w:sz w:val="24"/>
          <w:szCs w:val="24"/>
        </w:rPr>
        <w:t xml:space="preserve">no </w:t>
      </w:r>
      <w:r>
        <w:rPr>
          <w:rFonts w:ascii="Times New Roman" w:hAnsi="Times New Roman" w:cs="Times New Roman"/>
          <w:color w:val="000000" w:themeColor="text1"/>
          <w:sz w:val="24"/>
          <w:szCs w:val="24"/>
        </w:rPr>
        <w:t xml:space="preserve">impiden </w:t>
      </w:r>
      <w:r w:rsidR="00CC124E">
        <w:rPr>
          <w:rFonts w:ascii="Times New Roman" w:hAnsi="Times New Roman" w:cs="Times New Roman"/>
          <w:color w:val="000000" w:themeColor="text1"/>
          <w:sz w:val="24"/>
          <w:szCs w:val="24"/>
        </w:rPr>
        <w:t xml:space="preserve">el </w:t>
      </w:r>
      <w:r>
        <w:rPr>
          <w:rFonts w:ascii="Times New Roman" w:hAnsi="Times New Roman" w:cs="Times New Roman"/>
          <w:color w:val="000000" w:themeColor="text1"/>
          <w:sz w:val="24"/>
          <w:szCs w:val="24"/>
        </w:rPr>
        <w:t>buen desempeño.</w:t>
      </w:r>
    </w:p>
    <w:p w:rsidR="00012988" w:rsidRDefault="00012988" w:rsidP="00E876EA">
      <w:pPr>
        <w:autoSpaceDE w:val="0"/>
        <w:autoSpaceDN w:val="0"/>
        <w:adjustRightInd w:val="0"/>
        <w:spacing w:after="0"/>
        <w:rPr>
          <w:rFonts w:ascii="Times New Roman" w:hAnsi="Times New Roman" w:cs="Times New Roman"/>
          <w:b/>
          <w:color w:val="000000" w:themeColor="text1"/>
          <w:sz w:val="24"/>
          <w:szCs w:val="24"/>
        </w:rPr>
      </w:pPr>
    </w:p>
    <w:p w:rsidR="00012988" w:rsidRDefault="00766461" w:rsidP="00F165DD">
      <w:pPr>
        <w:autoSpaceDE w:val="0"/>
        <w:autoSpaceDN w:val="0"/>
        <w:adjustRightInd w:val="0"/>
        <w:spacing w:after="0"/>
        <w:jc w:val="center"/>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lang w:eastAsia="es-MX"/>
        </w:rPr>
        <w:lastRenderedPageBreak/>
        <w:drawing>
          <wp:anchor distT="0" distB="0" distL="114300" distR="114300" simplePos="0" relativeHeight="251696128" behindDoc="0" locked="0" layoutInCell="1" allowOverlap="1" wp14:anchorId="43887E79">
            <wp:simplePos x="0" y="0"/>
            <wp:positionH relativeFrom="column">
              <wp:posOffset>-636905</wp:posOffset>
            </wp:positionH>
            <wp:positionV relativeFrom="paragraph">
              <wp:posOffset>-525780</wp:posOffset>
            </wp:positionV>
            <wp:extent cx="6816090" cy="6750685"/>
            <wp:effectExtent l="0" t="0" r="3810" b="0"/>
            <wp:wrapSquare wrapText="bothSides"/>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816090" cy="675068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AF5E08" w:rsidRDefault="005D14C4" w:rsidP="00893D06">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p>
    <w:p w:rsidR="00012988" w:rsidRPr="00893D06" w:rsidRDefault="005B55E0" w:rsidP="00AF5E08">
      <w:pPr>
        <w:autoSpaceDE w:val="0"/>
        <w:autoSpaceDN w:val="0"/>
        <w:adjustRightInd w:val="0"/>
        <w:spacing w:after="0"/>
        <w:ind w:firstLine="708"/>
        <w:rPr>
          <w:rFonts w:ascii="Times New Roman" w:hAnsi="Times New Roman" w:cs="Times New Roman"/>
          <w:color w:val="000000" w:themeColor="text1"/>
          <w:sz w:val="24"/>
          <w:szCs w:val="24"/>
        </w:rPr>
      </w:pPr>
      <w:r w:rsidRPr="005B55E0">
        <w:rPr>
          <w:rFonts w:ascii="Times New Roman" w:hAnsi="Times New Roman" w:cs="Times New Roman"/>
          <w:color w:val="000000" w:themeColor="text1"/>
          <w:sz w:val="24"/>
          <w:szCs w:val="24"/>
        </w:rPr>
        <w:t>El 75 % de los</w:t>
      </w:r>
      <w:r w:rsidR="007D0570">
        <w:rPr>
          <w:rFonts w:ascii="Times New Roman" w:hAnsi="Times New Roman" w:cs="Times New Roman"/>
          <w:color w:val="000000" w:themeColor="text1"/>
          <w:sz w:val="24"/>
          <w:szCs w:val="24"/>
        </w:rPr>
        <w:t xml:space="preserve"> trabajadores no tiene</w:t>
      </w:r>
      <w:r w:rsidR="006E2928">
        <w:rPr>
          <w:rFonts w:ascii="Times New Roman" w:hAnsi="Times New Roman" w:cs="Times New Roman"/>
          <w:color w:val="000000" w:themeColor="text1"/>
          <w:sz w:val="24"/>
          <w:szCs w:val="24"/>
        </w:rPr>
        <w:t>n</w:t>
      </w:r>
      <w:r w:rsidR="007D0570">
        <w:rPr>
          <w:rFonts w:ascii="Times New Roman" w:hAnsi="Times New Roman" w:cs="Times New Roman"/>
          <w:color w:val="000000" w:themeColor="text1"/>
          <w:sz w:val="24"/>
          <w:szCs w:val="24"/>
        </w:rPr>
        <w:t xml:space="preserve"> control </w:t>
      </w:r>
      <w:r w:rsidRPr="005B55E0">
        <w:rPr>
          <w:rFonts w:ascii="Times New Roman" w:hAnsi="Times New Roman" w:cs="Times New Roman"/>
          <w:color w:val="000000" w:themeColor="text1"/>
          <w:sz w:val="24"/>
          <w:szCs w:val="24"/>
        </w:rPr>
        <w:t xml:space="preserve">en el trabajo, </w:t>
      </w:r>
      <w:r w:rsidR="002F26C4">
        <w:rPr>
          <w:rFonts w:ascii="Times New Roman" w:hAnsi="Times New Roman" w:cs="Times New Roman"/>
          <w:color w:val="000000" w:themeColor="text1"/>
          <w:sz w:val="24"/>
          <w:szCs w:val="24"/>
        </w:rPr>
        <w:t xml:space="preserve">en cambio </w:t>
      </w:r>
      <w:r w:rsidR="00263A34">
        <w:rPr>
          <w:rFonts w:ascii="Times New Roman" w:hAnsi="Times New Roman" w:cs="Times New Roman"/>
          <w:color w:val="000000" w:themeColor="text1"/>
          <w:sz w:val="24"/>
          <w:szCs w:val="24"/>
        </w:rPr>
        <w:t>un 25</w:t>
      </w:r>
      <w:r w:rsidR="007D0570">
        <w:rPr>
          <w:rFonts w:ascii="Times New Roman" w:hAnsi="Times New Roman" w:cs="Times New Roman"/>
          <w:color w:val="000000" w:themeColor="text1"/>
          <w:sz w:val="24"/>
          <w:szCs w:val="24"/>
        </w:rPr>
        <w:t>% si tiene</w:t>
      </w:r>
      <w:r w:rsidR="006E2928">
        <w:rPr>
          <w:rFonts w:ascii="Times New Roman" w:hAnsi="Times New Roman" w:cs="Times New Roman"/>
          <w:color w:val="000000" w:themeColor="text1"/>
          <w:sz w:val="24"/>
          <w:szCs w:val="24"/>
        </w:rPr>
        <w:t>n</w:t>
      </w:r>
      <w:r w:rsidR="007D0570">
        <w:rPr>
          <w:rFonts w:ascii="Times New Roman" w:hAnsi="Times New Roman" w:cs="Times New Roman"/>
          <w:color w:val="000000" w:themeColor="text1"/>
          <w:sz w:val="24"/>
          <w:szCs w:val="24"/>
        </w:rPr>
        <w:t xml:space="preserve"> control </w:t>
      </w:r>
      <w:r w:rsidRPr="005B55E0">
        <w:rPr>
          <w:rFonts w:ascii="Times New Roman" w:hAnsi="Times New Roman" w:cs="Times New Roman"/>
          <w:color w:val="000000" w:themeColor="text1"/>
          <w:sz w:val="24"/>
          <w:szCs w:val="24"/>
        </w:rPr>
        <w:t>en su trabajo.</w:t>
      </w:r>
    </w:p>
    <w:p w:rsidR="005D14C4" w:rsidRDefault="005D14C4" w:rsidP="005D14C4">
      <w:pPr>
        <w:autoSpaceDE w:val="0"/>
        <w:autoSpaceDN w:val="0"/>
        <w:adjustRightInd w:val="0"/>
        <w:spacing w:after="0"/>
        <w:jc w:val="left"/>
        <w:rPr>
          <w:rFonts w:ascii="Times New Roman" w:hAnsi="Times New Roman" w:cs="Times New Roman"/>
          <w:b/>
          <w:color w:val="000000" w:themeColor="text1"/>
          <w:sz w:val="24"/>
          <w:szCs w:val="24"/>
        </w:rPr>
      </w:pPr>
    </w:p>
    <w:p w:rsidR="005D14C4" w:rsidRDefault="005D14C4" w:rsidP="00F165DD">
      <w:pPr>
        <w:autoSpaceDE w:val="0"/>
        <w:autoSpaceDN w:val="0"/>
        <w:adjustRightInd w:val="0"/>
        <w:spacing w:after="0"/>
        <w:jc w:val="center"/>
        <w:rPr>
          <w:rFonts w:ascii="Times New Roman" w:hAnsi="Times New Roman" w:cs="Times New Roman"/>
          <w:b/>
          <w:color w:val="000000" w:themeColor="text1"/>
          <w:sz w:val="24"/>
          <w:szCs w:val="24"/>
        </w:rPr>
      </w:pPr>
    </w:p>
    <w:p w:rsidR="00012988" w:rsidRDefault="00AC12DF" w:rsidP="00F165DD">
      <w:pPr>
        <w:autoSpaceDE w:val="0"/>
        <w:autoSpaceDN w:val="0"/>
        <w:adjustRightInd w:val="0"/>
        <w:spacing w:after="0"/>
        <w:jc w:val="center"/>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lang w:eastAsia="es-MX"/>
        </w:rPr>
        <w:lastRenderedPageBreak/>
        <w:drawing>
          <wp:anchor distT="0" distB="0" distL="114300" distR="114300" simplePos="0" relativeHeight="251695104" behindDoc="0" locked="0" layoutInCell="1" allowOverlap="1" wp14:anchorId="5BA8E33D">
            <wp:simplePos x="0" y="0"/>
            <wp:positionH relativeFrom="column">
              <wp:posOffset>-443114</wp:posOffset>
            </wp:positionH>
            <wp:positionV relativeFrom="paragraph">
              <wp:posOffset>-262544</wp:posOffset>
            </wp:positionV>
            <wp:extent cx="6511233" cy="6125707"/>
            <wp:effectExtent l="0" t="0" r="4445" b="8890"/>
            <wp:wrapTopAndBottom/>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511233" cy="6125707"/>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012988" w:rsidRDefault="00012988" w:rsidP="00F165DD">
      <w:pPr>
        <w:autoSpaceDE w:val="0"/>
        <w:autoSpaceDN w:val="0"/>
        <w:adjustRightInd w:val="0"/>
        <w:spacing w:after="0"/>
        <w:jc w:val="center"/>
        <w:rPr>
          <w:rFonts w:ascii="Times New Roman" w:hAnsi="Times New Roman" w:cs="Times New Roman"/>
          <w:b/>
          <w:color w:val="000000" w:themeColor="text1"/>
          <w:sz w:val="24"/>
          <w:szCs w:val="24"/>
        </w:rPr>
      </w:pPr>
    </w:p>
    <w:p w:rsidR="00012988" w:rsidRDefault="00012988" w:rsidP="00F165DD">
      <w:pPr>
        <w:autoSpaceDE w:val="0"/>
        <w:autoSpaceDN w:val="0"/>
        <w:adjustRightInd w:val="0"/>
        <w:spacing w:after="0"/>
        <w:jc w:val="center"/>
        <w:rPr>
          <w:rFonts w:ascii="Times New Roman" w:hAnsi="Times New Roman" w:cs="Times New Roman"/>
          <w:b/>
          <w:color w:val="000000" w:themeColor="text1"/>
          <w:sz w:val="24"/>
          <w:szCs w:val="24"/>
        </w:rPr>
      </w:pPr>
    </w:p>
    <w:p w:rsidR="00AF5E08" w:rsidRDefault="005B55E0" w:rsidP="00377E4B">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 xml:space="preserve">Un 75 % de los </w:t>
      </w:r>
      <w:r w:rsidR="00263A34">
        <w:rPr>
          <w:rFonts w:ascii="Times New Roman" w:hAnsi="Times New Roman" w:cs="Times New Roman"/>
          <w:color w:val="000000" w:themeColor="text1"/>
          <w:sz w:val="24"/>
          <w:szCs w:val="24"/>
        </w:rPr>
        <w:t>trabajadores indican que el</w:t>
      </w:r>
      <w:r>
        <w:rPr>
          <w:rFonts w:ascii="Times New Roman" w:hAnsi="Times New Roman" w:cs="Times New Roman"/>
          <w:color w:val="000000" w:themeColor="text1"/>
          <w:sz w:val="24"/>
          <w:szCs w:val="24"/>
        </w:rPr>
        <w:t xml:space="preserve"> supervisor nunca se ha preocupado por su bienestar personal, mientras que el 25 % de ellos</w:t>
      </w:r>
      <w:r w:rsidR="00051579">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en ocasiones</w:t>
      </w:r>
      <w:r w:rsidR="00051579">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el supervisor</w:t>
      </w:r>
      <w:r w:rsidR="006E2928">
        <w:rPr>
          <w:rFonts w:ascii="Times New Roman" w:hAnsi="Times New Roman" w:cs="Times New Roman"/>
          <w:color w:val="000000" w:themeColor="text1"/>
          <w:sz w:val="24"/>
          <w:szCs w:val="24"/>
        </w:rPr>
        <w:t xml:space="preserve"> si </w:t>
      </w:r>
      <w:r w:rsidR="0086071C">
        <w:rPr>
          <w:rFonts w:ascii="Times New Roman" w:hAnsi="Times New Roman" w:cs="Times New Roman"/>
          <w:color w:val="000000" w:themeColor="text1"/>
          <w:sz w:val="24"/>
          <w:szCs w:val="24"/>
        </w:rPr>
        <w:t>lo ha hecho.</w:t>
      </w:r>
    </w:p>
    <w:p w:rsidR="00E876EA" w:rsidRPr="00AF5E08" w:rsidRDefault="00E876EA" w:rsidP="00377E4B">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es-MX"/>
        </w:rPr>
        <w:lastRenderedPageBreak/>
        <w:drawing>
          <wp:anchor distT="0" distB="0" distL="114300" distR="114300" simplePos="0" relativeHeight="251651072" behindDoc="1" locked="0" layoutInCell="1" allowOverlap="1" wp14:anchorId="3A1A70BC" wp14:editId="23639E50">
            <wp:simplePos x="0" y="0"/>
            <wp:positionH relativeFrom="column">
              <wp:posOffset>-429260</wp:posOffset>
            </wp:positionH>
            <wp:positionV relativeFrom="paragraph">
              <wp:posOffset>-262890</wp:posOffset>
            </wp:positionV>
            <wp:extent cx="6470015" cy="6477000"/>
            <wp:effectExtent l="0" t="0" r="6985" b="0"/>
            <wp:wrapThrough wrapText="bothSides">
              <wp:wrapPolygon edited="0">
                <wp:start x="0" y="0"/>
                <wp:lineTo x="0" y="21536"/>
                <wp:lineTo x="21560" y="21536"/>
                <wp:lineTo x="21560" y="0"/>
                <wp:lineTo x="0" y="0"/>
              </wp:wrapPolygon>
            </wp:wrapThrough>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470015" cy="6477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876EA" w:rsidRDefault="00E876EA" w:rsidP="00377E4B">
      <w:pPr>
        <w:autoSpaceDE w:val="0"/>
        <w:autoSpaceDN w:val="0"/>
        <w:adjustRightInd w:val="0"/>
        <w:spacing w:after="0"/>
        <w:rPr>
          <w:rFonts w:ascii="Times New Roman" w:hAnsi="Times New Roman" w:cs="Times New Roman"/>
          <w:color w:val="000000" w:themeColor="text1"/>
          <w:sz w:val="24"/>
          <w:szCs w:val="24"/>
        </w:rPr>
      </w:pPr>
    </w:p>
    <w:p w:rsidR="00012988" w:rsidRPr="00377E4B" w:rsidRDefault="00E876EA" w:rsidP="00377E4B">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377E4B" w:rsidRPr="00377E4B">
        <w:rPr>
          <w:rFonts w:ascii="Times New Roman" w:hAnsi="Times New Roman" w:cs="Times New Roman"/>
          <w:color w:val="000000" w:themeColor="text1"/>
          <w:sz w:val="24"/>
          <w:szCs w:val="24"/>
        </w:rPr>
        <w:t xml:space="preserve">El 50 % de los trabajadores </w:t>
      </w:r>
      <w:r w:rsidR="00377E4B">
        <w:rPr>
          <w:rFonts w:ascii="Times New Roman" w:hAnsi="Times New Roman" w:cs="Times New Roman"/>
          <w:color w:val="000000" w:themeColor="text1"/>
          <w:sz w:val="24"/>
          <w:szCs w:val="24"/>
        </w:rPr>
        <w:t>no</w:t>
      </w:r>
      <w:r w:rsidR="00377E4B" w:rsidRPr="00377E4B">
        <w:rPr>
          <w:rFonts w:ascii="Times New Roman" w:hAnsi="Times New Roman" w:cs="Times New Roman"/>
          <w:color w:val="000000" w:themeColor="text1"/>
          <w:sz w:val="24"/>
          <w:szCs w:val="24"/>
        </w:rPr>
        <w:t xml:space="preserve"> tiene</w:t>
      </w:r>
      <w:r w:rsidR="006E2928">
        <w:rPr>
          <w:rFonts w:ascii="Times New Roman" w:hAnsi="Times New Roman" w:cs="Times New Roman"/>
          <w:color w:val="000000" w:themeColor="text1"/>
          <w:sz w:val="24"/>
          <w:szCs w:val="24"/>
        </w:rPr>
        <w:t>n</w:t>
      </w:r>
      <w:r w:rsidR="00377E4B" w:rsidRPr="00377E4B">
        <w:rPr>
          <w:rFonts w:ascii="Times New Roman" w:hAnsi="Times New Roman" w:cs="Times New Roman"/>
          <w:color w:val="000000" w:themeColor="text1"/>
          <w:sz w:val="24"/>
          <w:szCs w:val="24"/>
        </w:rPr>
        <w:t xml:space="preserve"> </w:t>
      </w:r>
      <w:r w:rsidR="005D4B91">
        <w:rPr>
          <w:rFonts w:ascii="Times New Roman" w:hAnsi="Times New Roman" w:cs="Times New Roman"/>
          <w:color w:val="000000" w:themeColor="text1"/>
          <w:sz w:val="24"/>
          <w:szCs w:val="24"/>
        </w:rPr>
        <w:t xml:space="preserve">los </w:t>
      </w:r>
      <w:r w:rsidR="00377E4B" w:rsidRPr="00377E4B">
        <w:rPr>
          <w:rFonts w:ascii="Times New Roman" w:hAnsi="Times New Roman" w:cs="Times New Roman"/>
          <w:color w:val="000000" w:themeColor="text1"/>
          <w:sz w:val="24"/>
          <w:szCs w:val="24"/>
        </w:rPr>
        <w:t>conocimient</w:t>
      </w:r>
      <w:r w:rsidR="00377E4B">
        <w:rPr>
          <w:rFonts w:ascii="Times New Roman" w:hAnsi="Times New Roman" w:cs="Times New Roman"/>
          <w:color w:val="000000" w:themeColor="text1"/>
          <w:sz w:val="24"/>
          <w:szCs w:val="24"/>
        </w:rPr>
        <w:t>os</w:t>
      </w:r>
      <w:r w:rsidR="00377E4B" w:rsidRPr="00377E4B">
        <w:rPr>
          <w:rFonts w:ascii="Times New Roman" w:hAnsi="Times New Roman" w:cs="Times New Roman"/>
          <w:color w:val="000000" w:themeColor="text1"/>
          <w:sz w:val="24"/>
          <w:szCs w:val="24"/>
        </w:rPr>
        <w:t xml:space="preserve"> técnico</w:t>
      </w:r>
      <w:r w:rsidR="00377E4B">
        <w:rPr>
          <w:rFonts w:ascii="Times New Roman" w:hAnsi="Times New Roman" w:cs="Times New Roman"/>
          <w:color w:val="000000" w:themeColor="text1"/>
          <w:sz w:val="24"/>
          <w:szCs w:val="24"/>
        </w:rPr>
        <w:t>s</w:t>
      </w:r>
      <w:r w:rsidR="00377E4B" w:rsidRPr="00377E4B">
        <w:rPr>
          <w:rFonts w:ascii="Times New Roman" w:hAnsi="Times New Roman" w:cs="Times New Roman"/>
          <w:color w:val="000000" w:themeColor="text1"/>
          <w:sz w:val="24"/>
          <w:szCs w:val="24"/>
        </w:rPr>
        <w:t xml:space="preserve"> para </w:t>
      </w:r>
      <w:r w:rsidR="006E2928">
        <w:rPr>
          <w:rFonts w:ascii="Times New Roman" w:hAnsi="Times New Roman" w:cs="Times New Roman"/>
          <w:color w:val="000000" w:themeColor="text1"/>
          <w:sz w:val="24"/>
          <w:szCs w:val="24"/>
        </w:rPr>
        <w:t xml:space="preserve">ser </w:t>
      </w:r>
      <w:r w:rsidR="00377E4B" w:rsidRPr="00377E4B">
        <w:rPr>
          <w:rFonts w:ascii="Times New Roman" w:hAnsi="Times New Roman" w:cs="Times New Roman"/>
          <w:color w:val="000000" w:themeColor="text1"/>
          <w:sz w:val="24"/>
          <w:szCs w:val="24"/>
        </w:rPr>
        <w:t>competitivos</w:t>
      </w:r>
      <w:r w:rsidR="005D4B91">
        <w:rPr>
          <w:rFonts w:ascii="Times New Roman" w:hAnsi="Times New Roman" w:cs="Times New Roman"/>
          <w:color w:val="000000" w:themeColor="text1"/>
          <w:sz w:val="24"/>
          <w:szCs w:val="24"/>
        </w:rPr>
        <w:t xml:space="preserve"> en el manejo de nuevas tecnologías</w:t>
      </w:r>
      <w:r w:rsidR="00377E4B">
        <w:rPr>
          <w:rFonts w:ascii="Times New Roman" w:hAnsi="Times New Roman" w:cs="Times New Roman"/>
          <w:color w:val="000000" w:themeColor="text1"/>
          <w:sz w:val="24"/>
          <w:szCs w:val="24"/>
        </w:rPr>
        <w:t xml:space="preserve">, mientras que el </w:t>
      </w:r>
      <w:r w:rsidR="005D4B91">
        <w:rPr>
          <w:rFonts w:ascii="Times New Roman" w:hAnsi="Times New Roman" w:cs="Times New Roman"/>
          <w:color w:val="000000" w:themeColor="text1"/>
          <w:sz w:val="24"/>
          <w:szCs w:val="24"/>
        </w:rPr>
        <w:t>12.50</w:t>
      </w:r>
      <w:r w:rsidR="00377E4B">
        <w:rPr>
          <w:rFonts w:ascii="Times New Roman" w:hAnsi="Times New Roman" w:cs="Times New Roman"/>
          <w:color w:val="000000" w:themeColor="text1"/>
          <w:sz w:val="24"/>
          <w:szCs w:val="24"/>
        </w:rPr>
        <w:t xml:space="preserve"> % de ellos </w:t>
      </w:r>
      <w:r w:rsidR="005D4B91">
        <w:rPr>
          <w:rFonts w:ascii="Times New Roman" w:hAnsi="Times New Roman" w:cs="Times New Roman"/>
          <w:color w:val="000000" w:themeColor="text1"/>
          <w:sz w:val="24"/>
          <w:szCs w:val="24"/>
        </w:rPr>
        <w:t>si los tienen.</w:t>
      </w:r>
    </w:p>
    <w:p w:rsidR="00012988" w:rsidRPr="00377E4B" w:rsidRDefault="00012988" w:rsidP="00F165DD">
      <w:pPr>
        <w:autoSpaceDE w:val="0"/>
        <w:autoSpaceDN w:val="0"/>
        <w:adjustRightInd w:val="0"/>
        <w:spacing w:after="0"/>
        <w:jc w:val="center"/>
        <w:rPr>
          <w:rFonts w:ascii="Times New Roman" w:hAnsi="Times New Roman" w:cs="Times New Roman"/>
          <w:color w:val="000000" w:themeColor="text1"/>
          <w:sz w:val="24"/>
          <w:szCs w:val="24"/>
        </w:rPr>
      </w:pPr>
    </w:p>
    <w:p w:rsidR="00012988" w:rsidRPr="00377E4B" w:rsidRDefault="00012988" w:rsidP="00F165DD">
      <w:pPr>
        <w:autoSpaceDE w:val="0"/>
        <w:autoSpaceDN w:val="0"/>
        <w:adjustRightInd w:val="0"/>
        <w:spacing w:after="0"/>
        <w:jc w:val="center"/>
        <w:rPr>
          <w:rFonts w:ascii="Times New Roman" w:hAnsi="Times New Roman" w:cs="Times New Roman"/>
          <w:color w:val="000000" w:themeColor="text1"/>
          <w:sz w:val="24"/>
          <w:szCs w:val="24"/>
        </w:rPr>
      </w:pPr>
    </w:p>
    <w:p w:rsidR="005D14C4" w:rsidRDefault="00766461" w:rsidP="00F165DD">
      <w:pPr>
        <w:autoSpaceDE w:val="0"/>
        <w:autoSpaceDN w:val="0"/>
        <w:adjustRightInd w:val="0"/>
        <w:spacing w:after="0"/>
        <w:jc w:val="center"/>
        <w:rPr>
          <w:rFonts w:ascii="Times New Roman" w:hAnsi="Times New Roman" w:cs="Times New Roman"/>
          <w:b/>
          <w:color w:val="000000" w:themeColor="text1"/>
          <w:sz w:val="24"/>
          <w:szCs w:val="24"/>
        </w:rPr>
      </w:pPr>
      <w:r>
        <w:rPr>
          <w:noProof/>
          <w:lang w:eastAsia="es-MX"/>
        </w:rPr>
        <w:lastRenderedPageBreak/>
        <w:drawing>
          <wp:anchor distT="0" distB="0" distL="114300" distR="114300" simplePos="0" relativeHeight="251694080" behindDoc="0" locked="0" layoutInCell="1" allowOverlap="1" wp14:anchorId="3FBD1783">
            <wp:simplePos x="0" y="0"/>
            <wp:positionH relativeFrom="column">
              <wp:posOffset>-734060</wp:posOffset>
            </wp:positionH>
            <wp:positionV relativeFrom="paragraph">
              <wp:posOffset>-470535</wp:posOffset>
            </wp:positionV>
            <wp:extent cx="6996430" cy="6642100"/>
            <wp:effectExtent l="0" t="0" r="0" b="6350"/>
            <wp:wrapTopAndBottom/>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996430" cy="66421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766461" w:rsidRDefault="00766461" w:rsidP="00893D06">
      <w:pPr>
        <w:autoSpaceDE w:val="0"/>
        <w:autoSpaceDN w:val="0"/>
        <w:adjustRightInd w:val="0"/>
        <w:spacing w:after="0"/>
        <w:rPr>
          <w:rFonts w:ascii="Times New Roman" w:hAnsi="Times New Roman" w:cs="Times New Roman"/>
          <w:b/>
          <w:color w:val="000000" w:themeColor="text1"/>
          <w:sz w:val="24"/>
          <w:szCs w:val="24"/>
        </w:rPr>
      </w:pPr>
    </w:p>
    <w:p w:rsidR="00766461" w:rsidRDefault="00766461" w:rsidP="00893D06">
      <w:pPr>
        <w:autoSpaceDE w:val="0"/>
        <w:autoSpaceDN w:val="0"/>
        <w:adjustRightInd w:val="0"/>
        <w:spacing w:after="0"/>
        <w:rPr>
          <w:rFonts w:ascii="Times New Roman" w:hAnsi="Times New Roman" w:cs="Times New Roman"/>
          <w:color w:val="000000" w:themeColor="text1"/>
          <w:sz w:val="24"/>
          <w:szCs w:val="24"/>
        </w:rPr>
      </w:pPr>
    </w:p>
    <w:p w:rsidR="00362F4A" w:rsidRPr="00893D06" w:rsidRDefault="00377E4B" w:rsidP="00893D06">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Pr="00377E4B">
        <w:rPr>
          <w:rFonts w:ascii="Times New Roman" w:hAnsi="Times New Roman" w:cs="Times New Roman"/>
          <w:color w:val="000000" w:themeColor="text1"/>
          <w:sz w:val="24"/>
          <w:szCs w:val="24"/>
        </w:rPr>
        <w:t>El 50 % de los trabajadores no tiene un espacio asignado para su trabajo, mientras que el 50 % de ellos si tiene un espacio privado de trabajo.</w:t>
      </w:r>
    </w:p>
    <w:p w:rsidR="00362F4A" w:rsidRDefault="00362F4A" w:rsidP="00F165DD">
      <w:pPr>
        <w:autoSpaceDE w:val="0"/>
        <w:autoSpaceDN w:val="0"/>
        <w:adjustRightInd w:val="0"/>
        <w:spacing w:after="0"/>
        <w:jc w:val="center"/>
        <w:rPr>
          <w:rFonts w:ascii="Times New Roman" w:hAnsi="Times New Roman" w:cs="Times New Roman"/>
          <w:b/>
          <w:color w:val="000000" w:themeColor="text1"/>
          <w:sz w:val="24"/>
          <w:szCs w:val="24"/>
        </w:rPr>
      </w:pPr>
    </w:p>
    <w:p w:rsidR="005D14C4" w:rsidRDefault="005D14C4" w:rsidP="005D14C4">
      <w:pPr>
        <w:autoSpaceDE w:val="0"/>
        <w:autoSpaceDN w:val="0"/>
        <w:adjustRightInd w:val="0"/>
        <w:spacing w:after="0" w:line="240" w:lineRule="auto"/>
        <w:jc w:val="left"/>
        <w:rPr>
          <w:rFonts w:ascii="Times New Roman" w:hAnsi="Times New Roman" w:cs="Times New Roman"/>
          <w:sz w:val="24"/>
          <w:szCs w:val="24"/>
        </w:rPr>
      </w:pPr>
    </w:p>
    <w:p w:rsidR="00362F4A" w:rsidRDefault="00362F4A" w:rsidP="00F165DD">
      <w:pPr>
        <w:autoSpaceDE w:val="0"/>
        <w:autoSpaceDN w:val="0"/>
        <w:adjustRightInd w:val="0"/>
        <w:spacing w:after="0"/>
        <w:jc w:val="center"/>
        <w:rPr>
          <w:rFonts w:ascii="Times New Roman" w:hAnsi="Times New Roman" w:cs="Times New Roman"/>
          <w:b/>
          <w:color w:val="000000" w:themeColor="text1"/>
          <w:sz w:val="24"/>
          <w:szCs w:val="24"/>
        </w:rPr>
      </w:pPr>
    </w:p>
    <w:p w:rsidR="00CC124E" w:rsidRDefault="00766461" w:rsidP="00181248">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noProof/>
          <w:sz w:val="24"/>
          <w:szCs w:val="24"/>
          <w:lang w:eastAsia="es-MX"/>
        </w:rPr>
        <w:drawing>
          <wp:anchor distT="0" distB="0" distL="114300" distR="114300" simplePos="0" relativeHeight="251670528" behindDoc="0" locked="0" layoutInCell="1" allowOverlap="1" wp14:anchorId="177881CF" wp14:editId="05188EEF">
            <wp:simplePos x="0" y="0"/>
            <wp:positionH relativeFrom="column">
              <wp:posOffset>-539808</wp:posOffset>
            </wp:positionH>
            <wp:positionV relativeFrom="paragraph">
              <wp:posOffset>-539577</wp:posOffset>
            </wp:positionV>
            <wp:extent cx="6719455" cy="6261271"/>
            <wp:effectExtent l="0" t="0" r="5715" b="6350"/>
            <wp:wrapNone/>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721198" cy="6262895"/>
                    </a:xfrm>
                    <a:prstGeom prst="rect">
                      <a:avLst/>
                    </a:prstGeom>
                    <a:noFill/>
                    <a:ln>
                      <a:noFill/>
                    </a:ln>
                  </pic:spPr>
                </pic:pic>
              </a:graphicData>
            </a:graphic>
            <wp14:sizeRelH relativeFrom="page">
              <wp14:pctWidth>0</wp14:pctWidth>
            </wp14:sizeRelH>
            <wp14:sizeRelV relativeFrom="page">
              <wp14:pctHeight>0</wp14:pctHeight>
            </wp14:sizeRelV>
          </wp:anchor>
        </w:drawing>
      </w:r>
      <w:r w:rsidR="00181248">
        <w:rPr>
          <w:rFonts w:ascii="Times New Roman" w:hAnsi="Times New Roman" w:cs="Times New Roman"/>
          <w:color w:val="000000" w:themeColor="text1"/>
          <w:sz w:val="24"/>
          <w:szCs w:val="24"/>
        </w:rPr>
        <w:tab/>
      </w:r>
    </w:p>
    <w:p w:rsidR="00CC124E" w:rsidRDefault="00CC124E" w:rsidP="00181248">
      <w:pPr>
        <w:autoSpaceDE w:val="0"/>
        <w:autoSpaceDN w:val="0"/>
        <w:adjustRightInd w:val="0"/>
        <w:spacing w:after="0"/>
        <w:rPr>
          <w:rFonts w:ascii="Times New Roman" w:hAnsi="Times New Roman" w:cs="Times New Roman"/>
          <w:color w:val="000000" w:themeColor="text1"/>
          <w:sz w:val="24"/>
          <w:szCs w:val="24"/>
        </w:rPr>
      </w:pPr>
    </w:p>
    <w:p w:rsidR="00CC124E" w:rsidRDefault="00CC124E" w:rsidP="00181248">
      <w:pPr>
        <w:autoSpaceDE w:val="0"/>
        <w:autoSpaceDN w:val="0"/>
        <w:adjustRightInd w:val="0"/>
        <w:spacing w:after="0"/>
        <w:rPr>
          <w:rFonts w:ascii="Times New Roman" w:hAnsi="Times New Roman" w:cs="Times New Roman"/>
          <w:color w:val="000000" w:themeColor="text1"/>
          <w:sz w:val="24"/>
          <w:szCs w:val="24"/>
        </w:rPr>
      </w:pPr>
    </w:p>
    <w:p w:rsidR="00CC124E" w:rsidRDefault="00CC124E" w:rsidP="00181248">
      <w:pPr>
        <w:autoSpaceDE w:val="0"/>
        <w:autoSpaceDN w:val="0"/>
        <w:adjustRightInd w:val="0"/>
        <w:spacing w:after="0"/>
        <w:rPr>
          <w:rFonts w:ascii="Times New Roman" w:hAnsi="Times New Roman" w:cs="Times New Roman"/>
          <w:color w:val="000000" w:themeColor="text1"/>
          <w:sz w:val="24"/>
          <w:szCs w:val="24"/>
        </w:rPr>
      </w:pPr>
    </w:p>
    <w:p w:rsidR="00CC124E" w:rsidRDefault="00CC124E" w:rsidP="00181248">
      <w:pPr>
        <w:autoSpaceDE w:val="0"/>
        <w:autoSpaceDN w:val="0"/>
        <w:adjustRightInd w:val="0"/>
        <w:spacing w:after="0"/>
        <w:rPr>
          <w:rFonts w:ascii="Times New Roman" w:hAnsi="Times New Roman" w:cs="Times New Roman"/>
          <w:color w:val="000000" w:themeColor="text1"/>
          <w:sz w:val="24"/>
          <w:szCs w:val="24"/>
        </w:rPr>
      </w:pPr>
    </w:p>
    <w:p w:rsidR="00CC124E" w:rsidRDefault="00CC124E" w:rsidP="00181248">
      <w:pPr>
        <w:autoSpaceDE w:val="0"/>
        <w:autoSpaceDN w:val="0"/>
        <w:adjustRightInd w:val="0"/>
        <w:spacing w:after="0"/>
        <w:rPr>
          <w:rFonts w:ascii="Times New Roman" w:hAnsi="Times New Roman" w:cs="Times New Roman"/>
          <w:color w:val="000000" w:themeColor="text1"/>
          <w:sz w:val="24"/>
          <w:szCs w:val="24"/>
        </w:rPr>
      </w:pPr>
    </w:p>
    <w:p w:rsidR="00CC124E" w:rsidRDefault="00CC124E" w:rsidP="00181248">
      <w:pPr>
        <w:autoSpaceDE w:val="0"/>
        <w:autoSpaceDN w:val="0"/>
        <w:adjustRightInd w:val="0"/>
        <w:spacing w:after="0"/>
        <w:rPr>
          <w:rFonts w:ascii="Times New Roman" w:hAnsi="Times New Roman" w:cs="Times New Roman"/>
          <w:color w:val="000000" w:themeColor="text1"/>
          <w:sz w:val="24"/>
          <w:szCs w:val="24"/>
        </w:rPr>
      </w:pPr>
    </w:p>
    <w:p w:rsidR="00CC124E" w:rsidRDefault="00CC124E" w:rsidP="00181248">
      <w:pPr>
        <w:autoSpaceDE w:val="0"/>
        <w:autoSpaceDN w:val="0"/>
        <w:adjustRightInd w:val="0"/>
        <w:spacing w:after="0"/>
        <w:rPr>
          <w:rFonts w:ascii="Times New Roman" w:hAnsi="Times New Roman" w:cs="Times New Roman"/>
          <w:color w:val="000000" w:themeColor="text1"/>
          <w:sz w:val="24"/>
          <w:szCs w:val="24"/>
        </w:rPr>
      </w:pPr>
    </w:p>
    <w:p w:rsidR="00CC124E" w:rsidRDefault="00CC124E" w:rsidP="00181248">
      <w:pPr>
        <w:autoSpaceDE w:val="0"/>
        <w:autoSpaceDN w:val="0"/>
        <w:adjustRightInd w:val="0"/>
        <w:spacing w:after="0"/>
        <w:rPr>
          <w:rFonts w:ascii="Times New Roman" w:hAnsi="Times New Roman" w:cs="Times New Roman"/>
          <w:color w:val="000000" w:themeColor="text1"/>
          <w:sz w:val="24"/>
          <w:szCs w:val="24"/>
        </w:rPr>
      </w:pPr>
    </w:p>
    <w:p w:rsidR="00CC124E" w:rsidRDefault="00CC124E" w:rsidP="00181248">
      <w:pPr>
        <w:autoSpaceDE w:val="0"/>
        <w:autoSpaceDN w:val="0"/>
        <w:adjustRightInd w:val="0"/>
        <w:spacing w:after="0"/>
        <w:rPr>
          <w:rFonts w:ascii="Times New Roman" w:hAnsi="Times New Roman" w:cs="Times New Roman"/>
          <w:color w:val="000000" w:themeColor="text1"/>
          <w:sz w:val="24"/>
          <w:szCs w:val="24"/>
        </w:rPr>
      </w:pPr>
    </w:p>
    <w:p w:rsidR="00CC124E" w:rsidRDefault="00CC124E" w:rsidP="00181248">
      <w:pPr>
        <w:autoSpaceDE w:val="0"/>
        <w:autoSpaceDN w:val="0"/>
        <w:adjustRightInd w:val="0"/>
        <w:spacing w:after="0"/>
        <w:rPr>
          <w:rFonts w:ascii="Times New Roman" w:hAnsi="Times New Roman" w:cs="Times New Roman"/>
          <w:color w:val="000000" w:themeColor="text1"/>
          <w:sz w:val="24"/>
          <w:szCs w:val="24"/>
        </w:rPr>
      </w:pPr>
    </w:p>
    <w:p w:rsidR="00CC124E" w:rsidRDefault="00CC124E" w:rsidP="00181248">
      <w:pPr>
        <w:autoSpaceDE w:val="0"/>
        <w:autoSpaceDN w:val="0"/>
        <w:adjustRightInd w:val="0"/>
        <w:spacing w:after="0"/>
        <w:rPr>
          <w:rFonts w:ascii="Times New Roman" w:hAnsi="Times New Roman" w:cs="Times New Roman"/>
          <w:color w:val="000000" w:themeColor="text1"/>
          <w:sz w:val="24"/>
          <w:szCs w:val="24"/>
        </w:rPr>
      </w:pPr>
    </w:p>
    <w:p w:rsidR="00CC124E" w:rsidRDefault="00CC124E" w:rsidP="00181248">
      <w:pPr>
        <w:autoSpaceDE w:val="0"/>
        <w:autoSpaceDN w:val="0"/>
        <w:adjustRightInd w:val="0"/>
        <w:spacing w:after="0"/>
        <w:rPr>
          <w:rFonts w:ascii="Times New Roman" w:hAnsi="Times New Roman" w:cs="Times New Roman"/>
          <w:color w:val="000000" w:themeColor="text1"/>
          <w:sz w:val="24"/>
          <w:szCs w:val="24"/>
        </w:rPr>
      </w:pPr>
    </w:p>
    <w:p w:rsidR="00CC124E" w:rsidRDefault="00CC124E" w:rsidP="00181248">
      <w:pPr>
        <w:autoSpaceDE w:val="0"/>
        <w:autoSpaceDN w:val="0"/>
        <w:adjustRightInd w:val="0"/>
        <w:spacing w:after="0"/>
        <w:rPr>
          <w:rFonts w:ascii="Times New Roman" w:hAnsi="Times New Roman" w:cs="Times New Roman"/>
          <w:color w:val="000000" w:themeColor="text1"/>
          <w:sz w:val="24"/>
          <w:szCs w:val="24"/>
        </w:rPr>
      </w:pPr>
    </w:p>
    <w:p w:rsidR="00CC124E" w:rsidRDefault="00CC124E" w:rsidP="00181248">
      <w:pPr>
        <w:autoSpaceDE w:val="0"/>
        <w:autoSpaceDN w:val="0"/>
        <w:adjustRightInd w:val="0"/>
        <w:spacing w:after="0"/>
        <w:rPr>
          <w:rFonts w:ascii="Times New Roman" w:hAnsi="Times New Roman" w:cs="Times New Roman"/>
          <w:color w:val="000000" w:themeColor="text1"/>
          <w:sz w:val="24"/>
          <w:szCs w:val="24"/>
        </w:rPr>
      </w:pPr>
    </w:p>
    <w:p w:rsidR="00CC124E" w:rsidRDefault="00CC124E" w:rsidP="00181248">
      <w:pPr>
        <w:autoSpaceDE w:val="0"/>
        <w:autoSpaceDN w:val="0"/>
        <w:adjustRightInd w:val="0"/>
        <w:spacing w:after="0"/>
        <w:rPr>
          <w:rFonts w:ascii="Times New Roman" w:hAnsi="Times New Roman" w:cs="Times New Roman"/>
          <w:color w:val="000000" w:themeColor="text1"/>
          <w:sz w:val="24"/>
          <w:szCs w:val="24"/>
        </w:rPr>
      </w:pPr>
    </w:p>
    <w:p w:rsidR="00CC124E" w:rsidRDefault="00CC124E" w:rsidP="00181248">
      <w:pPr>
        <w:autoSpaceDE w:val="0"/>
        <w:autoSpaceDN w:val="0"/>
        <w:adjustRightInd w:val="0"/>
        <w:spacing w:after="0"/>
        <w:rPr>
          <w:rFonts w:ascii="Times New Roman" w:hAnsi="Times New Roman" w:cs="Times New Roman"/>
          <w:color w:val="000000" w:themeColor="text1"/>
          <w:sz w:val="24"/>
          <w:szCs w:val="24"/>
        </w:rPr>
      </w:pPr>
    </w:p>
    <w:p w:rsidR="00CC124E" w:rsidRDefault="00CC124E" w:rsidP="00181248">
      <w:pPr>
        <w:autoSpaceDE w:val="0"/>
        <w:autoSpaceDN w:val="0"/>
        <w:adjustRightInd w:val="0"/>
        <w:spacing w:after="0"/>
        <w:rPr>
          <w:rFonts w:ascii="Times New Roman" w:hAnsi="Times New Roman" w:cs="Times New Roman"/>
          <w:color w:val="000000" w:themeColor="text1"/>
          <w:sz w:val="24"/>
          <w:szCs w:val="24"/>
        </w:rPr>
      </w:pPr>
    </w:p>
    <w:p w:rsidR="00CC124E" w:rsidRDefault="00CC124E" w:rsidP="00181248">
      <w:pPr>
        <w:autoSpaceDE w:val="0"/>
        <w:autoSpaceDN w:val="0"/>
        <w:adjustRightInd w:val="0"/>
        <w:spacing w:after="0"/>
        <w:rPr>
          <w:rFonts w:ascii="Times New Roman" w:hAnsi="Times New Roman" w:cs="Times New Roman"/>
          <w:color w:val="000000" w:themeColor="text1"/>
          <w:sz w:val="24"/>
          <w:szCs w:val="24"/>
        </w:rPr>
      </w:pPr>
    </w:p>
    <w:p w:rsidR="00CC124E" w:rsidRDefault="00CC124E" w:rsidP="00181248">
      <w:pPr>
        <w:autoSpaceDE w:val="0"/>
        <w:autoSpaceDN w:val="0"/>
        <w:adjustRightInd w:val="0"/>
        <w:spacing w:after="0"/>
        <w:rPr>
          <w:rFonts w:ascii="Times New Roman" w:hAnsi="Times New Roman" w:cs="Times New Roman"/>
          <w:color w:val="000000" w:themeColor="text1"/>
          <w:sz w:val="24"/>
          <w:szCs w:val="24"/>
        </w:rPr>
      </w:pPr>
    </w:p>
    <w:p w:rsidR="00CC124E" w:rsidRDefault="00CC124E" w:rsidP="00181248">
      <w:pPr>
        <w:autoSpaceDE w:val="0"/>
        <w:autoSpaceDN w:val="0"/>
        <w:adjustRightInd w:val="0"/>
        <w:spacing w:after="0"/>
        <w:rPr>
          <w:rFonts w:ascii="Times New Roman" w:hAnsi="Times New Roman" w:cs="Times New Roman"/>
          <w:color w:val="000000" w:themeColor="text1"/>
          <w:sz w:val="24"/>
          <w:szCs w:val="24"/>
        </w:rPr>
      </w:pPr>
    </w:p>
    <w:p w:rsidR="00CC124E" w:rsidRDefault="00CC124E" w:rsidP="00181248">
      <w:pPr>
        <w:autoSpaceDE w:val="0"/>
        <w:autoSpaceDN w:val="0"/>
        <w:adjustRightInd w:val="0"/>
        <w:spacing w:after="0"/>
        <w:rPr>
          <w:rFonts w:ascii="Times New Roman" w:hAnsi="Times New Roman" w:cs="Times New Roman"/>
          <w:color w:val="000000" w:themeColor="text1"/>
          <w:sz w:val="24"/>
          <w:szCs w:val="24"/>
        </w:rPr>
      </w:pPr>
    </w:p>
    <w:p w:rsidR="00CC124E" w:rsidRDefault="00CC124E" w:rsidP="00181248">
      <w:pPr>
        <w:autoSpaceDE w:val="0"/>
        <w:autoSpaceDN w:val="0"/>
        <w:adjustRightInd w:val="0"/>
        <w:spacing w:after="0"/>
        <w:rPr>
          <w:rFonts w:ascii="Times New Roman" w:hAnsi="Times New Roman" w:cs="Times New Roman"/>
          <w:color w:val="000000" w:themeColor="text1"/>
          <w:sz w:val="24"/>
          <w:szCs w:val="24"/>
        </w:rPr>
      </w:pPr>
    </w:p>
    <w:p w:rsidR="00CC124E" w:rsidRDefault="00CC124E" w:rsidP="00181248">
      <w:pPr>
        <w:autoSpaceDE w:val="0"/>
        <w:autoSpaceDN w:val="0"/>
        <w:adjustRightInd w:val="0"/>
        <w:spacing w:after="0"/>
        <w:rPr>
          <w:rFonts w:ascii="Times New Roman" w:hAnsi="Times New Roman" w:cs="Times New Roman"/>
          <w:color w:val="000000" w:themeColor="text1"/>
          <w:sz w:val="24"/>
          <w:szCs w:val="24"/>
        </w:rPr>
      </w:pPr>
    </w:p>
    <w:p w:rsidR="00012988" w:rsidRPr="00181248" w:rsidRDefault="00CC124E" w:rsidP="00181248">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181248" w:rsidRPr="00181248">
        <w:rPr>
          <w:rFonts w:ascii="Times New Roman" w:hAnsi="Times New Roman" w:cs="Times New Roman"/>
          <w:color w:val="000000" w:themeColor="text1"/>
          <w:sz w:val="24"/>
          <w:szCs w:val="24"/>
        </w:rPr>
        <w:t>El 62.50</w:t>
      </w:r>
      <w:r w:rsidR="00181248">
        <w:rPr>
          <w:rFonts w:ascii="Times New Roman" w:hAnsi="Times New Roman" w:cs="Times New Roman"/>
          <w:color w:val="000000" w:themeColor="text1"/>
          <w:sz w:val="24"/>
          <w:szCs w:val="24"/>
        </w:rPr>
        <w:t xml:space="preserve"> % de los trabajadores si tiene estructura formal</w:t>
      </w:r>
      <w:r w:rsidRPr="00CC124E">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con much</w:t>
      </w:r>
      <w:r w:rsidRPr="00181248">
        <w:rPr>
          <w:rFonts w:ascii="Times New Roman" w:hAnsi="Times New Roman" w:cs="Times New Roman"/>
          <w:color w:val="000000" w:themeColor="text1"/>
          <w:sz w:val="24"/>
          <w:szCs w:val="24"/>
        </w:rPr>
        <w:t>o papeleo</w:t>
      </w:r>
      <w:r w:rsidR="00181248" w:rsidRPr="00181248">
        <w:rPr>
          <w:rFonts w:ascii="Times New Roman" w:hAnsi="Times New Roman" w:cs="Times New Roman"/>
          <w:color w:val="000000" w:themeColor="text1"/>
          <w:sz w:val="24"/>
          <w:szCs w:val="24"/>
        </w:rPr>
        <w:t>,</w:t>
      </w:r>
      <w:r w:rsidR="00181248">
        <w:rPr>
          <w:rFonts w:ascii="Times New Roman" w:hAnsi="Times New Roman" w:cs="Times New Roman"/>
          <w:color w:val="000000" w:themeColor="text1"/>
          <w:sz w:val="24"/>
          <w:szCs w:val="24"/>
        </w:rPr>
        <w:t xml:space="preserve"> </w:t>
      </w:r>
      <w:r w:rsidR="00181248" w:rsidRPr="00181248">
        <w:rPr>
          <w:rFonts w:ascii="Times New Roman" w:hAnsi="Times New Roman" w:cs="Times New Roman"/>
          <w:color w:val="000000" w:themeColor="text1"/>
          <w:sz w:val="24"/>
          <w:szCs w:val="24"/>
        </w:rPr>
        <w:t>mientras que el 37.50 % de ellos no tiene papeleo.</w:t>
      </w:r>
    </w:p>
    <w:p w:rsidR="00012988" w:rsidRPr="00181248" w:rsidRDefault="00012988" w:rsidP="00181248">
      <w:pPr>
        <w:autoSpaceDE w:val="0"/>
        <w:autoSpaceDN w:val="0"/>
        <w:adjustRightInd w:val="0"/>
        <w:spacing w:after="0"/>
        <w:rPr>
          <w:rFonts w:ascii="Times New Roman" w:hAnsi="Times New Roman" w:cs="Times New Roman"/>
          <w:color w:val="000000" w:themeColor="text1"/>
          <w:sz w:val="24"/>
          <w:szCs w:val="24"/>
        </w:rPr>
      </w:pPr>
    </w:p>
    <w:p w:rsidR="00582C85" w:rsidRDefault="00582C85" w:rsidP="00F165DD">
      <w:pPr>
        <w:autoSpaceDE w:val="0"/>
        <w:autoSpaceDN w:val="0"/>
        <w:adjustRightInd w:val="0"/>
        <w:spacing w:after="0"/>
        <w:jc w:val="center"/>
        <w:rPr>
          <w:rFonts w:ascii="Times New Roman" w:hAnsi="Times New Roman" w:cs="Times New Roman"/>
          <w:b/>
          <w:color w:val="000000" w:themeColor="text1"/>
          <w:sz w:val="24"/>
          <w:szCs w:val="24"/>
        </w:rPr>
      </w:pPr>
    </w:p>
    <w:p w:rsidR="00582C85" w:rsidRDefault="00582C85" w:rsidP="00F165DD">
      <w:pPr>
        <w:autoSpaceDE w:val="0"/>
        <w:autoSpaceDN w:val="0"/>
        <w:adjustRightInd w:val="0"/>
        <w:spacing w:after="0"/>
        <w:jc w:val="center"/>
        <w:rPr>
          <w:rFonts w:ascii="Times New Roman" w:hAnsi="Times New Roman" w:cs="Times New Roman"/>
          <w:b/>
          <w:color w:val="000000" w:themeColor="text1"/>
          <w:sz w:val="24"/>
          <w:szCs w:val="24"/>
        </w:rPr>
      </w:pPr>
    </w:p>
    <w:p w:rsidR="009A4A96" w:rsidRDefault="009A4A96" w:rsidP="007D0DF3">
      <w:pPr>
        <w:autoSpaceDE w:val="0"/>
        <w:autoSpaceDN w:val="0"/>
        <w:adjustRightInd w:val="0"/>
        <w:spacing w:after="0"/>
        <w:jc w:val="left"/>
        <w:rPr>
          <w:noProof/>
          <w:lang w:eastAsia="es-MX"/>
        </w:rPr>
      </w:pPr>
    </w:p>
    <w:p w:rsidR="00794CD7" w:rsidRDefault="00794CD7" w:rsidP="007D0DF3">
      <w:pPr>
        <w:autoSpaceDE w:val="0"/>
        <w:autoSpaceDN w:val="0"/>
        <w:adjustRightInd w:val="0"/>
        <w:spacing w:after="0"/>
        <w:jc w:val="left"/>
        <w:rPr>
          <w:noProof/>
          <w:lang w:eastAsia="es-MX"/>
        </w:rPr>
      </w:pPr>
    </w:p>
    <w:p w:rsidR="00A239F5" w:rsidRPr="00061846" w:rsidRDefault="00766461" w:rsidP="007D0DF3">
      <w:pPr>
        <w:autoSpaceDE w:val="0"/>
        <w:autoSpaceDN w:val="0"/>
        <w:adjustRightInd w:val="0"/>
        <w:spacing w:after="0"/>
        <w:jc w:val="left"/>
        <w:rPr>
          <w:noProof/>
          <w:lang w:eastAsia="es-MX"/>
        </w:rPr>
      </w:pPr>
      <w:r>
        <w:rPr>
          <w:noProof/>
          <w:lang w:eastAsia="es-MX"/>
        </w:rPr>
        <w:drawing>
          <wp:anchor distT="0" distB="0" distL="114300" distR="114300" simplePos="0" relativeHeight="251678720" behindDoc="1" locked="0" layoutInCell="1" allowOverlap="1" wp14:anchorId="1A302B29" wp14:editId="44F4908C">
            <wp:simplePos x="0" y="0"/>
            <wp:positionH relativeFrom="column">
              <wp:posOffset>-650875</wp:posOffset>
            </wp:positionH>
            <wp:positionV relativeFrom="paragraph">
              <wp:posOffset>-525780</wp:posOffset>
            </wp:positionV>
            <wp:extent cx="6871335" cy="6206490"/>
            <wp:effectExtent l="0" t="0" r="5715" b="3810"/>
            <wp:wrapThrough wrapText="bothSides">
              <wp:wrapPolygon edited="0">
                <wp:start x="0" y="0"/>
                <wp:lineTo x="0" y="21547"/>
                <wp:lineTo x="21558" y="21547"/>
                <wp:lineTo x="21558" y="0"/>
                <wp:lineTo x="0" y="0"/>
              </wp:wrapPolygon>
            </wp:wrapThrough>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8">
                      <a:extLst>
                        <a:ext uri="{28A0092B-C50C-407E-A947-70E740481C1C}">
                          <a14:useLocalDpi xmlns:a14="http://schemas.microsoft.com/office/drawing/2010/main" val="0"/>
                        </a:ext>
                      </a:extLst>
                    </a:blip>
                    <a:srcRect l="25795" t="21506" r="26733" b="9257"/>
                    <a:stretch/>
                  </pic:blipFill>
                  <pic:spPr bwMode="auto">
                    <a:xfrm>
                      <a:off x="0" y="0"/>
                      <a:ext cx="6871335" cy="62064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C124E">
        <w:rPr>
          <w:rFonts w:ascii="Times New Roman" w:hAnsi="Times New Roman" w:cs="Times New Roman"/>
          <w:sz w:val="24"/>
          <w:szCs w:val="24"/>
        </w:rPr>
        <w:tab/>
      </w:r>
      <w:r w:rsidR="007D0DF3">
        <w:rPr>
          <w:rFonts w:ascii="Times New Roman" w:hAnsi="Times New Roman" w:cs="Times New Roman"/>
          <w:sz w:val="24"/>
          <w:szCs w:val="24"/>
        </w:rPr>
        <w:t xml:space="preserve">Un 62.50 </w:t>
      </w:r>
      <w:r w:rsidR="00263A34">
        <w:rPr>
          <w:rFonts w:ascii="Times New Roman" w:hAnsi="Times New Roman" w:cs="Times New Roman"/>
          <w:sz w:val="24"/>
          <w:szCs w:val="24"/>
        </w:rPr>
        <w:t>% de</w:t>
      </w:r>
      <w:r w:rsidR="007D0DF3">
        <w:rPr>
          <w:rFonts w:ascii="Times New Roman" w:hAnsi="Times New Roman" w:cs="Times New Roman"/>
          <w:sz w:val="24"/>
          <w:szCs w:val="24"/>
        </w:rPr>
        <w:t xml:space="preserve"> los trabajadores </w:t>
      </w:r>
      <w:r w:rsidR="00CC124E">
        <w:rPr>
          <w:rFonts w:ascii="Times New Roman" w:hAnsi="Times New Roman" w:cs="Times New Roman"/>
          <w:sz w:val="24"/>
          <w:szCs w:val="24"/>
        </w:rPr>
        <w:t>indican</w:t>
      </w:r>
      <w:r w:rsidR="007D0DF3">
        <w:rPr>
          <w:rFonts w:ascii="Times New Roman" w:hAnsi="Times New Roman" w:cs="Times New Roman"/>
          <w:sz w:val="24"/>
          <w:szCs w:val="24"/>
        </w:rPr>
        <w:t xml:space="preserve"> </w:t>
      </w:r>
      <w:r w:rsidR="00263A34">
        <w:rPr>
          <w:rFonts w:ascii="Times New Roman" w:hAnsi="Times New Roman" w:cs="Times New Roman"/>
          <w:sz w:val="24"/>
          <w:szCs w:val="24"/>
        </w:rPr>
        <w:t>que el</w:t>
      </w:r>
      <w:r w:rsidR="007D0DF3">
        <w:rPr>
          <w:rFonts w:ascii="Times New Roman" w:hAnsi="Times New Roman" w:cs="Times New Roman"/>
          <w:sz w:val="24"/>
          <w:szCs w:val="24"/>
        </w:rPr>
        <w:t xml:space="preserve"> supervisor no tiene confianza en el desempeño de sus trabajos, </w:t>
      </w:r>
      <w:r w:rsidR="00794CD7">
        <w:rPr>
          <w:rFonts w:ascii="Times New Roman" w:hAnsi="Times New Roman" w:cs="Times New Roman"/>
          <w:sz w:val="24"/>
          <w:szCs w:val="24"/>
        </w:rPr>
        <w:t>en cambio</w:t>
      </w:r>
      <w:r w:rsidR="0031023E">
        <w:rPr>
          <w:rFonts w:ascii="Times New Roman" w:hAnsi="Times New Roman" w:cs="Times New Roman"/>
          <w:sz w:val="24"/>
          <w:szCs w:val="24"/>
        </w:rPr>
        <w:t xml:space="preserve">, </w:t>
      </w:r>
      <w:r w:rsidR="00263A34">
        <w:rPr>
          <w:rFonts w:ascii="Times New Roman" w:hAnsi="Times New Roman" w:cs="Times New Roman"/>
          <w:sz w:val="24"/>
          <w:szCs w:val="24"/>
        </w:rPr>
        <w:t>un 37.50</w:t>
      </w:r>
      <w:r w:rsidR="007D0DF3">
        <w:rPr>
          <w:rFonts w:ascii="Times New Roman" w:hAnsi="Times New Roman" w:cs="Times New Roman"/>
          <w:sz w:val="24"/>
          <w:szCs w:val="24"/>
        </w:rPr>
        <w:t xml:space="preserve"> % de ellos raras veces el supervisor si les tiene confianza en el desempeño de las labores.</w:t>
      </w:r>
    </w:p>
    <w:p w:rsidR="00A239F5" w:rsidRDefault="00A239F5" w:rsidP="005D14C4">
      <w:pPr>
        <w:autoSpaceDE w:val="0"/>
        <w:autoSpaceDN w:val="0"/>
        <w:adjustRightInd w:val="0"/>
        <w:spacing w:after="0"/>
        <w:rPr>
          <w:rFonts w:ascii="Times New Roman" w:hAnsi="Times New Roman" w:cs="Times New Roman"/>
          <w:color w:val="000000" w:themeColor="text1"/>
          <w:sz w:val="24"/>
          <w:szCs w:val="24"/>
        </w:rPr>
      </w:pPr>
    </w:p>
    <w:p w:rsidR="00A239F5" w:rsidRDefault="00A239F5" w:rsidP="005D14C4">
      <w:pPr>
        <w:autoSpaceDE w:val="0"/>
        <w:autoSpaceDN w:val="0"/>
        <w:adjustRightInd w:val="0"/>
        <w:spacing w:after="0"/>
        <w:rPr>
          <w:rFonts w:ascii="Times New Roman" w:hAnsi="Times New Roman" w:cs="Times New Roman"/>
          <w:color w:val="000000" w:themeColor="text1"/>
          <w:sz w:val="24"/>
          <w:szCs w:val="24"/>
        </w:rPr>
      </w:pPr>
    </w:p>
    <w:p w:rsidR="00A239F5" w:rsidRDefault="00766461" w:rsidP="005D14C4">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es-MX"/>
        </w:rPr>
        <w:lastRenderedPageBreak/>
        <w:drawing>
          <wp:anchor distT="0" distB="0" distL="114300" distR="114300" simplePos="0" relativeHeight="251684864" behindDoc="1" locked="0" layoutInCell="1" allowOverlap="1" wp14:anchorId="755A1DBA" wp14:editId="1D3364BB">
            <wp:simplePos x="0" y="0"/>
            <wp:positionH relativeFrom="column">
              <wp:posOffset>-567690</wp:posOffset>
            </wp:positionH>
            <wp:positionV relativeFrom="paragraph">
              <wp:posOffset>-456565</wp:posOffset>
            </wp:positionV>
            <wp:extent cx="6746875" cy="5763260"/>
            <wp:effectExtent l="0" t="0" r="0" b="8890"/>
            <wp:wrapThrough wrapText="bothSides">
              <wp:wrapPolygon edited="0">
                <wp:start x="0" y="0"/>
                <wp:lineTo x="0" y="21562"/>
                <wp:lineTo x="21529" y="21562"/>
                <wp:lineTo x="21529" y="0"/>
                <wp:lineTo x="0" y="0"/>
              </wp:wrapPolygon>
            </wp:wrapThrough>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746875" cy="57632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94CD7" w:rsidRDefault="00794CD7" w:rsidP="005D14C4">
      <w:pPr>
        <w:autoSpaceDE w:val="0"/>
        <w:autoSpaceDN w:val="0"/>
        <w:adjustRightInd w:val="0"/>
        <w:spacing w:after="0"/>
        <w:rPr>
          <w:rFonts w:ascii="Times New Roman" w:hAnsi="Times New Roman" w:cs="Times New Roman"/>
          <w:color w:val="000000" w:themeColor="text1"/>
          <w:sz w:val="24"/>
          <w:szCs w:val="24"/>
        </w:rPr>
      </w:pPr>
    </w:p>
    <w:p w:rsidR="00A239F5" w:rsidRDefault="0005481C" w:rsidP="005D14C4">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 xml:space="preserve">El 62.50 % de los trabajadores sus equipos no se encuentran desorganizados, mientras </w:t>
      </w:r>
      <w:r w:rsidR="00263A34">
        <w:rPr>
          <w:rFonts w:ascii="Times New Roman" w:hAnsi="Times New Roman" w:cs="Times New Roman"/>
          <w:color w:val="000000" w:themeColor="text1"/>
          <w:sz w:val="24"/>
          <w:szCs w:val="24"/>
        </w:rPr>
        <w:t>que el 37.50</w:t>
      </w:r>
      <w:r>
        <w:rPr>
          <w:rFonts w:ascii="Times New Roman" w:hAnsi="Times New Roman" w:cs="Times New Roman"/>
          <w:color w:val="000000" w:themeColor="text1"/>
          <w:sz w:val="24"/>
          <w:szCs w:val="24"/>
        </w:rPr>
        <w:t xml:space="preserve"> % de ellos si se encuentran los equipos desorganizados.</w:t>
      </w:r>
    </w:p>
    <w:p w:rsidR="00A239F5" w:rsidRDefault="00A239F5" w:rsidP="005D14C4">
      <w:pPr>
        <w:autoSpaceDE w:val="0"/>
        <w:autoSpaceDN w:val="0"/>
        <w:adjustRightInd w:val="0"/>
        <w:spacing w:after="0"/>
        <w:rPr>
          <w:rFonts w:ascii="Times New Roman" w:hAnsi="Times New Roman" w:cs="Times New Roman"/>
          <w:color w:val="000000" w:themeColor="text1"/>
          <w:sz w:val="24"/>
          <w:szCs w:val="24"/>
        </w:rPr>
      </w:pPr>
    </w:p>
    <w:p w:rsidR="00A239F5" w:rsidRDefault="00A239F5" w:rsidP="005D14C4">
      <w:pPr>
        <w:autoSpaceDE w:val="0"/>
        <w:autoSpaceDN w:val="0"/>
        <w:adjustRightInd w:val="0"/>
        <w:spacing w:after="0"/>
        <w:rPr>
          <w:rFonts w:ascii="Times New Roman" w:hAnsi="Times New Roman" w:cs="Times New Roman"/>
          <w:color w:val="000000" w:themeColor="text1"/>
          <w:sz w:val="24"/>
          <w:szCs w:val="24"/>
        </w:rPr>
      </w:pPr>
    </w:p>
    <w:p w:rsidR="00A239F5" w:rsidRDefault="00A239F5" w:rsidP="005D14C4">
      <w:pPr>
        <w:autoSpaceDE w:val="0"/>
        <w:autoSpaceDN w:val="0"/>
        <w:adjustRightInd w:val="0"/>
        <w:spacing w:after="0"/>
        <w:rPr>
          <w:rFonts w:ascii="Times New Roman" w:hAnsi="Times New Roman" w:cs="Times New Roman"/>
          <w:color w:val="000000" w:themeColor="text1"/>
          <w:sz w:val="24"/>
          <w:szCs w:val="24"/>
        </w:rPr>
      </w:pPr>
    </w:p>
    <w:p w:rsidR="00A239F5" w:rsidRDefault="00AC12DF" w:rsidP="005D14C4">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es-MX"/>
        </w:rPr>
        <w:lastRenderedPageBreak/>
        <w:drawing>
          <wp:anchor distT="0" distB="0" distL="114300" distR="114300" simplePos="0" relativeHeight="251697152" behindDoc="0" locked="0" layoutInCell="1" allowOverlap="1" wp14:anchorId="57AC0CA9">
            <wp:simplePos x="0" y="0"/>
            <wp:positionH relativeFrom="column">
              <wp:posOffset>-706120</wp:posOffset>
            </wp:positionH>
            <wp:positionV relativeFrom="paragraph">
              <wp:posOffset>-512445</wp:posOffset>
            </wp:positionV>
            <wp:extent cx="6982460" cy="6124575"/>
            <wp:effectExtent l="0" t="0" r="8890" b="9525"/>
            <wp:wrapSquare wrapText="bothSides"/>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982460" cy="61245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A239F5" w:rsidRDefault="00A239F5" w:rsidP="005D14C4">
      <w:pPr>
        <w:autoSpaceDE w:val="0"/>
        <w:autoSpaceDN w:val="0"/>
        <w:adjustRightInd w:val="0"/>
        <w:spacing w:after="0"/>
        <w:rPr>
          <w:rFonts w:ascii="Times New Roman" w:hAnsi="Times New Roman" w:cs="Times New Roman"/>
          <w:color w:val="000000" w:themeColor="text1"/>
          <w:sz w:val="24"/>
          <w:szCs w:val="24"/>
        </w:rPr>
      </w:pPr>
    </w:p>
    <w:p w:rsidR="0030429C" w:rsidRDefault="00064184" w:rsidP="005D14C4">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Un</w:t>
      </w:r>
      <w:r w:rsidR="0005481C">
        <w:rPr>
          <w:rFonts w:ascii="Times New Roman" w:hAnsi="Times New Roman" w:cs="Times New Roman"/>
          <w:color w:val="000000" w:themeColor="text1"/>
          <w:sz w:val="24"/>
          <w:szCs w:val="24"/>
        </w:rPr>
        <w:t xml:space="preserve"> 50 % no les brindan protección</w:t>
      </w:r>
      <w:r w:rsidR="00794CD7">
        <w:rPr>
          <w:rFonts w:ascii="Times New Roman" w:hAnsi="Times New Roman" w:cs="Times New Roman"/>
          <w:color w:val="000000" w:themeColor="text1"/>
          <w:sz w:val="24"/>
          <w:szCs w:val="24"/>
        </w:rPr>
        <w:t xml:space="preserve"> a sus compañeros</w:t>
      </w:r>
      <w:r w:rsidR="0005481C">
        <w:rPr>
          <w:rFonts w:ascii="Times New Roman" w:hAnsi="Times New Roman" w:cs="Times New Roman"/>
          <w:color w:val="000000" w:themeColor="text1"/>
          <w:sz w:val="24"/>
          <w:szCs w:val="24"/>
        </w:rPr>
        <w:t xml:space="preserve"> en relación con injustas demandas de trabajo que les hacen los jefes, mientras que el 50 % de ellos si </w:t>
      </w:r>
      <w:r w:rsidR="008F20BC">
        <w:rPr>
          <w:rFonts w:ascii="Times New Roman" w:hAnsi="Times New Roman" w:cs="Times New Roman"/>
          <w:color w:val="000000" w:themeColor="text1"/>
          <w:sz w:val="24"/>
          <w:szCs w:val="24"/>
        </w:rPr>
        <w:t>lo hacen</w:t>
      </w:r>
      <w:r w:rsidR="00794CD7">
        <w:rPr>
          <w:rFonts w:ascii="Times New Roman" w:hAnsi="Times New Roman" w:cs="Times New Roman"/>
          <w:color w:val="000000" w:themeColor="text1"/>
          <w:sz w:val="24"/>
          <w:szCs w:val="24"/>
        </w:rPr>
        <w:t>.</w:t>
      </w:r>
    </w:p>
    <w:p w:rsidR="0030429C" w:rsidRDefault="0030429C" w:rsidP="005D14C4">
      <w:pPr>
        <w:autoSpaceDE w:val="0"/>
        <w:autoSpaceDN w:val="0"/>
        <w:adjustRightInd w:val="0"/>
        <w:spacing w:after="0"/>
        <w:rPr>
          <w:rFonts w:ascii="Times New Roman" w:hAnsi="Times New Roman" w:cs="Times New Roman"/>
          <w:color w:val="000000" w:themeColor="text1"/>
          <w:sz w:val="24"/>
          <w:szCs w:val="24"/>
        </w:rPr>
      </w:pPr>
    </w:p>
    <w:p w:rsidR="0030429C" w:rsidRDefault="0030429C" w:rsidP="005D14C4">
      <w:pPr>
        <w:autoSpaceDE w:val="0"/>
        <w:autoSpaceDN w:val="0"/>
        <w:adjustRightInd w:val="0"/>
        <w:spacing w:after="0"/>
        <w:rPr>
          <w:rFonts w:ascii="Times New Roman" w:hAnsi="Times New Roman" w:cs="Times New Roman"/>
          <w:color w:val="000000" w:themeColor="text1"/>
          <w:sz w:val="24"/>
          <w:szCs w:val="24"/>
        </w:rPr>
      </w:pPr>
    </w:p>
    <w:p w:rsidR="0030429C" w:rsidRDefault="0030429C" w:rsidP="005D14C4">
      <w:pPr>
        <w:autoSpaceDE w:val="0"/>
        <w:autoSpaceDN w:val="0"/>
        <w:adjustRightInd w:val="0"/>
        <w:spacing w:after="0"/>
        <w:rPr>
          <w:rFonts w:ascii="Times New Roman" w:hAnsi="Times New Roman" w:cs="Times New Roman"/>
          <w:color w:val="000000" w:themeColor="text1"/>
          <w:sz w:val="24"/>
          <w:szCs w:val="24"/>
        </w:rPr>
      </w:pPr>
    </w:p>
    <w:p w:rsidR="0030429C" w:rsidRDefault="0030429C" w:rsidP="005D14C4">
      <w:pPr>
        <w:autoSpaceDE w:val="0"/>
        <w:autoSpaceDN w:val="0"/>
        <w:adjustRightInd w:val="0"/>
        <w:spacing w:after="0"/>
        <w:rPr>
          <w:rFonts w:ascii="Times New Roman" w:hAnsi="Times New Roman" w:cs="Times New Roman"/>
          <w:color w:val="000000" w:themeColor="text1"/>
          <w:sz w:val="24"/>
          <w:szCs w:val="24"/>
        </w:rPr>
      </w:pPr>
    </w:p>
    <w:p w:rsidR="0030429C" w:rsidRDefault="00766461" w:rsidP="005D14C4">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es-MX"/>
        </w:rPr>
        <w:lastRenderedPageBreak/>
        <w:drawing>
          <wp:anchor distT="0" distB="0" distL="114300" distR="114300" simplePos="0" relativeHeight="251700224" behindDoc="0" locked="0" layoutInCell="1" allowOverlap="1" wp14:anchorId="71687668">
            <wp:simplePos x="0" y="0"/>
            <wp:positionH relativeFrom="column">
              <wp:posOffset>-567690</wp:posOffset>
            </wp:positionH>
            <wp:positionV relativeFrom="paragraph">
              <wp:posOffset>-525780</wp:posOffset>
            </wp:positionV>
            <wp:extent cx="6858000" cy="6068060"/>
            <wp:effectExtent l="0" t="0" r="0" b="8890"/>
            <wp:wrapTopAndBottom/>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858000" cy="606806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434DFB" w:rsidRDefault="00434DFB" w:rsidP="005D14C4">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05481C">
        <w:rPr>
          <w:rFonts w:ascii="Times New Roman" w:hAnsi="Times New Roman" w:cs="Times New Roman"/>
          <w:color w:val="000000" w:themeColor="text1"/>
          <w:sz w:val="24"/>
          <w:szCs w:val="24"/>
        </w:rPr>
        <w:tab/>
      </w:r>
    </w:p>
    <w:p w:rsidR="0030429C" w:rsidRDefault="00434DFB" w:rsidP="005D14C4">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05481C">
        <w:rPr>
          <w:rFonts w:ascii="Times New Roman" w:hAnsi="Times New Roman" w:cs="Times New Roman"/>
          <w:color w:val="000000" w:themeColor="text1"/>
          <w:sz w:val="24"/>
          <w:szCs w:val="24"/>
        </w:rPr>
        <w:t xml:space="preserve">El 50 % de los </w:t>
      </w:r>
      <w:r w:rsidR="003D025E">
        <w:rPr>
          <w:rFonts w:ascii="Times New Roman" w:hAnsi="Times New Roman" w:cs="Times New Roman"/>
          <w:color w:val="000000" w:themeColor="text1"/>
          <w:sz w:val="24"/>
          <w:szCs w:val="24"/>
        </w:rPr>
        <w:t xml:space="preserve">trabajadores manifiestan </w:t>
      </w:r>
      <w:r w:rsidR="007A366A">
        <w:rPr>
          <w:rFonts w:ascii="Times New Roman" w:hAnsi="Times New Roman" w:cs="Times New Roman"/>
          <w:color w:val="000000" w:themeColor="text1"/>
          <w:sz w:val="24"/>
          <w:szCs w:val="24"/>
        </w:rPr>
        <w:t>que la forma</w:t>
      </w:r>
      <w:r w:rsidR="00794CD7">
        <w:rPr>
          <w:rFonts w:ascii="Times New Roman" w:hAnsi="Times New Roman" w:cs="Times New Roman"/>
          <w:color w:val="000000" w:themeColor="text1"/>
          <w:sz w:val="24"/>
          <w:szCs w:val="24"/>
        </w:rPr>
        <w:t xml:space="preserve"> de organizarse </w:t>
      </w:r>
      <w:r w:rsidR="0005481C">
        <w:rPr>
          <w:rFonts w:ascii="Times New Roman" w:hAnsi="Times New Roman" w:cs="Times New Roman"/>
          <w:color w:val="000000" w:themeColor="text1"/>
          <w:sz w:val="24"/>
          <w:szCs w:val="24"/>
        </w:rPr>
        <w:t xml:space="preserve">no carece de dirección y </w:t>
      </w:r>
      <w:r w:rsidR="007D0DF3">
        <w:rPr>
          <w:rFonts w:ascii="Times New Roman" w:hAnsi="Times New Roman" w:cs="Times New Roman"/>
          <w:color w:val="000000" w:themeColor="text1"/>
          <w:sz w:val="24"/>
          <w:szCs w:val="24"/>
        </w:rPr>
        <w:t>objetivo, mientras</w:t>
      </w:r>
      <w:r w:rsidR="0005481C">
        <w:rPr>
          <w:rFonts w:ascii="Times New Roman" w:hAnsi="Times New Roman" w:cs="Times New Roman"/>
          <w:color w:val="000000" w:themeColor="text1"/>
          <w:sz w:val="24"/>
          <w:szCs w:val="24"/>
        </w:rPr>
        <w:t xml:space="preserve"> que el 50 % de ellos si </w:t>
      </w:r>
      <w:r w:rsidR="00794CD7">
        <w:rPr>
          <w:rFonts w:ascii="Times New Roman" w:hAnsi="Times New Roman" w:cs="Times New Roman"/>
          <w:color w:val="000000" w:themeColor="text1"/>
          <w:sz w:val="24"/>
          <w:szCs w:val="24"/>
        </w:rPr>
        <w:t xml:space="preserve">falta </w:t>
      </w:r>
      <w:r w:rsidR="0005481C">
        <w:rPr>
          <w:rFonts w:ascii="Times New Roman" w:hAnsi="Times New Roman" w:cs="Times New Roman"/>
          <w:color w:val="000000" w:themeColor="text1"/>
          <w:sz w:val="24"/>
          <w:szCs w:val="24"/>
        </w:rPr>
        <w:t>dirección y objetivo.</w:t>
      </w:r>
    </w:p>
    <w:p w:rsidR="0030429C" w:rsidRDefault="0030429C" w:rsidP="005D14C4">
      <w:pPr>
        <w:autoSpaceDE w:val="0"/>
        <w:autoSpaceDN w:val="0"/>
        <w:adjustRightInd w:val="0"/>
        <w:spacing w:after="0"/>
        <w:rPr>
          <w:rFonts w:ascii="Times New Roman" w:hAnsi="Times New Roman" w:cs="Times New Roman"/>
          <w:color w:val="000000" w:themeColor="text1"/>
          <w:sz w:val="24"/>
          <w:szCs w:val="24"/>
        </w:rPr>
      </w:pPr>
    </w:p>
    <w:p w:rsidR="0030429C" w:rsidRDefault="0030429C" w:rsidP="005D14C4">
      <w:pPr>
        <w:autoSpaceDE w:val="0"/>
        <w:autoSpaceDN w:val="0"/>
        <w:adjustRightInd w:val="0"/>
        <w:spacing w:after="0"/>
        <w:rPr>
          <w:rFonts w:ascii="Times New Roman" w:hAnsi="Times New Roman" w:cs="Times New Roman"/>
          <w:color w:val="000000" w:themeColor="text1"/>
          <w:sz w:val="24"/>
          <w:szCs w:val="24"/>
        </w:rPr>
      </w:pPr>
    </w:p>
    <w:p w:rsidR="0030429C" w:rsidRDefault="00434DFB" w:rsidP="0030429C">
      <w:pPr>
        <w:autoSpaceDE w:val="0"/>
        <w:autoSpaceDN w:val="0"/>
        <w:adjustRightInd w:val="0"/>
        <w:spacing w:after="0" w:line="400" w:lineRule="atLeast"/>
        <w:jc w:val="left"/>
        <w:rPr>
          <w:rFonts w:ascii="Times New Roman" w:hAnsi="Times New Roman" w:cs="Times New Roman"/>
          <w:sz w:val="24"/>
          <w:szCs w:val="24"/>
        </w:rPr>
      </w:pPr>
      <w:r>
        <w:rPr>
          <w:rFonts w:ascii="Times New Roman" w:hAnsi="Times New Roman" w:cs="Times New Roman"/>
          <w:noProof/>
          <w:sz w:val="24"/>
          <w:szCs w:val="24"/>
          <w:lang w:eastAsia="es-MX"/>
        </w:rPr>
        <w:lastRenderedPageBreak/>
        <w:drawing>
          <wp:inline distT="0" distB="0" distL="0" distR="0" wp14:anchorId="648AF6AD" wp14:editId="422627E9">
            <wp:extent cx="6362816" cy="5351073"/>
            <wp:effectExtent l="0" t="0" r="0" b="254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362816" cy="5351073"/>
                    </a:xfrm>
                    <a:prstGeom prst="rect">
                      <a:avLst/>
                    </a:prstGeom>
                    <a:noFill/>
                    <a:ln>
                      <a:noFill/>
                    </a:ln>
                  </pic:spPr>
                </pic:pic>
              </a:graphicData>
            </a:graphic>
          </wp:inline>
        </w:drawing>
      </w:r>
    </w:p>
    <w:p w:rsidR="0030429C" w:rsidRDefault="0030429C" w:rsidP="0030429C">
      <w:pPr>
        <w:autoSpaceDE w:val="0"/>
        <w:autoSpaceDN w:val="0"/>
        <w:adjustRightInd w:val="0"/>
        <w:spacing w:after="0" w:line="400" w:lineRule="atLeast"/>
        <w:jc w:val="left"/>
        <w:rPr>
          <w:rFonts w:ascii="Times New Roman" w:hAnsi="Times New Roman" w:cs="Times New Roman"/>
          <w:sz w:val="24"/>
          <w:szCs w:val="24"/>
        </w:rPr>
      </w:pPr>
    </w:p>
    <w:p w:rsidR="0030429C" w:rsidRDefault="0005481C" w:rsidP="0005481C">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ab/>
        <w:t xml:space="preserve">El 62.50 % de los trabajadores no se sienten presionados cuando trabajan en </w:t>
      </w:r>
      <w:r w:rsidR="007D0DF3">
        <w:rPr>
          <w:rFonts w:ascii="Times New Roman" w:hAnsi="Times New Roman" w:cs="Times New Roman"/>
          <w:sz w:val="24"/>
          <w:szCs w:val="24"/>
        </w:rPr>
        <w:t xml:space="preserve">equipo, </w:t>
      </w:r>
      <w:r w:rsidR="007A366A">
        <w:rPr>
          <w:rFonts w:ascii="Times New Roman" w:hAnsi="Times New Roman" w:cs="Times New Roman"/>
          <w:sz w:val="24"/>
          <w:szCs w:val="24"/>
        </w:rPr>
        <w:t>mientras que el</w:t>
      </w:r>
      <w:r>
        <w:rPr>
          <w:rFonts w:ascii="Times New Roman" w:hAnsi="Times New Roman" w:cs="Times New Roman"/>
          <w:sz w:val="24"/>
          <w:szCs w:val="24"/>
        </w:rPr>
        <w:t xml:space="preserve"> 12.50 % si se han sentido presionados al trabajar en equipo</w:t>
      </w:r>
      <w:r w:rsidR="00C65F3B">
        <w:rPr>
          <w:rFonts w:ascii="Times New Roman" w:hAnsi="Times New Roman" w:cs="Times New Roman"/>
          <w:sz w:val="24"/>
          <w:szCs w:val="24"/>
        </w:rPr>
        <w:t xml:space="preserve"> con </w:t>
      </w:r>
      <w:r w:rsidR="007A366A">
        <w:rPr>
          <w:rFonts w:ascii="Times New Roman" w:hAnsi="Times New Roman" w:cs="Times New Roman"/>
          <w:sz w:val="24"/>
          <w:szCs w:val="24"/>
        </w:rPr>
        <w:t>los compañeros</w:t>
      </w:r>
      <w:r w:rsidR="00CF5742">
        <w:rPr>
          <w:rFonts w:ascii="Times New Roman" w:hAnsi="Times New Roman" w:cs="Times New Roman"/>
          <w:sz w:val="24"/>
          <w:szCs w:val="24"/>
        </w:rPr>
        <w:t>.</w:t>
      </w:r>
    </w:p>
    <w:p w:rsidR="0030429C" w:rsidRDefault="0030429C" w:rsidP="0005481C">
      <w:pPr>
        <w:autoSpaceDE w:val="0"/>
        <w:autoSpaceDN w:val="0"/>
        <w:adjustRightInd w:val="0"/>
        <w:spacing w:after="0" w:line="400" w:lineRule="atLeast"/>
        <w:rPr>
          <w:rFonts w:ascii="Times New Roman" w:hAnsi="Times New Roman" w:cs="Times New Roman"/>
          <w:sz w:val="24"/>
          <w:szCs w:val="24"/>
        </w:rPr>
      </w:pPr>
    </w:p>
    <w:p w:rsidR="0030429C" w:rsidRDefault="0030429C" w:rsidP="0030429C">
      <w:pPr>
        <w:autoSpaceDE w:val="0"/>
        <w:autoSpaceDN w:val="0"/>
        <w:adjustRightInd w:val="0"/>
        <w:spacing w:after="0" w:line="400" w:lineRule="atLeast"/>
        <w:jc w:val="left"/>
        <w:rPr>
          <w:rFonts w:ascii="Times New Roman" w:hAnsi="Times New Roman" w:cs="Times New Roman"/>
          <w:sz w:val="24"/>
          <w:szCs w:val="24"/>
        </w:rPr>
      </w:pPr>
    </w:p>
    <w:p w:rsidR="0030429C" w:rsidRDefault="0030429C" w:rsidP="0030429C">
      <w:pPr>
        <w:autoSpaceDE w:val="0"/>
        <w:autoSpaceDN w:val="0"/>
        <w:adjustRightInd w:val="0"/>
        <w:spacing w:after="0" w:line="400" w:lineRule="atLeast"/>
        <w:jc w:val="left"/>
        <w:rPr>
          <w:rFonts w:ascii="Times New Roman" w:hAnsi="Times New Roman" w:cs="Times New Roman"/>
          <w:sz w:val="24"/>
          <w:szCs w:val="24"/>
        </w:rPr>
      </w:pPr>
    </w:p>
    <w:p w:rsidR="0030429C" w:rsidRDefault="0030429C" w:rsidP="0030429C">
      <w:pPr>
        <w:autoSpaceDE w:val="0"/>
        <w:autoSpaceDN w:val="0"/>
        <w:adjustRightInd w:val="0"/>
        <w:spacing w:after="0" w:line="400" w:lineRule="atLeast"/>
        <w:jc w:val="left"/>
        <w:rPr>
          <w:rFonts w:ascii="Times New Roman" w:hAnsi="Times New Roman" w:cs="Times New Roman"/>
          <w:sz w:val="24"/>
          <w:szCs w:val="24"/>
        </w:rPr>
      </w:pPr>
    </w:p>
    <w:p w:rsidR="0030429C" w:rsidRDefault="0030429C" w:rsidP="005D14C4">
      <w:pPr>
        <w:autoSpaceDE w:val="0"/>
        <w:autoSpaceDN w:val="0"/>
        <w:adjustRightInd w:val="0"/>
        <w:spacing w:after="0"/>
        <w:rPr>
          <w:rFonts w:ascii="Times New Roman" w:hAnsi="Times New Roman" w:cs="Times New Roman"/>
          <w:color w:val="000000" w:themeColor="text1"/>
          <w:sz w:val="24"/>
          <w:szCs w:val="24"/>
        </w:rPr>
      </w:pPr>
    </w:p>
    <w:p w:rsidR="0030429C" w:rsidRDefault="00434DFB" w:rsidP="0030429C">
      <w:pPr>
        <w:autoSpaceDE w:val="0"/>
        <w:autoSpaceDN w:val="0"/>
        <w:adjustRightInd w:val="0"/>
        <w:spacing w:after="0" w:line="400" w:lineRule="atLeast"/>
        <w:jc w:val="left"/>
        <w:rPr>
          <w:rFonts w:ascii="Times New Roman" w:hAnsi="Times New Roman" w:cs="Times New Roman"/>
          <w:sz w:val="24"/>
          <w:szCs w:val="24"/>
        </w:rPr>
      </w:pPr>
      <w:r>
        <w:rPr>
          <w:rFonts w:ascii="Times New Roman" w:hAnsi="Times New Roman" w:cs="Times New Roman"/>
          <w:noProof/>
          <w:sz w:val="24"/>
          <w:szCs w:val="24"/>
          <w:lang w:eastAsia="es-MX"/>
        </w:rPr>
        <w:lastRenderedPageBreak/>
        <w:drawing>
          <wp:anchor distT="0" distB="0" distL="114300" distR="114300" simplePos="0" relativeHeight="251701248" behindDoc="0" locked="0" layoutInCell="1" allowOverlap="1" wp14:anchorId="4CD5E00C">
            <wp:simplePos x="0" y="0"/>
            <wp:positionH relativeFrom="column">
              <wp:posOffset>-775335</wp:posOffset>
            </wp:positionH>
            <wp:positionV relativeFrom="paragraph">
              <wp:posOffset>-484505</wp:posOffset>
            </wp:positionV>
            <wp:extent cx="6954520" cy="6224905"/>
            <wp:effectExtent l="0" t="0" r="0" b="4445"/>
            <wp:wrapTopAndBottom/>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954520" cy="622490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30429C" w:rsidRDefault="000F4F80" w:rsidP="0005481C">
      <w:pPr>
        <w:autoSpaceDE w:val="0"/>
        <w:autoSpaceDN w:val="0"/>
        <w:adjustRightInd w:val="0"/>
        <w:spacing w:after="0" w:line="400" w:lineRule="atLeast"/>
        <w:rPr>
          <w:rFonts w:ascii="Times New Roman" w:hAnsi="Times New Roman" w:cs="Times New Roman"/>
          <w:sz w:val="24"/>
          <w:szCs w:val="24"/>
        </w:rPr>
      </w:pPr>
      <w:r>
        <w:rPr>
          <w:rFonts w:ascii="Times New Roman" w:hAnsi="Times New Roman" w:cs="Times New Roman"/>
          <w:sz w:val="24"/>
          <w:szCs w:val="24"/>
        </w:rPr>
        <w:tab/>
        <w:t xml:space="preserve">El 75 % de los trabajadores no se sienten </w:t>
      </w:r>
      <w:r w:rsidR="007A366A">
        <w:rPr>
          <w:rFonts w:ascii="Times New Roman" w:hAnsi="Times New Roman" w:cs="Times New Roman"/>
          <w:sz w:val="24"/>
          <w:szCs w:val="24"/>
        </w:rPr>
        <w:t>molestos al</w:t>
      </w:r>
      <w:r>
        <w:rPr>
          <w:rFonts w:ascii="Times New Roman" w:hAnsi="Times New Roman" w:cs="Times New Roman"/>
          <w:sz w:val="24"/>
          <w:szCs w:val="24"/>
        </w:rPr>
        <w:t xml:space="preserve"> trabaj</w:t>
      </w:r>
      <w:r w:rsidR="00C65F3B">
        <w:rPr>
          <w:rFonts w:ascii="Times New Roman" w:hAnsi="Times New Roman" w:cs="Times New Roman"/>
          <w:sz w:val="24"/>
          <w:szCs w:val="24"/>
        </w:rPr>
        <w:t>ar con otros compañeros de otras áreas laborales</w:t>
      </w:r>
      <w:r>
        <w:rPr>
          <w:rFonts w:ascii="Times New Roman" w:hAnsi="Times New Roman" w:cs="Times New Roman"/>
          <w:sz w:val="24"/>
          <w:szCs w:val="24"/>
        </w:rPr>
        <w:t xml:space="preserve">, mientras que el 25 </w:t>
      </w:r>
      <w:r w:rsidR="007A366A">
        <w:rPr>
          <w:rFonts w:ascii="Times New Roman" w:hAnsi="Times New Roman" w:cs="Times New Roman"/>
          <w:sz w:val="24"/>
          <w:szCs w:val="24"/>
        </w:rPr>
        <w:t>% de ellos</w:t>
      </w:r>
      <w:r>
        <w:rPr>
          <w:rFonts w:ascii="Times New Roman" w:hAnsi="Times New Roman" w:cs="Times New Roman"/>
          <w:sz w:val="24"/>
          <w:szCs w:val="24"/>
        </w:rPr>
        <w:t xml:space="preserve"> si se sienten incomodos al trabajar con otros miembros de </w:t>
      </w:r>
      <w:r w:rsidR="0005481C">
        <w:rPr>
          <w:rFonts w:ascii="Times New Roman" w:hAnsi="Times New Roman" w:cs="Times New Roman"/>
          <w:sz w:val="24"/>
          <w:szCs w:val="24"/>
        </w:rPr>
        <w:t>distintas unidades de trabajo.</w:t>
      </w:r>
    </w:p>
    <w:p w:rsidR="0030429C" w:rsidRDefault="0030429C" w:rsidP="0030429C">
      <w:pPr>
        <w:autoSpaceDE w:val="0"/>
        <w:autoSpaceDN w:val="0"/>
        <w:adjustRightInd w:val="0"/>
        <w:spacing w:after="0" w:line="400" w:lineRule="atLeast"/>
        <w:jc w:val="left"/>
        <w:rPr>
          <w:rFonts w:ascii="Times New Roman" w:hAnsi="Times New Roman" w:cs="Times New Roman"/>
          <w:sz w:val="24"/>
          <w:szCs w:val="24"/>
        </w:rPr>
      </w:pPr>
    </w:p>
    <w:p w:rsidR="0030429C" w:rsidRDefault="0030429C" w:rsidP="0030429C">
      <w:pPr>
        <w:autoSpaceDE w:val="0"/>
        <w:autoSpaceDN w:val="0"/>
        <w:adjustRightInd w:val="0"/>
        <w:spacing w:after="0" w:line="400" w:lineRule="atLeast"/>
        <w:jc w:val="left"/>
        <w:rPr>
          <w:rFonts w:ascii="Times New Roman" w:hAnsi="Times New Roman" w:cs="Times New Roman"/>
          <w:sz w:val="24"/>
          <w:szCs w:val="24"/>
        </w:rPr>
      </w:pPr>
    </w:p>
    <w:p w:rsidR="0030429C" w:rsidRDefault="0030429C" w:rsidP="0030429C">
      <w:pPr>
        <w:autoSpaceDE w:val="0"/>
        <w:autoSpaceDN w:val="0"/>
        <w:adjustRightInd w:val="0"/>
        <w:spacing w:after="0" w:line="400" w:lineRule="atLeast"/>
        <w:jc w:val="left"/>
        <w:rPr>
          <w:rFonts w:ascii="Times New Roman" w:hAnsi="Times New Roman" w:cs="Times New Roman"/>
          <w:sz w:val="24"/>
          <w:szCs w:val="24"/>
        </w:rPr>
      </w:pPr>
    </w:p>
    <w:p w:rsidR="0030429C" w:rsidRDefault="0030429C" w:rsidP="0030429C">
      <w:pPr>
        <w:autoSpaceDE w:val="0"/>
        <w:autoSpaceDN w:val="0"/>
        <w:adjustRightInd w:val="0"/>
        <w:spacing w:after="0" w:line="400" w:lineRule="atLeast"/>
        <w:jc w:val="left"/>
        <w:rPr>
          <w:rFonts w:ascii="Times New Roman" w:hAnsi="Times New Roman" w:cs="Times New Roman"/>
          <w:sz w:val="24"/>
          <w:szCs w:val="24"/>
        </w:rPr>
      </w:pPr>
    </w:p>
    <w:p w:rsidR="005D14C4" w:rsidRDefault="005D14C4" w:rsidP="005D14C4">
      <w:pPr>
        <w:autoSpaceDE w:val="0"/>
        <w:autoSpaceDN w:val="0"/>
        <w:adjustRightInd w:val="0"/>
        <w:spacing w:after="0"/>
        <w:rPr>
          <w:rFonts w:ascii="Times New Roman" w:hAnsi="Times New Roman" w:cs="Times New Roman"/>
          <w:color w:val="000000" w:themeColor="text1"/>
          <w:sz w:val="24"/>
          <w:szCs w:val="24"/>
        </w:rPr>
      </w:pPr>
    </w:p>
    <w:p w:rsidR="0030429C" w:rsidRDefault="00434DFB" w:rsidP="0030429C">
      <w:pPr>
        <w:autoSpaceDE w:val="0"/>
        <w:autoSpaceDN w:val="0"/>
        <w:adjustRightInd w:val="0"/>
        <w:spacing w:after="0" w:line="240" w:lineRule="auto"/>
        <w:jc w:val="left"/>
        <w:rPr>
          <w:rFonts w:ascii="Times New Roman" w:hAnsi="Times New Roman" w:cs="Times New Roman"/>
          <w:sz w:val="24"/>
          <w:szCs w:val="24"/>
        </w:rPr>
      </w:pPr>
      <w:r>
        <w:rPr>
          <w:rFonts w:ascii="Times New Roman" w:hAnsi="Times New Roman" w:cs="Times New Roman"/>
          <w:noProof/>
          <w:sz w:val="24"/>
          <w:szCs w:val="24"/>
          <w:lang w:eastAsia="es-MX"/>
        </w:rPr>
        <w:drawing>
          <wp:inline distT="0" distB="0" distL="0" distR="0" wp14:anchorId="7876EBC1" wp14:editId="053F3F42">
            <wp:extent cx="6179127" cy="5393985"/>
            <wp:effectExtent l="0" t="0" r="0" b="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182366" cy="5396813"/>
                    </a:xfrm>
                    <a:prstGeom prst="rect">
                      <a:avLst/>
                    </a:prstGeom>
                    <a:noFill/>
                    <a:ln>
                      <a:noFill/>
                    </a:ln>
                  </pic:spPr>
                </pic:pic>
              </a:graphicData>
            </a:graphic>
          </wp:inline>
        </w:drawing>
      </w:r>
    </w:p>
    <w:p w:rsidR="0030429C" w:rsidRDefault="0030429C" w:rsidP="0030429C">
      <w:pPr>
        <w:autoSpaceDE w:val="0"/>
        <w:autoSpaceDN w:val="0"/>
        <w:adjustRightInd w:val="0"/>
        <w:spacing w:after="0" w:line="400" w:lineRule="atLeast"/>
        <w:jc w:val="left"/>
        <w:rPr>
          <w:rFonts w:ascii="Times New Roman" w:hAnsi="Times New Roman" w:cs="Times New Roman"/>
          <w:sz w:val="24"/>
          <w:szCs w:val="24"/>
        </w:rPr>
      </w:pPr>
    </w:p>
    <w:p w:rsidR="0030429C" w:rsidRDefault="000F4F80" w:rsidP="005D14C4">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 xml:space="preserve">El 75 % </w:t>
      </w:r>
      <w:r w:rsidR="007A366A">
        <w:rPr>
          <w:rFonts w:ascii="Times New Roman" w:hAnsi="Times New Roman" w:cs="Times New Roman"/>
          <w:color w:val="000000" w:themeColor="text1"/>
          <w:sz w:val="24"/>
          <w:szCs w:val="24"/>
        </w:rPr>
        <w:t>de los</w:t>
      </w:r>
      <w:r>
        <w:rPr>
          <w:rFonts w:ascii="Times New Roman" w:hAnsi="Times New Roman" w:cs="Times New Roman"/>
          <w:color w:val="000000" w:themeColor="text1"/>
          <w:sz w:val="24"/>
          <w:szCs w:val="24"/>
        </w:rPr>
        <w:t xml:space="preserve"> trabajadores </w:t>
      </w:r>
      <w:r w:rsidR="00C65F3B">
        <w:rPr>
          <w:rFonts w:ascii="Times New Roman" w:hAnsi="Times New Roman" w:cs="Times New Roman"/>
          <w:color w:val="000000" w:themeColor="text1"/>
          <w:sz w:val="24"/>
          <w:szCs w:val="24"/>
        </w:rPr>
        <w:t>nunca</w:t>
      </w:r>
      <w:r>
        <w:rPr>
          <w:rFonts w:ascii="Times New Roman" w:hAnsi="Times New Roman" w:cs="Times New Roman"/>
          <w:color w:val="000000" w:themeColor="text1"/>
          <w:sz w:val="24"/>
          <w:szCs w:val="24"/>
        </w:rPr>
        <w:t xml:space="preserve"> brinda ayuda técnica cuando es necesario, mientras que el 25 % de ellos algunas veces si </w:t>
      </w:r>
      <w:r w:rsidR="00C65F3B">
        <w:rPr>
          <w:rFonts w:ascii="Times New Roman" w:hAnsi="Times New Roman" w:cs="Times New Roman"/>
          <w:color w:val="000000" w:themeColor="text1"/>
          <w:sz w:val="24"/>
          <w:szCs w:val="24"/>
        </w:rPr>
        <w:t>lo hace</w:t>
      </w:r>
      <w:r>
        <w:rPr>
          <w:rFonts w:ascii="Times New Roman" w:hAnsi="Times New Roman" w:cs="Times New Roman"/>
          <w:color w:val="000000" w:themeColor="text1"/>
          <w:sz w:val="24"/>
          <w:szCs w:val="24"/>
        </w:rPr>
        <w:t>.</w:t>
      </w:r>
    </w:p>
    <w:p w:rsidR="00C65F3B" w:rsidRDefault="00C65F3B" w:rsidP="005D14C4">
      <w:pPr>
        <w:autoSpaceDE w:val="0"/>
        <w:autoSpaceDN w:val="0"/>
        <w:adjustRightInd w:val="0"/>
        <w:spacing w:after="0"/>
        <w:rPr>
          <w:rFonts w:ascii="Times New Roman" w:hAnsi="Times New Roman" w:cs="Times New Roman"/>
          <w:color w:val="000000" w:themeColor="text1"/>
          <w:sz w:val="24"/>
          <w:szCs w:val="24"/>
        </w:rPr>
      </w:pPr>
    </w:p>
    <w:p w:rsidR="00C65F3B" w:rsidRDefault="00C65F3B" w:rsidP="005D14C4">
      <w:pPr>
        <w:autoSpaceDE w:val="0"/>
        <w:autoSpaceDN w:val="0"/>
        <w:adjustRightInd w:val="0"/>
        <w:spacing w:after="0"/>
        <w:rPr>
          <w:rFonts w:ascii="Times New Roman" w:hAnsi="Times New Roman" w:cs="Times New Roman"/>
          <w:color w:val="000000" w:themeColor="text1"/>
          <w:sz w:val="24"/>
          <w:szCs w:val="24"/>
        </w:rPr>
      </w:pPr>
    </w:p>
    <w:p w:rsidR="00C65F3B" w:rsidRDefault="00C65F3B" w:rsidP="005D14C4">
      <w:pPr>
        <w:autoSpaceDE w:val="0"/>
        <w:autoSpaceDN w:val="0"/>
        <w:adjustRightInd w:val="0"/>
        <w:spacing w:after="0"/>
        <w:rPr>
          <w:rFonts w:ascii="Times New Roman" w:hAnsi="Times New Roman" w:cs="Times New Roman"/>
          <w:color w:val="000000" w:themeColor="text1"/>
          <w:sz w:val="24"/>
          <w:szCs w:val="24"/>
        </w:rPr>
      </w:pPr>
    </w:p>
    <w:p w:rsidR="00C65F3B" w:rsidRDefault="00C65F3B" w:rsidP="005D14C4">
      <w:pPr>
        <w:autoSpaceDE w:val="0"/>
        <w:autoSpaceDN w:val="0"/>
        <w:adjustRightInd w:val="0"/>
        <w:spacing w:after="0"/>
        <w:rPr>
          <w:rFonts w:ascii="Times New Roman" w:hAnsi="Times New Roman" w:cs="Times New Roman"/>
          <w:color w:val="000000" w:themeColor="text1"/>
          <w:sz w:val="24"/>
          <w:szCs w:val="24"/>
        </w:rPr>
      </w:pPr>
    </w:p>
    <w:p w:rsidR="00C65F3B" w:rsidRDefault="00C65F3B" w:rsidP="005D14C4">
      <w:pPr>
        <w:autoSpaceDE w:val="0"/>
        <w:autoSpaceDN w:val="0"/>
        <w:adjustRightInd w:val="0"/>
        <w:spacing w:after="0"/>
        <w:rPr>
          <w:rFonts w:ascii="Times New Roman" w:hAnsi="Times New Roman" w:cs="Times New Roman"/>
          <w:color w:val="000000" w:themeColor="text1"/>
          <w:sz w:val="24"/>
          <w:szCs w:val="24"/>
        </w:rPr>
      </w:pPr>
    </w:p>
    <w:p w:rsidR="00C65F3B" w:rsidRDefault="00C65F3B" w:rsidP="005D14C4">
      <w:pPr>
        <w:autoSpaceDE w:val="0"/>
        <w:autoSpaceDN w:val="0"/>
        <w:adjustRightInd w:val="0"/>
        <w:spacing w:after="0"/>
        <w:rPr>
          <w:rFonts w:ascii="Times New Roman" w:hAnsi="Times New Roman" w:cs="Times New Roman"/>
          <w:color w:val="000000" w:themeColor="text1"/>
          <w:sz w:val="24"/>
          <w:szCs w:val="24"/>
        </w:rPr>
      </w:pPr>
    </w:p>
    <w:p w:rsidR="00C65F3B" w:rsidRDefault="00C65F3B" w:rsidP="005D14C4">
      <w:pPr>
        <w:autoSpaceDE w:val="0"/>
        <w:autoSpaceDN w:val="0"/>
        <w:adjustRightInd w:val="0"/>
        <w:spacing w:after="0"/>
        <w:rPr>
          <w:rFonts w:ascii="Times New Roman" w:hAnsi="Times New Roman" w:cs="Times New Roman"/>
          <w:color w:val="000000" w:themeColor="text1"/>
          <w:sz w:val="24"/>
          <w:szCs w:val="24"/>
        </w:rPr>
      </w:pPr>
    </w:p>
    <w:p w:rsidR="00C65F3B" w:rsidRDefault="00C65F3B" w:rsidP="005D14C4">
      <w:pPr>
        <w:autoSpaceDE w:val="0"/>
        <w:autoSpaceDN w:val="0"/>
        <w:adjustRightInd w:val="0"/>
        <w:spacing w:after="0"/>
        <w:rPr>
          <w:rFonts w:ascii="Times New Roman" w:hAnsi="Times New Roman" w:cs="Times New Roman"/>
          <w:color w:val="000000" w:themeColor="text1"/>
          <w:sz w:val="24"/>
          <w:szCs w:val="24"/>
        </w:rPr>
      </w:pPr>
    </w:p>
    <w:p w:rsidR="00C65F3B" w:rsidRDefault="00766461" w:rsidP="005D14C4">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noProof/>
          <w:sz w:val="24"/>
          <w:szCs w:val="24"/>
          <w:lang w:eastAsia="es-MX"/>
        </w:rPr>
        <w:drawing>
          <wp:inline distT="0" distB="0" distL="0" distR="0" wp14:anchorId="3E976210" wp14:editId="5099D202">
            <wp:extent cx="6428197" cy="5765800"/>
            <wp:effectExtent l="0" t="0" r="0" b="6350"/>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433514" cy="5770569"/>
                    </a:xfrm>
                    <a:prstGeom prst="rect">
                      <a:avLst/>
                    </a:prstGeom>
                    <a:noFill/>
                    <a:ln>
                      <a:noFill/>
                    </a:ln>
                  </pic:spPr>
                </pic:pic>
              </a:graphicData>
            </a:graphic>
          </wp:inline>
        </w:drawing>
      </w:r>
    </w:p>
    <w:p w:rsidR="0030429C" w:rsidRDefault="0030429C" w:rsidP="001A16D0">
      <w:pPr>
        <w:autoSpaceDE w:val="0"/>
        <w:autoSpaceDN w:val="0"/>
        <w:adjustRightInd w:val="0"/>
        <w:spacing w:after="0" w:line="240" w:lineRule="auto"/>
        <w:jc w:val="left"/>
        <w:rPr>
          <w:rFonts w:ascii="Times New Roman" w:hAnsi="Times New Roman" w:cs="Times New Roman"/>
          <w:sz w:val="24"/>
          <w:szCs w:val="24"/>
        </w:rPr>
      </w:pPr>
    </w:p>
    <w:p w:rsidR="001A16D0" w:rsidRPr="001A16D0" w:rsidRDefault="001A16D0" w:rsidP="001A16D0">
      <w:pPr>
        <w:autoSpaceDE w:val="0"/>
        <w:autoSpaceDN w:val="0"/>
        <w:adjustRightInd w:val="0"/>
        <w:spacing w:after="0" w:line="240" w:lineRule="auto"/>
        <w:jc w:val="left"/>
        <w:rPr>
          <w:rFonts w:ascii="Times New Roman" w:hAnsi="Times New Roman" w:cs="Times New Roman"/>
          <w:sz w:val="24"/>
          <w:szCs w:val="24"/>
        </w:rPr>
      </w:pPr>
    </w:p>
    <w:p w:rsidR="0030429C" w:rsidRDefault="00C65F3B" w:rsidP="005D14C4">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b/>
      </w:r>
      <w:r w:rsidR="007A366A">
        <w:rPr>
          <w:rFonts w:ascii="Times New Roman" w:hAnsi="Times New Roman" w:cs="Times New Roman"/>
          <w:color w:val="000000" w:themeColor="text1"/>
          <w:sz w:val="24"/>
          <w:szCs w:val="24"/>
        </w:rPr>
        <w:t>El 62.50</w:t>
      </w:r>
      <w:r>
        <w:rPr>
          <w:rFonts w:ascii="Times New Roman" w:hAnsi="Times New Roman" w:cs="Times New Roman"/>
          <w:color w:val="000000" w:themeColor="text1"/>
          <w:sz w:val="24"/>
          <w:szCs w:val="24"/>
        </w:rPr>
        <w:t xml:space="preserve"> % </w:t>
      </w:r>
      <w:r w:rsidR="000F4F80">
        <w:rPr>
          <w:rFonts w:ascii="Times New Roman" w:hAnsi="Times New Roman" w:cs="Times New Roman"/>
          <w:color w:val="000000" w:themeColor="text1"/>
          <w:sz w:val="24"/>
          <w:szCs w:val="24"/>
        </w:rPr>
        <w:t xml:space="preserve">de los trabajadores no respetan </w:t>
      </w:r>
      <w:r>
        <w:rPr>
          <w:rFonts w:ascii="Times New Roman" w:hAnsi="Times New Roman" w:cs="Times New Roman"/>
          <w:color w:val="000000" w:themeColor="text1"/>
          <w:sz w:val="24"/>
          <w:szCs w:val="24"/>
        </w:rPr>
        <w:t>cadena de man</w:t>
      </w:r>
      <w:r w:rsidR="001A16D0">
        <w:rPr>
          <w:rFonts w:ascii="Times New Roman" w:hAnsi="Times New Roman" w:cs="Times New Roman"/>
          <w:color w:val="000000" w:themeColor="text1"/>
          <w:sz w:val="24"/>
          <w:szCs w:val="24"/>
        </w:rPr>
        <w:t>do, en cambio, un 12.50</w:t>
      </w:r>
      <w:r>
        <w:rPr>
          <w:rFonts w:ascii="Times New Roman" w:hAnsi="Times New Roman" w:cs="Times New Roman"/>
          <w:color w:val="000000" w:themeColor="text1"/>
          <w:sz w:val="24"/>
          <w:szCs w:val="24"/>
        </w:rPr>
        <w:t xml:space="preserve">% </w:t>
      </w:r>
      <w:r w:rsidR="000F4F80">
        <w:rPr>
          <w:rFonts w:ascii="Times New Roman" w:hAnsi="Times New Roman" w:cs="Times New Roman"/>
          <w:color w:val="000000" w:themeColor="text1"/>
          <w:sz w:val="24"/>
          <w:szCs w:val="24"/>
        </w:rPr>
        <w:t xml:space="preserve">si </w:t>
      </w:r>
      <w:r>
        <w:rPr>
          <w:rFonts w:ascii="Times New Roman" w:hAnsi="Times New Roman" w:cs="Times New Roman"/>
          <w:color w:val="000000" w:themeColor="text1"/>
          <w:sz w:val="24"/>
          <w:szCs w:val="24"/>
        </w:rPr>
        <w:t>los respetan</w:t>
      </w:r>
      <w:r w:rsidR="000F4F80">
        <w:rPr>
          <w:rFonts w:ascii="Times New Roman" w:hAnsi="Times New Roman" w:cs="Times New Roman"/>
          <w:color w:val="000000" w:themeColor="text1"/>
          <w:sz w:val="24"/>
          <w:szCs w:val="24"/>
        </w:rPr>
        <w:t>.</w:t>
      </w:r>
    </w:p>
    <w:p w:rsidR="0030429C" w:rsidRDefault="0030429C" w:rsidP="005D14C4">
      <w:pPr>
        <w:autoSpaceDE w:val="0"/>
        <w:autoSpaceDN w:val="0"/>
        <w:adjustRightInd w:val="0"/>
        <w:spacing w:after="0"/>
        <w:rPr>
          <w:rFonts w:ascii="Times New Roman" w:hAnsi="Times New Roman" w:cs="Times New Roman"/>
          <w:color w:val="000000" w:themeColor="text1"/>
          <w:sz w:val="24"/>
          <w:szCs w:val="24"/>
        </w:rPr>
      </w:pPr>
    </w:p>
    <w:p w:rsidR="0030429C" w:rsidRDefault="0030429C" w:rsidP="005D14C4">
      <w:pPr>
        <w:autoSpaceDE w:val="0"/>
        <w:autoSpaceDN w:val="0"/>
        <w:adjustRightInd w:val="0"/>
        <w:spacing w:after="0"/>
        <w:rPr>
          <w:rFonts w:ascii="Times New Roman" w:hAnsi="Times New Roman" w:cs="Times New Roman"/>
          <w:color w:val="000000" w:themeColor="text1"/>
          <w:sz w:val="24"/>
          <w:szCs w:val="24"/>
        </w:rPr>
      </w:pPr>
    </w:p>
    <w:p w:rsidR="0030429C" w:rsidRDefault="0030429C" w:rsidP="005D14C4">
      <w:pPr>
        <w:autoSpaceDE w:val="0"/>
        <w:autoSpaceDN w:val="0"/>
        <w:adjustRightInd w:val="0"/>
        <w:spacing w:after="0"/>
        <w:rPr>
          <w:rFonts w:ascii="Times New Roman" w:hAnsi="Times New Roman" w:cs="Times New Roman"/>
          <w:color w:val="000000" w:themeColor="text1"/>
          <w:sz w:val="24"/>
          <w:szCs w:val="24"/>
        </w:rPr>
      </w:pPr>
    </w:p>
    <w:p w:rsidR="0030429C" w:rsidRDefault="0030429C" w:rsidP="005D14C4">
      <w:pPr>
        <w:autoSpaceDE w:val="0"/>
        <w:autoSpaceDN w:val="0"/>
        <w:adjustRightInd w:val="0"/>
        <w:spacing w:after="0"/>
        <w:rPr>
          <w:rFonts w:ascii="Times New Roman" w:hAnsi="Times New Roman" w:cs="Times New Roman"/>
          <w:color w:val="000000" w:themeColor="text1"/>
          <w:sz w:val="24"/>
          <w:szCs w:val="24"/>
        </w:rPr>
      </w:pPr>
    </w:p>
    <w:p w:rsidR="00061846" w:rsidRDefault="00061846" w:rsidP="00061846">
      <w:pPr>
        <w:autoSpaceDE w:val="0"/>
        <w:autoSpaceDN w:val="0"/>
        <w:adjustRightInd w:val="0"/>
        <w:spacing w:after="0" w:line="240" w:lineRule="auto"/>
        <w:jc w:val="left"/>
        <w:rPr>
          <w:rFonts w:ascii="Times New Roman" w:hAnsi="Times New Roman" w:cs="Times New Roman"/>
          <w:color w:val="000000" w:themeColor="text1"/>
          <w:sz w:val="24"/>
          <w:szCs w:val="24"/>
        </w:rPr>
      </w:pPr>
    </w:p>
    <w:p w:rsidR="00C65F3B" w:rsidRDefault="00766461" w:rsidP="00061846">
      <w:pPr>
        <w:autoSpaceDE w:val="0"/>
        <w:autoSpaceDN w:val="0"/>
        <w:adjustRightInd w:val="0"/>
        <w:spacing w:after="0"/>
        <w:ind w:firstLine="708"/>
        <w:jc w:val="left"/>
        <w:rPr>
          <w:rFonts w:ascii="Times New Roman" w:hAnsi="Times New Roman" w:cs="Times New Roman"/>
          <w:sz w:val="24"/>
          <w:szCs w:val="24"/>
        </w:rPr>
      </w:pPr>
      <w:r>
        <w:rPr>
          <w:rFonts w:ascii="Times New Roman" w:hAnsi="Times New Roman" w:cs="Times New Roman"/>
          <w:noProof/>
          <w:sz w:val="24"/>
          <w:szCs w:val="24"/>
          <w:lang w:eastAsia="es-MX"/>
        </w:rPr>
        <w:drawing>
          <wp:anchor distT="0" distB="0" distL="114300" distR="114300" simplePos="0" relativeHeight="251691008" behindDoc="1" locked="0" layoutInCell="1" allowOverlap="1" wp14:anchorId="0C925F52" wp14:editId="665F90D2">
            <wp:simplePos x="0" y="0"/>
            <wp:positionH relativeFrom="column">
              <wp:posOffset>-526415</wp:posOffset>
            </wp:positionH>
            <wp:positionV relativeFrom="paragraph">
              <wp:posOffset>-470535</wp:posOffset>
            </wp:positionV>
            <wp:extent cx="6718935" cy="6534785"/>
            <wp:effectExtent l="0" t="0" r="5715" b="0"/>
            <wp:wrapThrough wrapText="bothSides">
              <wp:wrapPolygon edited="0">
                <wp:start x="0" y="0"/>
                <wp:lineTo x="0" y="21535"/>
                <wp:lineTo x="21557" y="21535"/>
                <wp:lineTo x="21557" y="0"/>
                <wp:lineTo x="0" y="0"/>
              </wp:wrapPolygon>
            </wp:wrapThrough>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718935" cy="6534785"/>
                    </a:xfrm>
                    <a:prstGeom prst="rect">
                      <a:avLst/>
                    </a:prstGeom>
                    <a:noFill/>
                    <a:ln>
                      <a:noFill/>
                    </a:ln>
                  </pic:spPr>
                </pic:pic>
              </a:graphicData>
            </a:graphic>
            <wp14:sizeRelH relativeFrom="page">
              <wp14:pctWidth>0</wp14:pctWidth>
            </wp14:sizeRelH>
            <wp14:sizeRelV relativeFrom="page">
              <wp14:pctHeight>0</wp14:pctHeight>
            </wp14:sizeRelV>
          </wp:anchor>
        </w:drawing>
      </w:r>
      <w:r w:rsidR="00C65F3B">
        <w:rPr>
          <w:rFonts w:ascii="Times New Roman" w:hAnsi="Times New Roman" w:cs="Times New Roman"/>
          <w:sz w:val="24"/>
          <w:szCs w:val="24"/>
        </w:rPr>
        <w:t xml:space="preserve">El </w:t>
      </w:r>
      <w:r w:rsidR="000F4F80">
        <w:rPr>
          <w:rFonts w:ascii="Times New Roman" w:hAnsi="Times New Roman" w:cs="Times New Roman"/>
          <w:sz w:val="24"/>
          <w:szCs w:val="24"/>
        </w:rPr>
        <w:t>50 % de los trabajadores no cuentan con la tecn</w:t>
      </w:r>
      <w:r w:rsidR="00C65F3B">
        <w:rPr>
          <w:rFonts w:ascii="Times New Roman" w:hAnsi="Times New Roman" w:cs="Times New Roman"/>
          <w:sz w:val="24"/>
          <w:szCs w:val="24"/>
        </w:rPr>
        <w:t xml:space="preserve">ología suficiente para realizar </w:t>
      </w:r>
      <w:r w:rsidR="000F4F80">
        <w:rPr>
          <w:rFonts w:ascii="Times New Roman" w:hAnsi="Times New Roman" w:cs="Times New Roman"/>
          <w:sz w:val="24"/>
          <w:szCs w:val="24"/>
        </w:rPr>
        <w:t>trabajos</w:t>
      </w:r>
      <w:r w:rsidR="00C65F3B">
        <w:rPr>
          <w:rFonts w:ascii="Times New Roman" w:hAnsi="Times New Roman" w:cs="Times New Roman"/>
          <w:sz w:val="24"/>
          <w:szCs w:val="24"/>
        </w:rPr>
        <w:t>,</w:t>
      </w:r>
      <w:r w:rsidR="000F4F80">
        <w:rPr>
          <w:rFonts w:ascii="Times New Roman" w:hAnsi="Times New Roman" w:cs="Times New Roman"/>
          <w:sz w:val="24"/>
          <w:szCs w:val="24"/>
        </w:rPr>
        <w:t xml:space="preserve"> mientras que el 12.50 % de ellos si cuentan con tecnología para hacer trabajos importantes.</w:t>
      </w:r>
    </w:p>
    <w:p w:rsidR="00766461" w:rsidRDefault="00766461" w:rsidP="005A6121">
      <w:pPr>
        <w:autoSpaceDE w:val="0"/>
        <w:autoSpaceDN w:val="0"/>
        <w:adjustRightInd w:val="0"/>
        <w:spacing w:after="0" w:line="400" w:lineRule="atLeast"/>
        <w:rPr>
          <w:rFonts w:ascii="Times New Roman" w:hAnsi="Times New Roman" w:cs="Times New Roman"/>
          <w:sz w:val="24"/>
          <w:szCs w:val="24"/>
        </w:rPr>
      </w:pPr>
    </w:p>
    <w:p w:rsidR="00061846" w:rsidRDefault="00061846" w:rsidP="005A6121">
      <w:pPr>
        <w:autoSpaceDE w:val="0"/>
        <w:autoSpaceDN w:val="0"/>
        <w:adjustRightInd w:val="0"/>
        <w:spacing w:after="0" w:line="400" w:lineRule="atLeast"/>
        <w:rPr>
          <w:rFonts w:ascii="Times New Roman" w:hAnsi="Times New Roman" w:cs="Times New Roman"/>
          <w:sz w:val="24"/>
          <w:szCs w:val="24"/>
        </w:rPr>
      </w:pPr>
    </w:p>
    <w:p w:rsidR="00061846" w:rsidRPr="00766461" w:rsidRDefault="00061846" w:rsidP="005A6121">
      <w:pPr>
        <w:autoSpaceDE w:val="0"/>
        <w:autoSpaceDN w:val="0"/>
        <w:adjustRightInd w:val="0"/>
        <w:spacing w:after="0" w:line="400" w:lineRule="atLeast"/>
        <w:rPr>
          <w:rFonts w:ascii="Times New Roman" w:hAnsi="Times New Roman" w:cs="Times New Roman"/>
          <w:sz w:val="24"/>
          <w:szCs w:val="24"/>
        </w:rPr>
      </w:pPr>
    </w:p>
    <w:p w:rsidR="005A6121" w:rsidRPr="005A6121" w:rsidRDefault="005A6121" w:rsidP="005A6121">
      <w:pPr>
        <w:autoSpaceDE w:val="0"/>
        <w:autoSpaceDN w:val="0"/>
        <w:adjustRightInd w:val="0"/>
        <w:spacing w:after="0" w:line="400" w:lineRule="atLeast"/>
        <w:rPr>
          <w:rFonts w:ascii="Times New Roman" w:hAnsi="Times New Roman" w:cs="Times New Roman"/>
          <w:b/>
          <w:sz w:val="24"/>
          <w:szCs w:val="24"/>
        </w:rPr>
      </w:pPr>
      <w:r w:rsidRPr="005A6121">
        <w:rPr>
          <w:rFonts w:ascii="Times New Roman" w:hAnsi="Times New Roman" w:cs="Times New Roman"/>
          <w:b/>
          <w:sz w:val="24"/>
          <w:szCs w:val="24"/>
        </w:rPr>
        <w:t>Proponer una serie de acciones preventivas con un enfoque de Educación para la Salud para reducir esta incidencia.</w:t>
      </w:r>
    </w:p>
    <w:p w:rsidR="005A6121" w:rsidRDefault="005A6121" w:rsidP="00136568">
      <w:pPr>
        <w:autoSpaceDE w:val="0"/>
        <w:autoSpaceDN w:val="0"/>
        <w:adjustRightInd w:val="0"/>
        <w:spacing w:after="0" w:line="400" w:lineRule="atLeast"/>
        <w:jc w:val="left"/>
        <w:rPr>
          <w:rFonts w:ascii="Times New Roman" w:hAnsi="Times New Roman" w:cs="Times New Roman"/>
          <w:sz w:val="24"/>
          <w:szCs w:val="24"/>
        </w:rPr>
      </w:pPr>
    </w:p>
    <w:p w:rsidR="009F3F3F" w:rsidRPr="00246DA2" w:rsidRDefault="001645C9" w:rsidP="00246DA2">
      <w:pPr>
        <w:autoSpaceDE w:val="0"/>
        <w:autoSpaceDN w:val="0"/>
        <w:adjustRightInd w:val="0"/>
        <w:spacing w:after="0" w:line="400" w:lineRule="atLeast"/>
        <w:rPr>
          <w:rFonts w:ascii="Times New Roman" w:hAnsi="Times New Roman" w:cs="Times New Roman"/>
          <w:color w:val="000000" w:themeColor="text1"/>
          <w:sz w:val="24"/>
          <w:szCs w:val="24"/>
        </w:rPr>
      </w:pPr>
      <w:r>
        <w:rPr>
          <w:rFonts w:ascii="Times New Roman" w:hAnsi="Times New Roman" w:cs="Times New Roman"/>
          <w:sz w:val="24"/>
          <w:szCs w:val="24"/>
        </w:rPr>
        <w:tab/>
      </w:r>
      <w:r w:rsidR="005A6121" w:rsidRPr="00246DA2">
        <w:rPr>
          <w:rFonts w:ascii="Times New Roman" w:hAnsi="Times New Roman" w:cs="Times New Roman"/>
          <w:color w:val="000000" w:themeColor="text1"/>
          <w:sz w:val="24"/>
          <w:szCs w:val="24"/>
        </w:rPr>
        <w:t xml:space="preserve">Conforme a los resultados obtenidos se generaron diferentes acciones de prevención, con el fin de que los trabajadores obtengan una mejor salud </w:t>
      </w:r>
      <w:r w:rsidRPr="00246DA2">
        <w:rPr>
          <w:rFonts w:ascii="Times New Roman" w:hAnsi="Times New Roman" w:cs="Times New Roman"/>
          <w:color w:val="000000" w:themeColor="text1"/>
          <w:sz w:val="24"/>
          <w:szCs w:val="24"/>
        </w:rPr>
        <w:t>física, mental</w:t>
      </w:r>
      <w:r w:rsidR="005A6121" w:rsidRPr="00246DA2">
        <w:rPr>
          <w:rFonts w:ascii="Times New Roman" w:hAnsi="Times New Roman" w:cs="Times New Roman"/>
          <w:color w:val="000000" w:themeColor="text1"/>
          <w:sz w:val="24"/>
          <w:szCs w:val="24"/>
        </w:rPr>
        <w:t xml:space="preserve"> </w:t>
      </w:r>
      <w:r w:rsidR="00FD5B28" w:rsidRPr="00246DA2">
        <w:rPr>
          <w:rFonts w:ascii="Times New Roman" w:hAnsi="Times New Roman" w:cs="Times New Roman"/>
          <w:color w:val="000000" w:themeColor="text1"/>
          <w:sz w:val="24"/>
          <w:szCs w:val="24"/>
        </w:rPr>
        <w:t>y organizacional en las áreas de trabajo que desempeñan para evitar riesgos en relación al estrés laboral</w:t>
      </w:r>
      <w:r w:rsidR="00070625" w:rsidRPr="00246DA2">
        <w:rPr>
          <w:rFonts w:ascii="Times New Roman" w:hAnsi="Times New Roman" w:cs="Times New Roman"/>
          <w:color w:val="000000" w:themeColor="text1"/>
          <w:sz w:val="24"/>
          <w:szCs w:val="24"/>
        </w:rPr>
        <w:t>.</w:t>
      </w:r>
    </w:p>
    <w:p w:rsidR="00036C3F" w:rsidRPr="00246DA2" w:rsidRDefault="00036C3F" w:rsidP="00036C3F">
      <w:pPr>
        <w:pStyle w:val="Prrafodelista"/>
        <w:spacing w:before="100" w:beforeAutospacing="1" w:after="120"/>
        <w:rPr>
          <w:rFonts w:ascii="Times New Roman" w:eastAsia="Times New Roman" w:hAnsi="Times New Roman" w:cs="Times New Roman"/>
          <w:color w:val="000000" w:themeColor="text1"/>
          <w:sz w:val="24"/>
          <w:szCs w:val="24"/>
          <w:lang w:eastAsia="es-MX"/>
        </w:rPr>
      </w:pPr>
    </w:p>
    <w:p w:rsidR="00036C3F" w:rsidRPr="00246DA2" w:rsidRDefault="00036C3F" w:rsidP="00773709">
      <w:pPr>
        <w:pStyle w:val="Prrafodelista"/>
        <w:numPr>
          <w:ilvl w:val="0"/>
          <w:numId w:val="20"/>
        </w:numPr>
        <w:spacing w:before="100" w:beforeAutospacing="1" w:after="120"/>
        <w:rPr>
          <w:rFonts w:ascii="Times New Roman" w:eastAsia="Times New Roman" w:hAnsi="Times New Roman" w:cs="Times New Roman"/>
          <w:color w:val="000000" w:themeColor="text1"/>
          <w:sz w:val="24"/>
          <w:szCs w:val="24"/>
          <w:lang w:eastAsia="es-MX"/>
        </w:rPr>
      </w:pPr>
      <w:r w:rsidRPr="00246DA2">
        <w:rPr>
          <w:rFonts w:ascii="Times New Roman" w:hAnsi="Times New Roman" w:cs="Times New Roman"/>
          <w:color w:val="000000" w:themeColor="text1"/>
          <w:sz w:val="24"/>
          <w:szCs w:val="24"/>
        </w:rPr>
        <w:t xml:space="preserve">Se </w:t>
      </w:r>
      <w:r w:rsidR="007A366A" w:rsidRPr="00246DA2">
        <w:rPr>
          <w:rFonts w:ascii="Times New Roman" w:hAnsi="Times New Roman" w:cs="Times New Roman"/>
          <w:color w:val="000000" w:themeColor="text1"/>
          <w:sz w:val="24"/>
          <w:szCs w:val="24"/>
        </w:rPr>
        <w:t>sugiere la</w:t>
      </w:r>
      <w:r w:rsidRPr="00246DA2">
        <w:rPr>
          <w:rFonts w:ascii="Times New Roman" w:hAnsi="Times New Roman" w:cs="Times New Roman"/>
          <w:color w:val="000000" w:themeColor="text1"/>
          <w:sz w:val="24"/>
          <w:szCs w:val="24"/>
        </w:rPr>
        <w:t xml:space="preserve"> creación de espacios de encuentro, a partir de la propia iniciativa de los trabajadores, y puedan instalarse </w:t>
      </w:r>
      <w:r w:rsidR="00246DA2" w:rsidRPr="00246DA2">
        <w:rPr>
          <w:rFonts w:ascii="Times New Roman" w:hAnsi="Times New Roman" w:cs="Times New Roman"/>
          <w:color w:val="000000" w:themeColor="text1"/>
          <w:sz w:val="24"/>
          <w:szCs w:val="24"/>
        </w:rPr>
        <w:t>en las oficinas</w:t>
      </w:r>
      <w:r w:rsidRPr="00246DA2">
        <w:rPr>
          <w:rFonts w:ascii="Times New Roman" w:hAnsi="Times New Roman" w:cs="Times New Roman"/>
          <w:color w:val="000000" w:themeColor="text1"/>
          <w:sz w:val="24"/>
          <w:szCs w:val="24"/>
        </w:rPr>
        <w:t>, en el comedor, en el estacionamiento o en las áreas verdes</w:t>
      </w:r>
      <w:r w:rsidR="00B64D5E" w:rsidRPr="00246DA2">
        <w:rPr>
          <w:rFonts w:ascii="Times New Roman" w:hAnsi="Times New Roman" w:cs="Times New Roman"/>
          <w:color w:val="000000" w:themeColor="text1"/>
          <w:sz w:val="24"/>
          <w:szCs w:val="24"/>
        </w:rPr>
        <w:t xml:space="preserve"> serán </w:t>
      </w:r>
      <w:r w:rsidR="007A366A" w:rsidRPr="00246DA2">
        <w:rPr>
          <w:rFonts w:ascii="Times New Roman" w:hAnsi="Times New Roman" w:cs="Times New Roman"/>
          <w:color w:val="000000" w:themeColor="text1"/>
          <w:sz w:val="24"/>
          <w:szCs w:val="24"/>
        </w:rPr>
        <w:t>lugares que</w:t>
      </w:r>
      <w:r w:rsidR="00B64D5E" w:rsidRPr="00246DA2">
        <w:rPr>
          <w:rFonts w:ascii="Times New Roman" w:hAnsi="Times New Roman" w:cs="Times New Roman"/>
          <w:color w:val="000000" w:themeColor="text1"/>
          <w:sz w:val="24"/>
          <w:szCs w:val="24"/>
        </w:rPr>
        <w:t xml:space="preserve"> ayudar</w:t>
      </w:r>
      <w:r w:rsidR="00BA5CBF">
        <w:rPr>
          <w:rFonts w:ascii="Times New Roman" w:hAnsi="Times New Roman" w:cs="Times New Roman"/>
          <w:color w:val="000000" w:themeColor="text1"/>
          <w:sz w:val="24"/>
          <w:szCs w:val="24"/>
        </w:rPr>
        <w:t>á</w:t>
      </w:r>
      <w:r w:rsidR="00B64D5E" w:rsidRPr="00246DA2">
        <w:rPr>
          <w:rFonts w:ascii="Times New Roman" w:hAnsi="Times New Roman" w:cs="Times New Roman"/>
          <w:color w:val="000000" w:themeColor="text1"/>
          <w:sz w:val="24"/>
          <w:szCs w:val="24"/>
        </w:rPr>
        <w:t xml:space="preserve">n a la disminución del desgaste y estrés </w:t>
      </w:r>
      <w:r w:rsidR="00070625" w:rsidRPr="00246DA2">
        <w:rPr>
          <w:rFonts w:ascii="Times New Roman" w:hAnsi="Times New Roman" w:cs="Times New Roman"/>
          <w:color w:val="000000" w:themeColor="text1"/>
          <w:sz w:val="24"/>
          <w:szCs w:val="24"/>
        </w:rPr>
        <w:t xml:space="preserve">laboral. </w:t>
      </w:r>
      <w:r w:rsidRPr="00246DA2">
        <w:rPr>
          <w:rFonts w:ascii="Times New Roman" w:hAnsi="Times New Roman" w:cs="Times New Roman"/>
          <w:color w:val="000000" w:themeColor="text1"/>
          <w:sz w:val="24"/>
          <w:szCs w:val="24"/>
        </w:rPr>
        <w:t>Lo importante es que se establezca un espacio donde se puedan reunir entre 10 o 15 minutos cada día.</w:t>
      </w:r>
    </w:p>
    <w:p w:rsidR="00B64D5E" w:rsidRPr="00246DA2" w:rsidRDefault="00B64D5E" w:rsidP="00A321B9">
      <w:pPr>
        <w:pStyle w:val="Prrafodelista"/>
        <w:spacing w:before="100" w:beforeAutospacing="1" w:after="120"/>
        <w:rPr>
          <w:rFonts w:ascii="Times New Roman" w:hAnsi="Times New Roman" w:cs="Times New Roman"/>
          <w:color w:val="000000" w:themeColor="text1"/>
          <w:sz w:val="24"/>
          <w:szCs w:val="24"/>
        </w:rPr>
      </w:pPr>
    </w:p>
    <w:p w:rsidR="00036C3F" w:rsidRPr="00246DA2" w:rsidRDefault="00036C3F" w:rsidP="00A321B9">
      <w:pPr>
        <w:pStyle w:val="Prrafodelista"/>
        <w:spacing w:before="100" w:beforeAutospacing="1" w:after="120"/>
        <w:rPr>
          <w:rFonts w:ascii="Times New Roman" w:hAnsi="Times New Roman" w:cs="Times New Roman"/>
          <w:color w:val="000000" w:themeColor="text1"/>
          <w:sz w:val="24"/>
          <w:szCs w:val="24"/>
        </w:rPr>
      </w:pPr>
      <w:r w:rsidRPr="00246DA2">
        <w:rPr>
          <w:rFonts w:ascii="Times New Roman" w:hAnsi="Times New Roman" w:cs="Times New Roman"/>
          <w:color w:val="000000" w:themeColor="text1"/>
          <w:sz w:val="24"/>
          <w:szCs w:val="24"/>
        </w:rPr>
        <w:t xml:space="preserve">Antes de iniciar el proceso de cada espacio con dos actividades: </w:t>
      </w:r>
    </w:p>
    <w:p w:rsidR="00036C3F" w:rsidRPr="00246DA2" w:rsidRDefault="00036C3F" w:rsidP="00A321B9">
      <w:pPr>
        <w:pStyle w:val="Prrafodelista"/>
        <w:spacing w:before="100" w:beforeAutospacing="1" w:after="120"/>
        <w:rPr>
          <w:rFonts w:ascii="Times New Roman" w:hAnsi="Times New Roman" w:cs="Times New Roman"/>
          <w:color w:val="000000" w:themeColor="text1"/>
          <w:sz w:val="24"/>
          <w:szCs w:val="24"/>
        </w:rPr>
      </w:pPr>
    </w:p>
    <w:p w:rsidR="004936F1" w:rsidRDefault="00036C3F" w:rsidP="004936F1">
      <w:pPr>
        <w:pStyle w:val="Prrafodelista"/>
        <w:spacing w:before="100" w:beforeAutospacing="1" w:after="120"/>
        <w:rPr>
          <w:rFonts w:ascii="Times New Roman" w:hAnsi="Times New Roman" w:cs="Times New Roman"/>
          <w:color w:val="000000" w:themeColor="text1"/>
          <w:sz w:val="24"/>
          <w:szCs w:val="24"/>
        </w:rPr>
      </w:pPr>
      <w:r w:rsidRPr="00246DA2">
        <w:rPr>
          <w:rFonts w:ascii="Times New Roman" w:hAnsi="Times New Roman" w:cs="Times New Roman"/>
          <w:color w:val="000000" w:themeColor="text1"/>
          <w:sz w:val="24"/>
          <w:szCs w:val="24"/>
        </w:rPr>
        <w:t xml:space="preserve">• Al inicio de la jornada, realizar algún ejercicio de autocuidado: </w:t>
      </w:r>
      <w:r w:rsidR="00246DA2" w:rsidRPr="00246DA2">
        <w:rPr>
          <w:rFonts w:ascii="Times New Roman" w:hAnsi="Times New Roman" w:cs="Times New Roman"/>
          <w:color w:val="000000" w:themeColor="text1"/>
          <w:sz w:val="24"/>
          <w:szCs w:val="24"/>
        </w:rPr>
        <w:t>respiración,</w:t>
      </w:r>
      <w:r w:rsidRPr="00246DA2">
        <w:rPr>
          <w:rFonts w:ascii="Times New Roman" w:hAnsi="Times New Roman" w:cs="Times New Roman"/>
          <w:color w:val="000000" w:themeColor="text1"/>
          <w:sz w:val="24"/>
          <w:szCs w:val="24"/>
        </w:rPr>
        <w:t xml:space="preserve"> meditación</w:t>
      </w:r>
      <w:r w:rsidR="00246DA2" w:rsidRPr="00246DA2">
        <w:rPr>
          <w:rFonts w:ascii="Times New Roman" w:hAnsi="Times New Roman" w:cs="Times New Roman"/>
          <w:color w:val="000000" w:themeColor="text1"/>
          <w:sz w:val="24"/>
          <w:szCs w:val="24"/>
        </w:rPr>
        <w:t xml:space="preserve"> y relajación como </w:t>
      </w:r>
      <w:r w:rsidR="00246DA2" w:rsidRPr="00246DA2">
        <w:rPr>
          <w:rFonts w:ascii="Times New Roman" w:eastAsia="Times New Roman" w:hAnsi="Times New Roman" w:cs="Times New Roman"/>
          <w:color w:val="000000" w:themeColor="text1"/>
          <w:sz w:val="24"/>
          <w:szCs w:val="24"/>
          <w:lang w:eastAsia="es-MX"/>
        </w:rPr>
        <w:t xml:space="preserve">en sus sillas, procurar sentarse cómodamente, con la espalda recta y comenzar a </w:t>
      </w:r>
      <w:r w:rsidR="007A366A" w:rsidRPr="00246DA2">
        <w:rPr>
          <w:rFonts w:ascii="Times New Roman" w:eastAsia="Times New Roman" w:hAnsi="Times New Roman" w:cs="Times New Roman"/>
          <w:color w:val="000000" w:themeColor="text1"/>
          <w:sz w:val="24"/>
          <w:szCs w:val="24"/>
          <w:lang w:eastAsia="es-MX"/>
        </w:rPr>
        <w:t>concentrarse en</w:t>
      </w:r>
      <w:r w:rsidR="00246DA2" w:rsidRPr="00246DA2">
        <w:rPr>
          <w:rFonts w:ascii="Times New Roman" w:eastAsia="Times New Roman" w:hAnsi="Times New Roman" w:cs="Times New Roman"/>
          <w:color w:val="000000" w:themeColor="text1"/>
          <w:sz w:val="24"/>
          <w:szCs w:val="24"/>
          <w:lang w:eastAsia="es-MX"/>
        </w:rPr>
        <w:t xml:space="preserve"> su respiración, e</w:t>
      </w:r>
      <w:r w:rsidR="00246DA2" w:rsidRPr="00246DA2">
        <w:rPr>
          <w:rFonts w:ascii="Times New Roman" w:hAnsi="Times New Roman" w:cs="Times New Roman"/>
          <w:color w:val="000000" w:themeColor="text1"/>
          <w:sz w:val="24"/>
          <w:szCs w:val="24"/>
        </w:rPr>
        <w:t xml:space="preserve">s importante respirar con los músculos del abdomen inflando y desinflando el </w:t>
      </w:r>
      <w:r w:rsidR="007A366A" w:rsidRPr="00246DA2">
        <w:rPr>
          <w:rFonts w:ascii="Times New Roman" w:hAnsi="Times New Roman" w:cs="Times New Roman"/>
          <w:color w:val="000000" w:themeColor="text1"/>
          <w:sz w:val="24"/>
          <w:szCs w:val="24"/>
        </w:rPr>
        <w:t>estómago de</w:t>
      </w:r>
      <w:r w:rsidR="00246DA2" w:rsidRPr="00246DA2">
        <w:rPr>
          <w:rFonts w:ascii="Times New Roman" w:hAnsi="Times New Roman" w:cs="Times New Roman"/>
          <w:color w:val="000000" w:themeColor="text1"/>
          <w:sz w:val="24"/>
          <w:szCs w:val="24"/>
        </w:rPr>
        <w:t xml:space="preserve"> forma lenta y rítmica, conteniendo la respiración por unos instantes</w:t>
      </w:r>
      <w:r w:rsidR="00246DA2" w:rsidRPr="00246DA2">
        <w:rPr>
          <w:rFonts w:ascii="Times New Roman" w:eastAsia="Times New Roman" w:hAnsi="Times New Roman" w:cs="Times New Roman"/>
          <w:color w:val="000000" w:themeColor="text1"/>
          <w:sz w:val="24"/>
          <w:szCs w:val="24"/>
          <w:lang w:eastAsia="es-MX"/>
        </w:rPr>
        <w:t>, enfocando su atención en la entrada y salida del aire que respiran. Después de unos minutos se sentirán más relajados y calmados, sintiéndose con mayor energía</w:t>
      </w:r>
      <w:r w:rsidRPr="00246DA2">
        <w:rPr>
          <w:rFonts w:ascii="Times New Roman" w:hAnsi="Times New Roman" w:cs="Times New Roman"/>
          <w:color w:val="000000" w:themeColor="text1"/>
          <w:sz w:val="24"/>
          <w:szCs w:val="24"/>
        </w:rPr>
        <w:t xml:space="preserve">. </w:t>
      </w:r>
    </w:p>
    <w:p w:rsidR="004936F1" w:rsidRDefault="004936F1" w:rsidP="004936F1">
      <w:pPr>
        <w:pStyle w:val="Prrafodelista"/>
        <w:spacing w:before="100" w:beforeAutospacing="1" w:after="120"/>
        <w:rPr>
          <w:rFonts w:ascii="Times New Roman" w:hAnsi="Times New Roman" w:cs="Times New Roman"/>
          <w:color w:val="000000" w:themeColor="text1"/>
          <w:sz w:val="24"/>
          <w:szCs w:val="24"/>
        </w:rPr>
      </w:pPr>
    </w:p>
    <w:p w:rsidR="00246DA2" w:rsidRPr="004936F1" w:rsidRDefault="00246DA2" w:rsidP="004936F1">
      <w:pPr>
        <w:pStyle w:val="Prrafodelista"/>
        <w:spacing w:before="100" w:beforeAutospacing="1" w:after="120"/>
        <w:rPr>
          <w:rFonts w:ascii="Times New Roman" w:hAnsi="Times New Roman" w:cs="Times New Roman"/>
          <w:color w:val="000000" w:themeColor="text1"/>
          <w:sz w:val="24"/>
          <w:szCs w:val="24"/>
        </w:rPr>
      </w:pPr>
      <w:r w:rsidRPr="00246DA2">
        <w:rPr>
          <w:rFonts w:ascii="Times New Roman" w:eastAsia="Times New Roman" w:hAnsi="Times New Roman" w:cs="Times New Roman"/>
          <w:color w:val="000000" w:themeColor="text1"/>
          <w:sz w:val="24"/>
          <w:szCs w:val="24"/>
          <w:lang w:eastAsia="es-MX"/>
        </w:rPr>
        <w:t>Otra forma de relajarse es hacerse masajes en el cuello, frotando sus manos hasta que se calienten y luego pasarlas suavemente por el cuello. También masajear los costados de la columna con los nudillos de la mano y pasar las yemas de los dedos por el cráneo. Esto hará sentirlos mejor durante la jornada laboral</w:t>
      </w:r>
    </w:p>
    <w:p w:rsidR="00246DA2" w:rsidRPr="00264530" w:rsidRDefault="00246DA2" w:rsidP="00A321B9">
      <w:pPr>
        <w:pStyle w:val="Prrafodelista"/>
        <w:spacing w:before="100" w:beforeAutospacing="1" w:after="120"/>
        <w:rPr>
          <w:rFonts w:ascii="Times New Roman" w:hAnsi="Times New Roman" w:cs="Times New Roman"/>
          <w:sz w:val="24"/>
          <w:szCs w:val="24"/>
        </w:rPr>
      </w:pPr>
    </w:p>
    <w:p w:rsidR="00A321B9" w:rsidRPr="00264530" w:rsidRDefault="00036C3F" w:rsidP="00456E60">
      <w:pPr>
        <w:pStyle w:val="Prrafodelista"/>
        <w:spacing w:before="100" w:beforeAutospacing="1" w:after="120"/>
        <w:rPr>
          <w:rFonts w:ascii="Times New Roman" w:hAnsi="Times New Roman" w:cs="Times New Roman"/>
          <w:sz w:val="24"/>
          <w:szCs w:val="24"/>
        </w:rPr>
      </w:pPr>
      <w:r w:rsidRPr="00264530">
        <w:rPr>
          <w:rFonts w:ascii="Times New Roman" w:hAnsi="Times New Roman" w:cs="Times New Roman"/>
          <w:sz w:val="24"/>
          <w:szCs w:val="24"/>
        </w:rPr>
        <w:t>• Reuniones una vez a la semana</w:t>
      </w:r>
      <w:r w:rsidR="00BA5CBF">
        <w:rPr>
          <w:rFonts w:ascii="Times New Roman" w:hAnsi="Times New Roman" w:cs="Times New Roman"/>
          <w:sz w:val="24"/>
          <w:szCs w:val="24"/>
        </w:rPr>
        <w:t>,</w:t>
      </w:r>
      <w:r w:rsidRPr="00264530">
        <w:rPr>
          <w:rFonts w:ascii="Times New Roman" w:hAnsi="Times New Roman" w:cs="Times New Roman"/>
          <w:sz w:val="24"/>
          <w:szCs w:val="24"/>
        </w:rPr>
        <w:t xml:space="preserve"> dentro del horario de trabajo</w:t>
      </w:r>
      <w:r w:rsidR="00BA5CBF">
        <w:rPr>
          <w:rFonts w:ascii="Times New Roman" w:hAnsi="Times New Roman" w:cs="Times New Roman"/>
          <w:sz w:val="24"/>
          <w:szCs w:val="24"/>
        </w:rPr>
        <w:t>,</w:t>
      </w:r>
      <w:r w:rsidRPr="00264530">
        <w:rPr>
          <w:rFonts w:ascii="Times New Roman" w:hAnsi="Times New Roman" w:cs="Times New Roman"/>
          <w:sz w:val="24"/>
          <w:szCs w:val="24"/>
        </w:rPr>
        <w:t xml:space="preserve"> para conve</w:t>
      </w:r>
      <w:r w:rsidR="00B64D5E" w:rsidRPr="00264530">
        <w:rPr>
          <w:rFonts w:ascii="Times New Roman" w:hAnsi="Times New Roman" w:cs="Times New Roman"/>
          <w:sz w:val="24"/>
          <w:szCs w:val="24"/>
        </w:rPr>
        <w:t xml:space="preserve">rsar e intercambiar experiencias </w:t>
      </w:r>
      <w:r w:rsidRPr="00264530">
        <w:rPr>
          <w:rFonts w:ascii="Times New Roman" w:hAnsi="Times New Roman" w:cs="Times New Roman"/>
          <w:sz w:val="24"/>
          <w:szCs w:val="24"/>
        </w:rPr>
        <w:t>sobre cómo enfrenta</w:t>
      </w:r>
      <w:r w:rsidR="00B64D5E" w:rsidRPr="00264530">
        <w:rPr>
          <w:rFonts w:ascii="Times New Roman" w:hAnsi="Times New Roman" w:cs="Times New Roman"/>
          <w:sz w:val="24"/>
          <w:szCs w:val="24"/>
        </w:rPr>
        <w:t>n</w:t>
      </w:r>
      <w:r w:rsidRPr="00264530">
        <w:rPr>
          <w:rFonts w:ascii="Times New Roman" w:hAnsi="Times New Roman" w:cs="Times New Roman"/>
          <w:sz w:val="24"/>
          <w:szCs w:val="24"/>
        </w:rPr>
        <w:t xml:space="preserve"> cada </w:t>
      </w:r>
      <w:r w:rsidR="00B64D5E" w:rsidRPr="00264530">
        <w:rPr>
          <w:rFonts w:ascii="Times New Roman" w:hAnsi="Times New Roman" w:cs="Times New Roman"/>
          <w:sz w:val="24"/>
          <w:szCs w:val="24"/>
        </w:rPr>
        <w:t>trabajador</w:t>
      </w:r>
      <w:r w:rsidRPr="00264530">
        <w:rPr>
          <w:rFonts w:ascii="Times New Roman" w:hAnsi="Times New Roman" w:cs="Times New Roman"/>
          <w:sz w:val="24"/>
          <w:szCs w:val="24"/>
        </w:rPr>
        <w:t xml:space="preserve"> el estrés.</w:t>
      </w:r>
    </w:p>
    <w:p w:rsidR="00456E60" w:rsidRPr="00264530" w:rsidRDefault="00456E60" w:rsidP="00456E60">
      <w:pPr>
        <w:pStyle w:val="Prrafodelista"/>
        <w:spacing w:before="100" w:beforeAutospacing="1" w:after="120"/>
        <w:rPr>
          <w:rFonts w:ascii="Times New Roman" w:hAnsi="Times New Roman" w:cs="Times New Roman"/>
          <w:sz w:val="24"/>
          <w:szCs w:val="24"/>
        </w:rPr>
      </w:pPr>
    </w:p>
    <w:p w:rsidR="00456E60" w:rsidRDefault="00072C9C" w:rsidP="00773709">
      <w:pPr>
        <w:pStyle w:val="Prrafodelista"/>
        <w:numPr>
          <w:ilvl w:val="0"/>
          <w:numId w:val="20"/>
        </w:numPr>
        <w:rPr>
          <w:rFonts w:ascii="Times New Roman" w:hAnsi="Times New Roman" w:cs="Times New Roman"/>
          <w:sz w:val="24"/>
          <w:szCs w:val="24"/>
        </w:rPr>
      </w:pPr>
      <w:r>
        <w:rPr>
          <w:rFonts w:ascii="Times New Roman" w:hAnsi="Times New Roman" w:cs="Times New Roman"/>
          <w:sz w:val="24"/>
          <w:szCs w:val="24"/>
        </w:rPr>
        <w:t xml:space="preserve">Respetar </w:t>
      </w:r>
      <w:r w:rsidR="007A366A" w:rsidRPr="00264530">
        <w:rPr>
          <w:rFonts w:ascii="Times New Roman" w:hAnsi="Times New Roman" w:cs="Times New Roman"/>
          <w:sz w:val="24"/>
          <w:szCs w:val="24"/>
        </w:rPr>
        <w:t>las horas</w:t>
      </w:r>
      <w:r w:rsidR="00456E60" w:rsidRPr="00264530">
        <w:rPr>
          <w:rFonts w:ascii="Times New Roman" w:hAnsi="Times New Roman" w:cs="Times New Roman"/>
          <w:sz w:val="24"/>
          <w:szCs w:val="24"/>
        </w:rPr>
        <w:t xml:space="preserve"> de trabajo y</w:t>
      </w:r>
      <w:r>
        <w:rPr>
          <w:rFonts w:ascii="Times New Roman" w:hAnsi="Times New Roman" w:cs="Times New Roman"/>
          <w:sz w:val="24"/>
          <w:szCs w:val="24"/>
        </w:rPr>
        <w:t xml:space="preserve"> descanso de los trabajadores: e</w:t>
      </w:r>
      <w:r w:rsidR="00456E60" w:rsidRPr="00264530">
        <w:rPr>
          <w:rFonts w:ascii="Times New Roman" w:hAnsi="Times New Roman" w:cs="Times New Roman"/>
          <w:sz w:val="24"/>
          <w:szCs w:val="24"/>
        </w:rPr>
        <w:t xml:space="preserve">vitar que </w:t>
      </w:r>
      <w:r w:rsidR="007A366A" w:rsidRPr="00264530">
        <w:rPr>
          <w:rFonts w:ascii="Times New Roman" w:hAnsi="Times New Roman" w:cs="Times New Roman"/>
          <w:sz w:val="24"/>
          <w:szCs w:val="24"/>
        </w:rPr>
        <w:t>lleven actividades</w:t>
      </w:r>
      <w:r w:rsidR="00456E60" w:rsidRPr="00264530">
        <w:rPr>
          <w:rFonts w:ascii="Times New Roman" w:hAnsi="Times New Roman" w:cs="Times New Roman"/>
          <w:sz w:val="24"/>
          <w:szCs w:val="24"/>
        </w:rPr>
        <w:t xml:space="preserve"> laborales a sus hogares, tratar de que el trabajo después del horario laboral, sea de manera eventual y no se vuelva una costumbre.</w:t>
      </w:r>
    </w:p>
    <w:p w:rsidR="00C562AE" w:rsidRPr="00264530" w:rsidRDefault="00C562AE" w:rsidP="00C562AE">
      <w:pPr>
        <w:pStyle w:val="Prrafodelista"/>
        <w:rPr>
          <w:rFonts w:ascii="Times New Roman" w:hAnsi="Times New Roman" w:cs="Times New Roman"/>
          <w:sz w:val="24"/>
          <w:szCs w:val="24"/>
        </w:rPr>
      </w:pPr>
    </w:p>
    <w:p w:rsidR="00F956B4" w:rsidRPr="00264530" w:rsidRDefault="00F956B4" w:rsidP="00773709">
      <w:pPr>
        <w:pStyle w:val="Prrafodelista"/>
        <w:numPr>
          <w:ilvl w:val="0"/>
          <w:numId w:val="20"/>
        </w:numPr>
        <w:rPr>
          <w:rFonts w:ascii="Times New Roman" w:hAnsi="Times New Roman" w:cs="Times New Roman"/>
          <w:sz w:val="24"/>
          <w:szCs w:val="24"/>
        </w:rPr>
      </w:pPr>
      <w:r w:rsidRPr="00264530">
        <w:rPr>
          <w:rFonts w:ascii="Times New Roman" w:hAnsi="Times New Roman" w:cs="Times New Roman"/>
          <w:sz w:val="24"/>
          <w:szCs w:val="24"/>
        </w:rPr>
        <w:t xml:space="preserve">Los trabajadores deben utilizar una agenda donde se anoten todas las actividades, indicando el tiempo que ocuparán. No anotar más cosas de las que se puedan </w:t>
      </w:r>
      <w:r w:rsidR="007A366A" w:rsidRPr="00264530">
        <w:rPr>
          <w:rFonts w:ascii="Times New Roman" w:hAnsi="Times New Roman" w:cs="Times New Roman"/>
          <w:sz w:val="24"/>
          <w:szCs w:val="24"/>
        </w:rPr>
        <w:t>hacer con</w:t>
      </w:r>
      <w:r w:rsidRPr="00264530">
        <w:rPr>
          <w:rFonts w:ascii="Times New Roman" w:hAnsi="Times New Roman" w:cs="Times New Roman"/>
          <w:sz w:val="24"/>
          <w:szCs w:val="24"/>
        </w:rPr>
        <w:t xml:space="preserve"> el objetivo de </w:t>
      </w:r>
      <w:r w:rsidR="00FA1606" w:rsidRPr="00264530">
        <w:rPr>
          <w:rFonts w:ascii="Times New Roman" w:hAnsi="Times New Roman" w:cs="Times New Roman"/>
          <w:sz w:val="24"/>
          <w:szCs w:val="24"/>
        </w:rPr>
        <w:t>planificar</w:t>
      </w:r>
      <w:r w:rsidRPr="00264530">
        <w:rPr>
          <w:rFonts w:ascii="Times New Roman" w:hAnsi="Times New Roman" w:cs="Times New Roman"/>
          <w:sz w:val="24"/>
          <w:szCs w:val="24"/>
        </w:rPr>
        <w:t xml:space="preserve"> el día desde su inicio.</w:t>
      </w:r>
    </w:p>
    <w:p w:rsidR="00456E60" w:rsidRPr="00264530" w:rsidRDefault="00456E60" w:rsidP="00456E60">
      <w:pPr>
        <w:pStyle w:val="Prrafodelista"/>
        <w:rPr>
          <w:rFonts w:ascii="Times New Roman" w:hAnsi="Times New Roman" w:cs="Times New Roman"/>
          <w:sz w:val="24"/>
          <w:szCs w:val="24"/>
        </w:rPr>
      </w:pPr>
    </w:p>
    <w:p w:rsidR="00456E60" w:rsidRPr="00264530" w:rsidRDefault="00456E60" w:rsidP="00773709">
      <w:pPr>
        <w:pStyle w:val="Prrafodelista"/>
        <w:numPr>
          <w:ilvl w:val="0"/>
          <w:numId w:val="20"/>
        </w:numPr>
        <w:rPr>
          <w:rFonts w:ascii="Times New Roman" w:hAnsi="Times New Roman" w:cs="Times New Roman"/>
          <w:sz w:val="24"/>
          <w:szCs w:val="24"/>
        </w:rPr>
      </w:pPr>
      <w:r w:rsidRPr="00264530">
        <w:rPr>
          <w:rFonts w:ascii="Times New Roman" w:hAnsi="Times New Roman" w:cs="Times New Roman"/>
          <w:sz w:val="24"/>
          <w:szCs w:val="24"/>
        </w:rPr>
        <w:t xml:space="preserve">Establecer objetivos reales para el desarrollo de las actividades </w:t>
      </w:r>
      <w:r w:rsidR="00072C9C">
        <w:rPr>
          <w:rFonts w:ascii="Times New Roman" w:hAnsi="Times New Roman" w:cs="Times New Roman"/>
          <w:sz w:val="24"/>
          <w:szCs w:val="24"/>
        </w:rPr>
        <w:t xml:space="preserve">laborales: </w:t>
      </w:r>
      <w:r w:rsidR="007A366A">
        <w:rPr>
          <w:rFonts w:ascii="Times New Roman" w:hAnsi="Times New Roman" w:cs="Times New Roman"/>
          <w:sz w:val="24"/>
          <w:szCs w:val="24"/>
        </w:rPr>
        <w:t>o</w:t>
      </w:r>
      <w:r w:rsidR="007A366A" w:rsidRPr="00264530">
        <w:rPr>
          <w:rFonts w:ascii="Times New Roman" w:hAnsi="Times New Roman" w:cs="Times New Roman"/>
          <w:sz w:val="24"/>
          <w:szCs w:val="24"/>
        </w:rPr>
        <w:t>rganizando tiempos</w:t>
      </w:r>
      <w:r w:rsidRPr="00264530">
        <w:rPr>
          <w:rFonts w:ascii="Times New Roman" w:hAnsi="Times New Roman" w:cs="Times New Roman"/>
          <w:sz w:val="24"/>
          <w:szCs w:val="24"/>
        </w:rPr>
        <w:t>, programar las actividades asignadas tomando en cuenta el tiempo del que disponen y cuando exista demasiado trabajo poner límites.</w:t>
      </w:r>
    </w:p>
    <w:p w:rsidR="00F956B4" w:rsidRPr="00264530" w:rsidRDefault="00F956B4" w:rsidP="00F956B4">
      <w:pPr>
        <w:pStyle w:val="Prrafodelista"/>
        <w:rPr>
          <w:rFonts w:ascii="Times New Roman" w:hAnsi="Times New Roman" w:cs="Times New Roman"/>
          <w:sz w:val="24"/>
          <w:szCs w:val="24"/>
        </w:rPr>
      </w:pPr>
    </w:p>
    <w:p w:rsidR="00F956B4" w:rsidRPr="00264530" w:rsidRDefault="00F956B4" w:rsidP="00773709">
      <w:pPr>
        <w:pStyle w:val="Prrafodelista"/>
        <w:numPr>
          <w:ilvl w:val="0"/>
          <w:numId w:val="20"/>
        </w:numPr>
        <w:autoSpaceDE w:val="0"/>
        <w:autoSpaceDN w:val="0"/>
        <w:adjustRightInd w:val="0"/>
        <w:spacing w:after="0"/>
        <w:rPr>
          <w:rFonts w:ascii="Times New Roman" w:hAnsi="Times New Roman" w:cs="Times New Roman"/>
          <w:color w:val="000000"/>
          <w:sz w:val="24"/>
          <w:szCs w:val="24"/>
        </w:rPr>
      </w:pPr>
      <w:r w:rsidRPr="00264530">
        <w:rPr>
          <w:rFonts w:ascii="Times New Roman" w:hAnsi="Times New Roman" w:cs="Times New Roman"/>
          <w:color w:val="000000"/>
          <w:sz w:val="24"/>
          <w:szCs w:val="24"/>
        </w:rPr>
        <w:t xml:space="preserve">Cuidado de su puesto de </w:t>
      </w:r>
      <w:r w:rsidR="00072C9C">
        <w:rPr>
          <w:rFonts w:ascii="Times New Roman" w:hAnsi="Times New Roman" w:cs="Times New Roman"/>
          <w:color w:val="000000"/>
          <w:sz w:val="24"/>
          <w:szCs w:val="24"/>
        </w:rPr>
        <w:t>trabajo: e</w:t>
      </w:r>
      <w:r w:rsidR="00FA1606" w:rsidRPr="00264530">
        <w:rPr>
          <w:rFonts w:ascii="Times New Roman" w:hAnsi="Times New Roman" w:cs="Times New Roman"/>
          <w:color w:val="000000"/>
          <w:sz w:val="24"/>
          <w:szCs w:val="24"/>
        </w:rPr>
        <w:t>l</w:t>
      </w:r>
      <w:r w:rsidRPr="00264530">
        <w:rPr>
          <w:rFonts w:ascii="Times New Roman" w:hAnsi="Times New Roman" w:cs="Times New Roman"/>
          <w:color w:val="000000"/>
          <w:sz w:val="24"/>
          <w:szCs w:val="24"/>
        </w:rPr>
        <w:t xml:space="preserve"> puesto de trabajo debe estar ordenado, lo cual evita </w:t>
      </w:r>
      <w:r w:rsidR="00072C9C">
        <w:rPr>
          <w:rFonts w:ascii="Times New Roman" w:hAnsi="Times New Roman" w:cs="Times New Roman"/>
          <w:color w:val="000000"/>
          <w:sz w:val="24"/>
          <w:szCs w:val="24"/>
        </w:rPr>
        <w:t xml:space="preserve">estrés </w:t>
      </w:r>
      <w:r w:rsidRPr="00264530">
        <w:rPr>
          <w:rFonts w:ascii="Times New Roman" w:hAnsi="Times New Roman" w:cs="Times New Roman"/>
          <w:color w:val="000000"/>
          <w:sz w:val="24"/>
          <w:szCs w:val="24"/>
        </w:rPr>
        <w:t xml:space="preserve">al no saber exactamente </w:t>
      </w:r>
      <w:r w:rsidR="00FA1606" w:rsidRPr="00264530">
        <w:rPr>
          <w:rFonts w:ascii="Times New Roman" w:hAnsi="Times New Roman" w:cs="Times New Roman"/>
          <w:color w:val="000000"/>
          <w:sz w:val="24"/>
          <w:szCs w:val="24"/>
        </w:rPr>
        <w:t>qué</w:t>
      </w:r>
      <w:r w:rsidRPr="00264530">
        <w:rPr>
          <w:rFonts w:ascii="Times New Roman" w:hAnsi="Times New Roman" w:cs="Times New Roman"/>
          <w:color w:val="000000"/>
          <w:sz w:val="24"/>
          <w:szCs w:val="24"/>
        </w:rPr>
        <w:t xml:space="preserve"> actividades se deben realizar en el día, todos los </w:t>
      </w:r>
      <w:r w:rsidRPr="00264530">
        <w:rPr>
          <w:rFonts w:ascii="Times New Roman" w:hAnsi="Times New Roman" w:cs="Times New Roman"/>
          <w:sz w:val="24"/>
          <w:szCs w:val="24"/>
        </w:rPr>
        <w:t>implementos que se utilizan para la labor diaria deben ubicarse de tal forma que queden al alcance de la mano sin tener que realizar esfuerzos excesivos.</w:t>
      </w:r>
    </w:p>
    <w:p w:rsidR="00456E60" w:rsidRPr="00264530" w:rsidRDefault="00456E60" w:rsidP="00456E60">
      <w:pPr>
        <w:pStyle w:val="Prrafodelista"/>
        <w:rPr>
          <w:rFonts w:ascii="Times New Roman" w:hAnsi="Times New Roman" w:cs="Times New Roman"/>
          <w:sz w:val="24"/>
          <w:szCs w:val="24"/>
        </w:rPr>
      </w:pPr>
    </w:p>
    <w:p w:rsidR="00456E60" w:rsidRPr="00264530" w:rsidRDefault="00456E60" w:rsidP="00773709">
      <w:pPr>
        <w:pStyle w:val="Prrafodelista"/>
        <w:numPr>
          <w:ilvl w:val="0"/>
          <w:numId w:val="20"/>
        </w:numPr>
        <w:rPr>
          <w:rFonts w:ascii="Times New Roman" w:hAnsi="Times New Roman" w:cs="Times New Roman"/>
          <w:sz w:val="24"/>
          <w:szCs w:val="24"/>
        </w:rPr>
      </w:pPr>
      <w:r w:rsidRPr="00264530">
        <w:rPr>
          <w:rFonts w:ascii="Times New Roman" w:hAnsi="Times New Roman" w:cs="Times New Roman"/>
          <w:sz w:val="24"/>
          <w:szCs w:val="24"/>
        </w:rPr>
        <w:t>Gesti</w:t>
      </w:r>
      <w:r w:rsidR="00072C9C">
        <w:rPr>
          <w:rFonts w:ascii="Times New Roman" w:hAnsi="Times New Roman" w:cs="Times New Roman"/>
          <w:sz w:val="24"/>
          <w:szCs w:val="24"/>
        </w:rPr>
        <w:t>onar correctamente las pausas: i</w:t>
      </w:r>
      <w:r w:rsidRPr="00264530">
        <w:rPr>
          <w:rFonts w:ascii="Times New Roman" w:hAnsi="Times New Roman" w:cs="Times New Roman"/>
          <w:sz w:val="24"/>
          <w:szCs w:val="24"/>
        </w:rPr>
        <w:t>ntentar descansar por lo menos diez minutos cada dos horas y desconectar</w:t>
      </w:r>
      <w:r w:rsidR="00072C9C">
        <w:rPr>
          <w:rFonts w:ascii="Times New Roman" w:hAnsi="Times New Roman" w:cs="Times New Roman"/>
          <w:sz w:val="24"/>
          <w:szCs w:val="24"/>
        </w:rPr>
        <w:t>se</w:t>
      </w:r>
      <w:r w:rsidRPr="00264530">
        <w:rPr>
          <w:rFonts w:ascii="Times New Roman" w:hAnsi="Times New Roman" w:cs="Times New Roman"/>
          <w:sz w:val="24"/>
          <w:szCs w:val="24"/>
        </w:rPr>
        <w:t xml:space="preserve"> completamente (física y mentalmente) del trabajo, esto ayuda a reanudar el trabajo con más </w:t>
      </w:r>
      <w:r w:rsidR="00FA1606" w:rsidRPr="00264530">
        <w:rPr>
          <w:rFonts w:ascii="Times New Roman" w:hAnsi="Times New Roman" w:cs="Times New Roman"/>
          <w:sz w:val="24"/>
          <w:szCs w:val="24"/>
        </w:rPr>
        <w:t>ánimo, tener</w:t>
      </w:r>
      <w:r w:rsidRPr="00264530">
        <w:rPr>
          <w:rFonts w:ascii="Times New Roman" w:hAnsi="Times New Roman" w:cs="Times New Roman"/>
          <w:sz w:val="24"/>
          <w:szCs w:val="24"/>
        </w:rPr>
        <w:t xml:space="preserve"> en cuenta también los tiempos de comida y respetarlos</w:t>
      </w:r>
    </w:p>
    <w:p w:rsidR="00A321B9" w:rsidRPr="00264530" w:rsidRDefault="00A321B9" w:rsidP="00A321B9">
      <w:pPr>
        <w:pStyle w:val="Prrafodelista"/>
        <w:rPr>
          <w:rFonts w:ascii="Times New Roman" w:hAnsi="Times New Roman" w:cs="Times New Roman"/>
          <w:sz w:val="24"/>
          <w:szCs w:val="24"/>
        </w:rPr>
      </w:pPr>
    </w:p>
    <w:p w:rsidR="00A321B9" w:rsidRPr="00264530" w:rsidRDefault="00A321B9" w:rsidP="00773709">
      <w:pPr>
        <w:pStyle w:val="Prrafodelista"/>
        <w:numPr>
          <w:ilvl w:val="0"/>
          <w:numId w:val="20"/>
        </w:numPr>
        <w:rPr>
          <w:rFonts w:ascii="Times New Roman" w:hAnsi="Times New Roman" w:cs="Times New Roman"/>
          <w:sz w:val="24"/>
          <w:szCs w:val="24"/>
        </w:rPr>
      </w:pPr>
      <w:r w:rsidRPr="00264530">
        <w:rPr>
          <w:rFonts w:ascii="Times New Roman" w:hAnsi="Times New Roman" w:cs="Times New Roman"/>
          <w:sz w:val="24"/>
          <w:szCs w:val="24"/>
        </w:rPr>
        <w:t>Obtener toda la información acerca del tra</w:t>
      </w:r>
      <w:r w:rsidR="00072C9C">
        <w:rPr>
          <w:rFonts w:ascii="Times New Roman" w:hAnsi="Times New Roman" w:cs="Times New Roman"/>
          <w:sz w:val="24"/>
          <w:szCs w:val="24"/>
        </w:rPr>
        <w:t>bajo y colaborar con el resto: c</w:t>
      </w:r>
      <w:r w:rsidRPr="00264530">
        <w:rPr>
          <w:rFonts w:ascii="Times New Roman" w:hAnsi="Times New Roman" w:cs="Times New Roman"/>
          <w:sz w:val="24"/>
          <w:szCs w:val="24"/>
        </w:rPr>
        <w:t>uando una persona que tiene dudas acerca de su trabajo no pregunta a sus superiores y compañeros por timidez o miedo a parecer poco competente. Es mejor pedir ayuda al resto en tareas poco claras o que uno no domine. Además, el trabajo en equipo es mucho más enriquecedor a la par que se reparte la responsabilidad.</w:t>
      </w:r>
    </w:p>
    <w:p w:rsidR="00F956B4" w:rsidRPr="00264530" w:rsidRDefault="00F956B4" w:rsidP="00F956B4">
      <w:pPr>
        <w:pStyle w:val="Prrafodelista"/>
        <w:rPr>
          <w:rFonts w:ascii="Times New Roman" w:hAnsi="Times New Roman" w:cs="Times New Roman"/>
          <w:sz w:val="24"/>
          <w:szCs w:val="24"/>
        </w:rPr>
      </w:pPr>
    </w:p>
    <w:p w:rsidR="00F956B4" w:rsidRPr="00264530" w:rsidRDefault="00F956B4" w:rsidP="00773709">
      <w:pPr>
        <w:pStyle w:val="Prrafodelista"/>
        <w:numPr>
          <w:ilvl w:val="0"/>
          <w:numId w:val="20"/>
        </w:numPr>
        <w:rPr>
          <w:rFonts w:ascii="Times New Roman" w:hAnsi="Times New Roman" w:cs="Times New Roman"/>
          <w:sz w:val="24"/>
          <w:szCs w:val="24"/>
        </w:rPr>
      </w:pPr>
      <w:r w:rsidRPr="00264530">
        <w:rPr>
          <w:rFonts w:ascii="Times New Roman" w:hAnsi="Times New Roman" w:cs="Times New Roman"/>
          <w:sz w:val="24"/>
          <w:szCs w:val="24"/>
        </w:rPr>
        <w:lastRenderedPageBreak/>
        <w:t xml:space="preserve">Fomentar la introducción de las nuevas </w:t>
      </w:r>
      <w:r w:rsidR="007A366A" w:rsidRPr="00264530">
        <w:rPr>
          <w:rFonts w:ascii="Times New Roman" w:hAnsi="Times New Roman" w:cs="Times New Roman"/>
          <w:sz w:val="24"/>
          <w:szCs w:val="24"/>
        </w:rPr>
        <w:t>tecnologías a</w:t>
      </w:r>
      <w:r w:rsidRPr="00264530">
        <w:rPr>
          <w:rFonts w:ascii="Times New Roman" w:hAnsi="Times New Roman" w:cs="Times New Roman"/>
          <w:sz w:val="24"/>
          <w:szCs w:val="24"/>
        </w:rPr>
        <w:t xml:space="preserve"> los </w:t>
      </w:r>
      <w:r w:rsidR="007A366A" w:rsidRPr="00264530">
        <w:rPr>
          <w:rFonts w:ascii="Times New Roman" w:hAnsi="Times New Roman" w:cs="Times New Roman"/>
          <w:sz w:val="24"/>
          <w:szCs w:val="24"/>
        </w:rPr>
        <w:t>trabajadores,</w:t>
      </w:r>
      <w:r w:rsidRPr="00264530">
        <w:rPr>
          <w:rFonts w:ascii="Times New Roman" w:hAnsi="Times New Roman" w:cs="Times New Roman"/>
          <w:sz w:val="24"/>
          <w:szCs w:val="24"/>
        </w:rPr>
        <w:t xml:space="preserve"> </w:t>
      </w:r>
      <w:r w:rsidR="00070625" w:rsidRPr="00264530">
        <w:rPr>
          <w:rFonts w:ascii="Times New Roman" w:hAnsi="Times New Roman" w:cs="Times New Roman"/>
          <w:sz w:val="24"/>
          <w:szCs w:val="24"/>
        </w:rPr>
        <w:t>así</w:t>
      </w:r>
      <w:r w:rsidRPr="00264530">
        <w:rPr>
          <w:rFonts w:ascii="Times New Roman" w:hAnsi="Times New Roman" w:cs="Times New Roman"/>
          <w:sz w:val="24"/>
          <w:szCs w:val="24"/>
        </w:rPr>
        <w:t xml:space="preserve"> como cursos de actualización del manejo de equipos y de diversos programas informáticos</w:t>
      </w:r>
      <w:r w:rsidR="00C562AE">
        <w:rPr>
          <w:rFonts w:ascii="Times New Roman" w:hAnsi="Times New Roman" w:cs="Times New Roman"/>
          <w:sz w:val="24"/>
          <w:szCs w:val="24"/>
        </w:rPr>
        <w:t xml:space="preserve"> para adquirir conocimientos</w:t>
      </w:r>
      <w:r w:rsidRPr="00264530">
        <w:rPr>
          <w:rFonts w:ascii="Times New Roman" w:hAnsi="Times New Roman" w:cs="Times New Roman"/>
          <w:sz w:val="24"/>
          <w:szCs w:val="24"/>
        </w:rPr>
        <w:t xml:space="preserve"> con la intención de mejorar las condiciones laborales</w:t>
      </w:r>
    </w:p>
    <w:p w:rsidR="00F956B4" w:rsidRPr="00264530" w:rsidRDefault="00F956B4" w:rsidP="00F956B4">
      <w:pPr>
        <w:pStyle w:val="Prrafodelista"/>
        <w:rPr>
          <w:rFonts w:ascii="Times New Roman" w:eastAsia="Times New Roman" w:hAnsi="Times New Roman" w:cs="Times New Roman"/>
          <w:color w:val="333333"/>
          <w:sz w:val="24"/>
          <w:szCs w:val="24"/>
          <w:lang w:eastAsia="es-MX"/>
        </w:rPr>
      </w:pPr>
    </w:p>
    <w:p w:rsidR="008C7974" w:rsidRDefault="00F956B4" w:rsidP="00773709">
      <w:pPr>
        <w:pStyle w:val="Prrafodelista"/>
        <w:numPr>
          <w:ilvl w:val="0"/>
          <w:numId w:val="20"/>
        </w:numPr>
        <w:rPr>
          <w:rFonts w:ascii="Times New Roman" w:hAnsi="Times New Roman" w:cs="Times New Roman"/>
          <w:sz w:val="24"/>
          <w:szCs w:val="24"/>
        </w:rPr>
      </w:pPr>
      <w:r w:rsidRPr="00264530">
        <w:rPr>
          <w:rFonts w:ascii="Times New Roman" w:hAnsi="Times New Roman" w:cs="Times New Roman"/>
          <w:sz w:val="24"/>
          <w:szCs w:val="24"/>
        </w:rPr>
        <w:t>Fomentar el estilo de mando democrático y participativo</w:t>
      </w:r>
      <w:r w:rsidR="00AC1DBB" w:rsidRPr="00264530">
        <w:rPr>
          <w:rFonts w:ascii="Times New Roman" w:hAnsi="Times New Roman" w:cs="Times New Roman"/>
          <w:sz w:val="24"/>
          <w:szCs w:val="24"/>
        </w:rPr>
        <w:t xml:space="preserve"> en</w:t>
      </w:r>
      <w:r w:rsidR="008C7974">
        <w:rPr>
          <w:rFonts w:ascii="Times New Roman" w:hAnsi="Times New Roman" w:cs="Times New Roman"/>
          <w:sz w:val="24"/>
          <w:szCs w:val="24"/>
        </w:rPr>
        <w:t xml:space="preserve"> </w:t>
      </w:r>
      <w:r w:rsidR="008C7974" w:rsidRPr="008C7974">
        <w:rPr>
          <w:rFonts w:ascii="Times New Roman" w:hAnsi="Times New Roman" w:cs="Times New Roman"/>
          <w:sz w:val="24"/>
          <w:szCs w:val="24"/>
        </w:rPr>
        <w:t>la participación, a través de consulta de opiniones y sugerencias,</w:t>
      </w:r>
      <w:r w:rsidR="008C7974">
        <w:rPr>
          <w:rFonts w:ascii="Times New Roman" w:hAnsi="Times New Roman" w:cs="Times New Roman"/>
          <w:sz w:val="24"/>
          <w:szCs w:val="24"/>
        </w:rPr>
        <w:t xml:space="preserve"> </w:t>
      </w:r>
      <w:r w:rsidR="008C7974" w:rsidRPr="008C7974">
        <w:rPr>
          <w:rFonts w:ascii="Times New Roman" w:hAnsi="Times New Roman" w:cs="Times New Roman"/>
          <w:sz w:val="24"/>
          <w:szCs w:val="24"/>
        </w:rPr>
        <w:t>asignación de responsabilidades, instrumentos para evaluar las tareas y todas las acciones</w:t>
      </w:r>
      <w:r w:rsidR="008C7974">
        <w:rPr>
          <w:rFonts w:ascii="Times New Roman" w:hAnsi="Times New Roman" w:cs="Times New Roman"/>
          <w:sz w:val="24"/>
          <w:szCs w:val="24"/>
        </w:rPr>
        <w:t xml:space="preserve"> </w:t>
      </w:r>
      <w:r w:rsidR="008C7974" w:rsidRPr="008C7974">
        <w:rPr>
          <w:rFonts w:ascii="Times New Roman" w:hAnsi="Times New Roman" w:cs="Times New Roman"/>
          <w:sz w:val="24"/>
          <w:szCs w:val="24"/>
        </w:rPr>
        <w:t>que estimulen la creatividad y la iniciativa personal</w:t>
      </w:r>
      <w:r w:rsidRPr="008C7974">
        <w:rPr>
          <w:rFonts w:ascii="Times New Roman" w:hAnsi="Times New Roman" w:cs="Times New Roman"/>
          <w:sz w:val="24"/>
          <w:szCs w:val="24"/>
        </w:rPr>
        <w:t xml:space="preserve">. </w:t>
      </w:r>
    </w:p>
    <w:p w:rsidR="008C7974" w:rsidRPr="008C7974" w:rsidRDefault="008C7974" w:rsidP="008C7974">
      <w:pPr>
        <w:pStyle w:val="Prrafodelista"/>
        <w:rPr>
          <w:rFonts w:ascii="Times New Roman" w:hAnsi="Times New Roman" w:cs="Times New Roman"/>
          <w:sz w:val="24"/>
          <w:szCs w:val="24"/>
        </w:rPr>
      </w:pPr>
    </w:p>
    <w:p w:rsidR="008C7974" w:rsidRPr="008C7974" w:rsidRDefault="008C7974" w:rsidP="00773709">
      <w:pPr>
        <w:pStyle w:val="Prrafodelista"/>
        <w:numPr>
          <w:ilvl w:val="0"/>
          <w:numId w:val="20"/>
        </w:numPr>
        <w:rPr>
          <w:rFonts w:ascii="Times New Roman" w:hAnsi="Times New Roman" w:cs="Times New Roman"/>
          <w:sz w:val="24"/>
          <w:szCs w:val="24"/>
        </w:rPr>
      </w:pPr>
      <w:r w:rsidRPr="008C7974">
        <w:rPr>
          <w:rFonts w:ascii="Times New Roman" w:hAnsi="Times New Roman" w:cs="Times New Roman"/>
          <w:sz w:val="24"/>
          <w:szCs w:val="24"/>
        </w:rPr>
        <w:t xml:space="preserve">Dar la posibilidad de que </w:t>
      </w:r>
      <w:r>
        <w:rPr>
          <w:rFonts w:ascii="Times New Roman" w:hAnsi="Times New Roman" w:cs="Times New Roman"/>
          <w:sz w:val="24"/>
          <w:szCs w:val="24"/>
        </w:rPr>
        <w:t xml:space="preserve">los </w:t>
      </w:r>
      <w:r w:rsidR="007A366A">
        <w:rPr>
          <w:rFonts w:ascii="Times New Roman" w:hAnsi="Times New Roman" w:cs="Times New Roman"/>
          <w:sz w:val="24"/>
          <w:szCs w:val="24"/>
        </w:rPr>
        <w:t xml:space="preserve">trabajadores puedan </w:t>
      </w:r>
      <w:r w:rsidR="007A366A" w:rsidRPr="008C7974">
        <w:rPr>
          <w:rFonts w:ascii="Times New Roman" w:hAnsi="Times New Roman" w:cs="Times New Roman"/>
          <w:sz w:val="24"/>
          <w:szCs w:val="24"/>
        </w:rPr>
        <w:t>desarrollarse</w:t>
      </w:r>
      <w:r w:rsidRPr="008C7974">
        <w:rPr>
          <w:rFonts w:ascii="Times New Roman" w:hAnsi="Times New Roman" w:cs="Times New Roman"/>
          <w:sz w:val="24"/>
          <w:szCs w:val="24"/>
        </w:rPr>
        <w:t xml:space="preserve"> de forma personal</w:t>
      </w:r>
      <w:r>
        <w:rPr>
          <w:rFonts w:ascii="Times New Roman" w:hAnsi="Times New Roman" w:cs="Times New Roman"/>
          <w:sz w:val="24"/>
          <w:szCs w:val="24"/>
        </w:rPr>
        <w:t xml:space="preserve"> </w:t>
      </w:r>
      <w:r w:rsidRPr="008C7974">
        <w:rPr>
          <w:rFonts w:ascii="Times New Roman" w:hAnsi="Times New Roman" w:cs="Times New Roman"/>
          <w:sz w:val="24"/>
          <w:szCs w:val="24"/>
        </w:rPr>
        <w:t xml:space="preserve">y profesional, </w:t>
      </w:r>
      <w:r w:rsidR="007A366A">
        <w:rPr>
          <w:rFonts w:ascii="Times New Roman" w:hAnsi="Times New Roman" w:cs="Times New Roman"/>
          <w:sz w:val="24"/>
          <w:szCs w:val="24"/>
        </w:rPr>
        <w:t xml:space="preserve">en </w:t>
      </w:r>
      <w:r w:rsidR="007A366A" w:rsidRPr="008C7974">
        <w:rPr>
          <w:rFonts w:ascii="Times New Roman" w:hAnsi="Times New Roman" w:cs="Times New Roman"/>
          <w:sz w:val="24"/>
          <w:szCs w:val="24"/>
        </w:rPr>
        <w:t>tener</w:t>
      </w:r>
      <w:r w:rsidRPr="008C7974">
        <w:rPr>
          <w:rFonts w:ascii="Times New Roman" w:hAnsi="Times New Roman" w:cs="Times New Roman"/>
          <w:sz w:val="24"/>
          <w:szCs w:val="24"/>
        </w:rPr>
        <w:t xml:space="preserve"> la oportunidad de crecimiento en la </w:t>
      </w:r>
      <w:r>
        <w:rPr>
          <w:rFonts w:ascii="Times New Roman" w:hAnsi="Times New Roman" w:cs="Times New Roman"/>
          <w:sz w:val="24"/>
          <w:szCs w:val="24"/>
        </w:rPr>
        <w:t>oficina</w:t>
      </w:r>
      <w:r w:rsidRPr="008C7974">
        <w:rPr>
          <w:rFonts w:ascii="Times New Roman" w:hAnsi="Times New Roman" w:cs="Times New Roman"/>
          <w:sz w:val="24"/>
          <w:szCs w:val="24"/>
        </w:rPr>
        <w:t>, demostrando</w:t>
      </w:r>
      <w:r>
        <w:rPr>
          <w:rFonts w:ascii="Times New Roman" w:hAnsi="Times New Roman" w:cs="Times New Roman"/>
          <w:sz w:val="24"/>
          <w:szCs w:val="24"/>
        </w:rPr>
        <w:t xml:space="preserve"> los logros que </w:t>
      </w:r>
      <w:r w:rsidR="00452E48">
        <w:rPr>
          <w:rFonts w:ascii="Times New Roman" w:hAnsi="Times New Roman" w:cs="Times New Roman"/>
          <w:sz w:val="24"/>
          <w:szCs w:val="24"/>
        </w:rPr>
        <w:t xml:space="preserve">consiguen </w:t>
      </w:r>
      <w:r w:rsidR="007A366A">
        <w:rPr>
          <w:rFonts w:ascii="Times New Roman" w:hAnsi="Times New Roman" w:cs="Times New Roman"/>
          <w:sz w:val="24"/>
          <w:szCs w:val="24"/>
        </w:rPr>
        <w:t>y las</w:t>
      </w:r>
      <w:r w:rsidR="00452E48">
        <w:rPr>
          <w:rFonts w:ascii="Times New Roman" w:hAnsi="Times New Roman" w:cs="Times New Roman"/>
          <w:sz w:val="24"/>
          <w:szCs w:val="24"/>
        </w:rPr>
        <w:t xml:space="preserve"> aportaciones que hacen, pues e</w:t>
      </w:r>
      <w:r w:rsidRPr="008C7974">
        <w:rPr>
          <w:rFonts w:ascii="Times New Roman" w:hAnsi="Times New Roman" w:cs="Times New Roman"/>
          <w:sz w:val="24"/>
          <w:szCs w:val="24"/>
        </w:rPr>
        <w:t xml:space="preserve">l </w:t>
      </w:r>
      <w:r>
        <w:rPr>
          <w:rFonts w:ascii="Times New Roman" w:hAnsi="Times New Roman" w:cs="Times New Roman"/>
          <w:sz w:val="24"/>
          <w:szCs w:val="24"/>
        </w:rPr>
        <w:t xml:space="preserve">supervisor </w:t>
      </w:r>
      <w:r w:rsidRPr="008C7974">
        <w:rPr>
          <w:rFonts w:ascii="Times New Roman" w:hAnsi="Times New Roman" w:cs="Times New Roman"/>
          <w:sz w:val="24"/>
          <w:szCs w:val="24"/>
        </w:rPr>
        <w:t>debe confiar en su</w:t>
      </w:r>
      <w:r>
        <w:rPr>
          <w:rFonts w:ascii="Times New Roman" w:hAnsi="Times New Roman" w:cs="Times New Roman"/>
          <w:sz w:val="24"/>
          <w:szCs w:val="24"/>
        </w:rPr>
        <w:t>s trabajadores</w:t>
      </w:r>
      <w:r w:rsidRPr="008C7974">
        <w:rPr>
          <w:rFonts w:ascii="Times New Roman" w:hAnsi="Times New Roman" w:cs="Times New Roman"/>
          <w:sz w:val="24"/>
          <w:szCs w:val="24"/>
        </w:rPr>
        <w:t xml:space="preserve"> y otorgarle </w:t>
      </w:r>
      <w:r w:rsidR="00FA1606" w:rsidRPr="008C7974">
        <w:rPr>
          <w:rFonts w:ascii="Times New Roman" w:hAnsi="Times New Roman" w:cs="Times New Roman"/>
          <w:sz w:val="24"/>
          <w:szCs w:val="24"/>
        </w:rPr>
        <w:t>cierta</w:t>
      </w:r>
      <w:r w:rsidR="00FA1606">
        <w:rPr>
          <w:rFonts w:ascii="Times New Roman" w:hAnsi="Times New Roman" w:cs="Times New Roman"/>
          <w:sz w:val="24"/>
          <w:szCs w:val="24"/>
        </w:rPr>
        <w:t>s</w:t>
      </w:r>
      <w:r w:rsidR="00FA1606" w:rsidRPr="008C7974">
        <w:rPr>
          <w:rFonts w:ascii="Times New Roman" w:hAnsi="Times New Roman" w:cs="Times New Roman"/>
          <w:sz w:val="24"/>
          <w:szCs w:val="24"/>
        </w:rPr>
        <w:t xml:space="preserve"> responsabilidades</w:t>
      </w:r>
      <w:r w:rsidRPr="008C7974">
        <w:rPr>
          <w:rFonts w:ascii="Times New Roman" w:hAnsi="Times New Roman" w:cs="Times New Roman"/>
          <w:sz w:val="24"/>
          <w:szCs w:val="24"/>
        </w:rPr>
        <w:t xml:space="preserve"> que requiera autoridad como delegar más trabajo. Es</w:t>
      </w:r>
      <w:r>
        <w:rPr>
          <w:rFonts w:ascii="Times New Roman" w:hAnsi="Times New Roman" w:cs="Times New Roman"/>
          <w:sz w:val="24"/>
          <w:szCs w:val="24"/>
        </w:rPr>
        <w:t xml:space="preserve"> </w:t>
      </w:r>
      <w:r w:rsidRPr="008C7974">
        <w:rPr>
          <w:rFonts w:ascii="Times New Roman" w:hAnsi="Times New Roman" w:cs="Times New Roman"/>
          <w:sz w:val="24"/>
          <w:szCs w:val="24"/>
        </w:rPr>
        <w:t>muy importante darle nuevas funciones, oportunidades en las que puedan expresar su creatividad.</w:t>
      </w:r>
    </w:p>
    <w:p w:rsidR="00A321B9" w:rsidRPr="00264530" w:rsidRDefault="00A321B9" w:rsidP="00A321B9">
      <w:pPr>
        <w:pStyle w:val="Prrafodelista"/>
        <w:spacing w:before="100" w:beforeAutospacing="1" w:after="120"/>
        <w:rPr>
          <w:rFonts w:ascii="Times New Roman" w:eastAsia="Times New Roman" w:hAnsi="Times New Roman" w:cs="Times New Roman"/>
          <w:color w:val="333333"/>
          <w:sz w:val="24"/>
          <w:szCs w:val="24"/>
          <w:lang w:eastAsia="es-MX"/>
        </w:rPr>
      </w:pPr>
    </w:p>
    <w:p w:rsidR="00A321B9" w:rsidRPr="00264530" w:rsidRDefault="00A321B9" w:rsidP="00773709">
      <w:pPr>
        <w:pStyle w:val="Prrafodelista"/>
        <w:numPr>
          <w:ilvl w:val="0"/>
          <w:numId w:val="20"/>
        </w:numPr>
        <w:rPr>
          <w:rFonts w:ascii="Times New Roman" w:hAnsi="Times New Roman" w:cs="Times New Roman"/>
          <w:sz w:val="24"/>
          <w:szCs w:val="24"/>
        </w:rPr>
      </w:pPr>
      <w:r w:rsidRPr="00264530">
        <w:rPr>
          <w:rFonts w:ascii="Times New Roman" w:hAnsi="Times New Roman" w:cs="Times New Roman"/>
          <w:sz w:val="24"/>
          <w:szCs w:val="24"/>
        </w:rPr>
        <w:t xml:space="preserve">Intentar que las relaciones entre iguales, superiores y subordinados sean </w:t>
      </w:r>
      <w:r w:rsidR="00FA1606" w:rsidRPr="00264530">
        <w:rPr>
          <w:rFonts w:ascii="Times New Roman" w:hAnsi="Times New Roman" w:cs="Times New Roman"/>
          <w:sz w:val="24"/>
          <w:szCs w:val="24"/>
        </w:rPr>
        <w:t>fluidas, beneficiosas</w:t>
      </w:r>
      <w:r w:rsidRPr="00264530">
        <w:rPr>
          <w:rFonts w:ascii="Times New Roman" w:hAnsi="Times New Roman" w:cs="Times New Roman"/>
          <w:sz w:val="24"/>
          <w:szCs w:val="24"/>
        </w:rPr>
        <w:t xml:space="preserve"> y respetuosas en busca de la comunicación eficaz.</w:t>
      </w:r>
    </w:p>
    <w:p w:rsidR="00EF4965" w:rsidRPr="00264530" w:rsidRDefault="00EF4965" w:rsidP="00EF4965">
      <w:pPr>
        <w:pStyle w:val="Prrafodelista"/>
        <w:rPr>
          <w:rFonts w:ascii="Times New Roman" w:hAnsi="Times New Roman" w:cs="Times New Roman"/>
          <w:sz w:val="24"/>
          <w:szCs w:val="24"/>
        </w:rPr>
      </w:pPr>
    </w:p>
    <w:p w:rsidR="00A321B9" w:rsidRPr="00264530" w:rsidRDefault="00EF4965" w:rsidP="00773709">
      <w:pPr>
        <w:pStyle w:val="Prrafodelista"/>
        <w:numPr>
          <w:ilvl w:val="0"/>
          <w:numId w:val="20"/>
        </w:numPr>
        <w:rPr>
          <w:rFonts w:ascii="Times New Roman" w:hAnsi="Times New Roman" w:cs="Times New Roman"/>
          <w:sz w:val="24"/>
          <w:szCs w:val="24"/>
        </w:rPr>
      </w:pPr>
      <w:r w:rsidRPr="00264530">
        <w:rPr>
          <w:rFonts w:ascii="Times New Roman" w:hAnsi="Times New Roman" w:cs="Times New Roman"/>
          <w:sz w:val="24"/>
          <w:szCs w:val="24"/>
        </w:rPr>
        <w:t>No saltar las comidas y tener bocadillo</w:t>
      </w:r>
      <w:r w:rsidR="00AC1DBB" w:rsidRPr="00264530">
        <w:rPr>
          <w:rFonts w:ascii="Times New Roman" w:hAnsi="Times New Roman" w:cs="Times New Roman"/>
          <w:sz w:val="24"/>
          <w:szCs w:val="24"/>
        </w:rPr>
        <w:t>s saludables en la oficina como:</w:t>
      </w:r>
      <w:r w:rsidRPr="00264530">
        <w:rPr>
          <w:rFonts w:ascii="Times New Roman" w:hAnsi="Times New Roman" w:cs="Times New Roman"/>
          <w:sz w:val="24"/>
          <w:szCs w:val="24"/>
        </w:rPr>
        <w:t xml:space="preserve"> pasitas, nueces y cacahuates sin sal; granola y galletas con alto contenido de fibra. Incluir en </w:t>
      </w:r>
      <w:r w:rsidR="00AC1DBB" w:rsidRPr="00264530">
        <w:rPr>
          <w:rFonts w:ascii="Times New Roman" w:hAnsi="Times New Roman" w:cs="Times New Roman"/>
          <w:sz w:val="24"/>
          <w:szCs w:val="24"/>
        </w:rPr>
        <w:t>la</w:t>
      </w:r>
      <w:r w:rsidRPr="00264530">
        <w:rPr>
          <w:rFonts w:ascii="Times New Roman" w:hAnsi="Times New Roman" w:cs="Times New Roman"/>
          <w:sz w:val="24"/>
          <w:szCs w:val="24"/>
        </w:rPr>
        <w:t xml:space="preserve"> aliment</w:t>
      </w:r>
      <w:r w:rsidR="00AC1DBB" w:rsidRPr="00264530">
        <w:rPr>
          <w:rFonts w:ascii="Times New Roman" w:hAnsi="Times New Roman" w:cs="Times New Roman"/>
          <w:sz w:val="24"/>
          <w:szCs w:val="24"/>
        </w:rPr>
        <w:t xml:space="preserve">ación </w:t>
      </w:r>
      <w:r w:rsidR="00FA1606" w:rsidRPr="00264530">
        <w:rPr>
          <w:rFonts w:ascii="Times New Roman" w:hAnsi="Times New Roman" w:cs="Times New Roman"/>
          <w:sz w:val="24"/>
          <w:szCs w:val="24"/>
        </w:rPr>
        <w:t>aceite de oliva, cereal, pescado</w:t>
      </w:r>
      <w:r w:rsidRPr="00264530">
        <w:rPr>
          <w:rFonts w:ascii="Times New Roman" w:hAnsi="Times New Roman" w:cs="Times New Roman"/>
          <w:sz w:val="24"/>
          <w:szCs w:val="24"/>
        </w:rPr>
        <w:t>, aves,</w:t>
      </w:r>
      <w:r w:rsidR="00F956B4" w:rsidRPr="00264530">
        <w:rPr>
          <w:rFonts w:ascii="Times New Roman" w:hAnsi="Times New Roman" w:cs="Times New Roman"/>
          <w:sz w:val="24"/>
          <w:szCs w:val="24"/>
        </w:rPr>
        <w:t xml:space="preserve"> verduras, legumbres y </w:t>
      </w:r>
      <w:r w:rsidR="00FA1606" w:rsidRPr="00264530">
        <w:rPr>
          <w:rFonts w:ascii="Times New Roman" w:hAnsi="Times New Roman" w:cs="Times New Roman"/>
          <w:sz w:val="24"/>
          <w:szCs w:val="24"/>
        </w:rPr>
        <w:t>frutas, evitar</w:t>
      </w:r>
      <w:r w:rsidRPr="00264530">
        <w:rPr>
          <w:rFonts w:ascii="Times New Roman" w:hAnsi="Times New Roman" w:cs="Times New Roman"/>
          <w:sz w:val="24"/>
          <w:szCs w:val="24"/>
        </w:rPr>
        <w:t xml:space="preserve"> las comidas con exceso de azúcar refinada, grasas, frituras o huevos</w:t>
      </w:r>
      <w:r w:rsidR="00452E48">
        <w:rPr>
          <w:rFonts w:ascii="Times New Roman" w:hAnsi="Times New Roman" w:cs="Times New Roman"/>
          <w:sz w:val="24"/>
          <w:szCs w:val="24"/>
        </w:rPr>
        <w:t>.</w:t>
      </w:r>
    </w:p>
    <w:p w:rsidR="00A321B9" w:rsidRPr="00264530" w:rsidRDefault="00A321B9" w:rsidP="004F704E">
      <w:pPr>
        <w:pStyle w:val="Prrafodelista"/>
        <w:rPr>
          <w:rFonts w:ascii="Times New Roman" w:hAnsi="Times New Roman" w:cs="Times New Roman"/>
          <w:sz w:val="24"/>
          <w:szCs w:val="24"/>
        </w:rPr>
      </w:pPr>
    </w:p>
    <w:p w:rsidR="00B64D5E" w:rsidRPr="00264530" w:rsidRDefault="00B64D5E" w:rsidP="00773709">
      <w:pPr>
        <w:pStyle w:val="Prrafodelista"/>
        <w:numPr>
          <w:ilvl w:val="0"/>
          <w:numId w:val="20"/>
        </w:numPr>
        <w:autoSpaceDE w:val="0"/>
        <w:autoSpaceDN w:val="0"/>
        <w:adjustRightInd w:val="0"/>
        <w:spacing w:after="0"/>
        <w:rPr>
          <w:rFonts w:ascii="Times New Roman" w:hAnsi="Times New Roman" w:cs="Times New Roman"/>
          <w:color w:val="000000"/>
          <w:sz w:val="24"/>
          <w:szCs w:val="24"/>
        </w:rPr>
      </w:pPr>
      <w:r w:rsidRPr="00264530">
        <w:rPr>
          <w:rFonts w:ascii="Times New Roman" w:hAnsi="Times New Roman" w:cs="Times New Roman"/>
          <w:sz w:val="24"/>
          <w:szCs w:val="24"/>
        </w:rPr>
        <w:t>Realiza</w:t>
      </w:r>
      <w:r w:rsidR="00681FDF">
        <w:rPr>
          <w:rFonts w:ascii="Times New Roman" w:hAnsi="Times New Roman" w:cs="Times New Roman"/>
          <w:sz w:val="24"/>
          <w:szCs w:val="24"/>
        </w:rPr>
        <w:t>r</w:t>
      </w:r>
      <w:r w:rsidRPr="00264530">
        <w:rPr>
          <w:rFonts w:ascii="Times New Roman" w:hAnsi="Times New Roman" w:cs="Times New Roman"/>
          <w:sz w:val="24"/>
          <w:szCs w:val="24"/>
        </w:rPr>
        <w:t xml:space="preserve"> actividad física: </w:t>
      </w:r>
      <w:r w:rsidR="00452E48">
        <w:rPr>
          <w:rFonts w:ascii="Times New Roman" w:hAnsi="Times New Roman" w:cs="Times New Roman"/>
          <w:sz w:val="24"/>
          <w:szCs w:val="24"/>
        </w:rPr>
        <w:t>p</w:t>
      </w:r>
      <w:r w:rsidR="00FA1606" w:rsidRPr="00264530">
        <w:rPr>
          <w:rFonts w:ascii="Times New Roman" w:hAnsi="Times New Roman" w:cs="Times New Roman"/>
          <w:sz w:val="24"/>
          <w:szCs w:val="24"/>
        </w:rPr>
        <w:t>racticar</w:t>
      </w:r>
      <w:r w:rsidRPr="00264530">
        <w:rPr>
          <w:rFonts w:ascii="Times New Roman" w:hAnsi="Times New Roman" w:cs="Times New Roman"/>
          <w:sz w:val="24"/>
          <w:szCs w:val="24"/>
        </w:rPr>
        <w:t xml:space="preserve"> cualquier actividad física, realizando unas rutina</w:t>
      </w:r>
      <w:r w:rsidR="00AC1DBB" w:rsidRPr="00264530">
        <w:rPr>
          <w:rFonts w:ascii="Times New Roman" w:hAnsi="Times New Roman" w:cs="Times New Roman"/>
          <w:sz w:val="24"/>
          <w:szCs w:val="24"/>
        </w:rPr>
        <w:t>s</w:t>
      </w:r>
      <w:r w:rsidRPr="00264530">
        <w:rPr>
          <w:rFonts w:ascii="Times New Roman" w:hAnsi="Times New Roman" w:cs="Times New Roman"/>
          <w:sz w:val="24"/>
          <w:szCs w:val="24"/>
        </w:rPr>
        <w:t xml:space="preserve"> de ejercicios de 30 minutos tres veces a la semana como mínimo, si no es </w:t>
      </w:r>
      <w:r w:rsidR="007A366A" w:rsidRPr="00264530">
        <w:rPr>
          <w:rFonts w:ascii="Times New Roman" w:hAnsi="Times New Roman" w:cs="Times New Roman"/>
          <w:sz w:val="24"/>
          <w:szCs w:val="24"/>
        </w:rPr>
        <w:t>posible para</w:t>
      </w:r>
      <w:r w:rsidRPr="00264530">
        <w:rPr>
          <w:rFonts w:ascii="Times New Roman" w:hAnsi="Times New Roman" w:cs="Times New Roman"/>
          <w:sz w:val="24"/>
          <w:szCs w:val="24"/>
        </w:rPr>
        <w:t xml:space="preserve"> los trabajadores caminar 30 minutos diario</w:t>
      </w:r>
      <w:r w:rsidR="00452E48">
        <w:rPr>
          <w:rFonts w:ascii="Times New Roman" w:hAnsi="Times New Roman" w:cs="Times New Roman"/>
          <w:sz w:val="24"/>
          <w:szCs w:val="24"/>
        </w:rPr>
        <w:t>s</w:t>
      </w:r>
      <w:r w:rsidRPr="00264530">
        <w:rPr>
          <w:rFonts w:ascii="Times New Roman" w:hAnsi="Times New Roman" w:cs="Times New Roman"/>
          <w:sz w:val="24"/>
          <w:szCs w:val="24"/>
        </w:rPr>
        <w:t xml:space="preserve"> o aprovecha</w:t>
      </w:r>
      <w:r w:rsidR="00452E48">
        <w:rPr>
          <w:rFonts w:ascii="Times New Roman" w:hAnsi="Times New Roman" w:cs="Times New Roman"/>
          <w:sz w:val="24"/>
          <w:szCs w:val="24"/>
        </w:rPr>
        <w:t>r</w:t>
      </w:r>
      <w:r w:rsidRPr="00264530">
        <w:rPr>
          <w:rFonts w:ascii="Times New Roman" w:hAnsi="Times New Roman" w:cs="Times New Roman"/>
          <w:sz w:val="24"/>
          <w:szCs w:val="24"/>
        </w:rPr>
        <w:t xml:space="preserve"> los tiempos de espera en el trabajo para que se ejerciten.</w:t>
      </w:r>
    </w:p>
    <w:p w:rsidR="00A321B9" w:rsidRDefault="00A321B9" w:rsidP="00A321B9">
      <w:pPr>
        <w:pStyle w:val="Prrafodelista"/>
        <w:spacing w:before="100" w:beforeAutospacing="1" w:after="120" w:line="390" w:lineRule="atLeast"/>
        <w:rPr>
          <w:rFonts w:ascii="Times New Roman" w:hAnsi="Times New Roman" w:cs="Times New Roman"/>
          <w:sz w:val="24"/>
          <w:szCs w:val="24"/>
        </w:rPr>
      </w:pPr>
    </w:p>
    <w:p w:rsidR="00452E48" w:rsidRDefault="00452E48" w:rsidP="00452E48">
      <w:pPr>
        <w:rPr>
          <w:rFonts w:ascii="Times New Roman" w:hAnsi="Times New Roman" w:cs="Times New Roman"/>
          <w:sz w:val="24"/>
          <w:szCs w:val="24"/>
        </w:rPr>
      </w:pPr>
    </w:p>
    <w:p w:rsidR="0089593D" w:rsidRPr="00801779" w:rsidRDefault="0089593D" w:rsidP="00207A9E">
      <w:pPr>
        <w:autoSpaceDE w:val="0"/>
        <w:autoSpaceDN w:val="0"/>
        <w:adjustRightInd w:val="0"/>
        <w:spacing w:after="0"/>
        <w:rPr>
          <w:rFonts w:ascii="Times New Roman" w:hAnsi="Times New Roman" w:cs="Times New Roman"/>
          <w:color w:val="000000" w:themeColor="text1"/>
          <w:sz w:val="24"/>
          <w:szCs w:val="24"/>
        </w:rPr>
      </w:pPr>
    </w:p>
    <w:p w:rsidR="00EF7F75" w:rsidRDefault="00CC1D08" w:rsidP="00F165DD">
      <w:pPr>
        <w:autoSpaceDE w:val="0"/>
        <w:autoSpaceDN w:val="0"/>
        <w:adjustRightInd w:val="0"/>
        <w:spacing w:after="0"/>
        <w:jc w:val="center"/>
        <w:rPr>
          <w:rFonts w:ascii="Times New Roman" w:hAnsi="Times New Roman" w:cs="Times New Roman"/>
          <w:b/>
          <w:color w:val="000000" w:themeColor="text1"/>
          <w:sz w:val="24"/>
          <w:szCs w:val="24"/>
        </w:rPr>
      </w:pPr>
      <w:r w:rsidRPr="00801779">
        <w:rPr>
          <w:rFonts w:ascii="Times New Roman" w:hAnsi="Times New Roman" w:cs="Times New Roman"/>
          <w:b/>
          <w:color w:val="000000" w:themeColor="text1"/>
          <w:sz w:val="24"/>
          <w:szCs w:val="24"/>
        </w:rPr>
        <w:lastRenderedPageBreak/>
        <w:t>Capítulo</w:t>
      </w:r>
      <w:r w:rsidR="006F4400">
        <w:rPr>
          <w:rFonts w:ascii="Times New Roman" w:hAnsi="Times New Roman" w:cs="Times New Roman"/>
          <w:b/>
          <w:color w:val="000000" w:themeColor="text1"/>
          <w:sz w:val="24"/>
          <w:szCs w:val="24"/>
        </w:rPr>
        <w:t xml:space="preserve"> V</w:t>
      </w:r>
      <w:r w:rsidR="00EF7F75">
        <w:rPr>
          <w:rFonts w:ascii="Times New Roman" w:hAnsi="Times New Roman" w:cs="Times New Roman"/>
          <w:b/>
          <w:color w:val="000000" w:themeColor="text1"/>
          <w:sz w:val="24"/>
          <w:szCs w:val="24"/>
        </w:rPr>
        <w:t xml:space="preserve"> </w:t>
      </w:r>
      <w:r w:rsidR="00F24138">
        <w:rPr>
          <w:rFonts w:ascii="Times New Roman" w:hAnsi="Times New Roman" w:cs="Times New Roman"/>
          <w:b/>
          <w:color w:val="000000" w:themeColor="text1"/>
          <w:sz w:val="24"/>
          <w:szCs w:val="24"/>
        </w:rPr>
        <w:t>Análisis</w:t>
      </w:r>
      <w:r w:rsidR="00EF7F75">
        <w:rPr>
          <w:rFonts w:ascii="Times New Roman" w:hAnsi="Times New Roman" w:cs="Times New Roman"/>
          <w:b/>
          <w:color w:val="000000" w:themeColor="text1"/>
          <w:sz w:val="24"/>
          <w:szCs w:val="24"/>
        </w:rPr>
        <w:t xml:space="preserve"> de los resultados</w:t>
      </w:r>
    </w:p>
    <w:p w:rsidR="00EF7F75" w:rsidRDefault="00EF7F75" w:rsidP="00F165DD">
      <w:pPr>
        <w:autoSpaceDE w:val="0"/>
        <w:autoSpaceDN w:val="0"/>
        <w:adjustRightInd w:val="0"/>
        <w:spacing w:after="0"/>
        <w:jc w:val="center"/>
        <w:rPr>
          <w:rFonts w:ascii="Times New Roman" w:hAnsi="Times New Roman" w:cs="Times New Roman"/>
          <w:b/>
          <w:color w:val="000000" w:themeColor="text1"/>
          <w:sz w:val="24"/>
          <w:szCs w:val="24"/>
        </w:rPr>
      </w:pPr>
    </w:p>
    <w:p w:rsidR="00EF7F75" w:rsidRDefault="00EF7F75" w:rsidP="00EF7F75">
      <w:pPr>
        <w:autoSpaceDE w:val="0"/>
        <w:autoSpaceDN w:val="0"/>
        <w:adjustRightInd w:val="0"/>
        <w:spacing w:after="0"/>
        <w:rPr>
          <w:rFonts w:ascii="Times New Roman" w:hAnsi="Times New Roman" w:cs="Times New Roman"/>
          <w:b/>
          <w:color w:val="000000" w:themeColor="text1"/>
          <w:sz w:val="24"/>
          <w:szCs w:val="24"/>
        </w:rPr>
      </w:pPr>
      <w:r>
        <w:rPr>
          <w:rFonts w:ascii="Times New Roman" w:hAnsi="Times New Roman" w:cs="Times New Roman"/>
          <w:sz w:val="24"/>
          <w:szCs w:val="24"/>
        </w:rPr>
        <w:tab/>
      </w:r>
      <w:r w:rsidRPr="00070625">
        <w:rPr>
          <w:rFonts w:ascii="Times New Roman" w:hAnsi="Times New Roman" w:cs="Times New Roman"/>
          <w:sz w:val="24"/>
          <w:szCs w:val="24"/>
        </w:rPr>
        <w:t xml:space="preserve">Para proceder al análisis de los resultados que se obtuvieron se </w:t>
      </w:r>
      <w:r>
        <w:rPr>
          <w:rFonts w:ascii="Times New Roman" w:hAnsi="Times New Roman" w:cs="Times New Roman"/>
          <w:sz w:val="24"/>
          <w:szCs w:val="24"/>
        </w:rPr>
        <w:t>utilizó</w:t>
      </w:r>
      <w:r w:rsidR="00E120B6">
        <w:rPr>
          <w:rFonts w:ascii="Times New Roman" w:hAnsi="Times New Roman" w:cs="Times New Roman"/>
          <w:sz w:val="24"/>
          <w:szCs w:val="24"/>
        </w:rPr>
        <w:t xml:space="preserve"> </w:t>
      </w:r>
      <w:r w:rsidRPr="00070625">
        <w:rPr>
          <w:rFonts w:ascii="Times New Roman" w:hAnsi="Times New Roman" w:cs="Times New Roman"/>
          <w:sz w:val="24"/>
          <w:szCs w:val="24"/>
        </w:rPr>
        <w:t xml:space="preserve">las aportaciones de diferentes investigadores que realizaron estudios relacionados con el estrés laboral </w:t>
      </w:r>
      <w:r>
        <w:rPr>
          <w:rFonts w:ascii="Times New Roman" w:hAnsi="Times New Roman" w:cs="Times New Roman"/>
          <w:sz w:val="24"/>
          <w:szCs w:val="24"/>
        </w:rPr>
        <w:t>estos se encuentran en el apartado 2.8 del Capítulo II</w:t>
      </w:r>
      <w:r w:rsidR="000F4A61">
        <w:rPr>
          <w:rFonts w:ascii="Times New Roman" w:hAnsi="Times New Roman" w:cs="Times New Roman"/>
          <w:sz w:val="24"/>
          <w:szCs w:val="24"/>
        </w:rPr>
        <w:t>, de acuerdo a los objetivos específicos que se plantearon</w:t>
      </w:r>
      <w:r>
        <w:rPr>
          <w:rFonts w:ascii="Times New Roman" w:hAnsi="Times New Roman" w:cs="Times New Roman"/>
          <w:sz w:val="24"/>
          <w:szCs w:val="24"/>
        </w:rPr>
        <w:t>.</w:t>
      </w:r>
    </w:p>
    <w:p w:rsidR="00EF7F75" w:rsidRDefault="00EF7F75" w:rsidP="00F165DD">
      <w:pPr>
        <w:autoSpaceDE w:val="0"/>
        <w:autoSpaceDN w:val="0"/>
        <w:adjustRightInd w:val="0"/>
        <w:spacing w:after="0"/>
        <w:jc w:val="center"/>
        <w:rPr>
          <w:rFonts w:ascii="Times New Roman" w:hAnsi="Times New Roman" w:cs="Times New Roman"/>
          <w:b/>
          <w:color w:val="000000" w:themeColor="text1"/>
          <w:sz w:val="24"/>
          <w:szCs w:val="24"/>
        </w:rPr>
      </w:pPr>
    </w:p>
    <w:p w:rsidR="00EF7F75" w:rsidRDefault="00EF7F75" w:rsidP="00EF7F75">
      <w:pPr>
        <w:rPr>
          <w:rFonts w:ascii="Times New Roman" w:hAnsi="Times New Roman" w:cs="Times New Roman"/>
          <w:b/>
          <w:sz w:val="24"/>
          <w:szCs w:val="24"/>
        </w:rPr>
      </w:pPr>
      <w:r w:rsidRPr="005A6121">
        <w:rPr>
          <w:rFonts w:ascii="Times New Roman" w:hAnsi="Times New Roman" w:cs="Times New Roman"/>
          <w:b/>
          <w:sz w:val="24"/>
          <w:szCs w:val="24"/>
        </w:rPr>
        <w:t>Identificar y analizar los niveles que hay de estrés laboral en los trabajadores administrativos con el Cuestionario de Estrés Laboral OIT/OMS</w:t>
      </w:r>
      <w:r>
        <w:rPr>
          <w:rFonts w:ascii="Times New Roman" w:hAnsi="Times New Roman" w:cs="Times New Roman"/>
          <w:b/>
          <w:sz w:val="24"/>
          <w:szCs w:val="24"/>
        </w:rPr>
        <w:t>.</w:t>
      </w:r>
    </w:p>
    <w:p w:rsidR="00EF7F75" w:rsidRDefault="00EF7F75" w:rsidP="00EF7F75">
      <w:pPr>
        <w:shd w:val="clear" w:color="auto" w:fill="FFFFFF" w:themeFill="background1"/>
        <w:spacing w:after="0"/>
        <w:rPr>
          <w:rFonts w:ascii="Times New Roman" w:hAnsi="Times New Roman" w:cs="Times New Roman"/>
          <w:sz w:val="24"/>
          <w:szCs w:val="24"/>
        </w:rPr>
      </w:pPr>
      <w:r>
        <w:rPr>
          <w:rFonts w:ascii="Times New Roman" w:hAnsi="Times New Roman" w:cs="Times New Roman"/>
          <w:sz w:val="24"/>
          <w:szCs w:val="24"/>
        </w:rPr>
        <w:tab/>
      </w:r>
      <w:r w:rsidRPr="00F35D34">
        <w:rPr>
          <w:rFonts w:ascii="Times New Roman" w:hAnsi="Times New Roman" w:cs="Times New Roman"/>
          <w:sz w:val="24"/>
          <w:szCs w:val="24"/>
        </w:rPr>
        <w:t xml:space="preserve">En el presente trabajo se </w:t>
      </w:r>
      <w:r w:rsidR="004E108D">
        <w:rPr>
          <w:rFonts w:ascii="Times New Roman" w:hAnsi="Times New Roman" w:cs="Times New Roman"/>
          <w:sz w:val="24"/>
          <w:szCs w:val="24"/>
        </w:rPr>
        <w:t>demostró que</w:t>
      </w:r>
      <w:r w:rsidR="00E120B6">
        <w:rPr>
          <w:rFonts w:ascii="Times New Roman" w:hAnsi="Times New Roman" w:cs="Times New Roman"/>
          <w:sz w:val="24"/>
          <w:szCs w:val="24"/>
        </w:rPr>
        <w:t xml:space="preserve"> </w:t>
      </w:r>
      <w:r w:rsidRPr="00F35D34">
        <w:rPr>
          <w:rFonts w:ascii="Times New Roman" w:hAnsi="Times New Roman" w:cs="Times New Roman"/>
          <w:sz w:val="24"/>
          <w:szCs w:val="24"/>
        </w:rPr>
        <w:t>los trabajadores administrativos tienen bajos niveles de estrés</w:t>
      </w:r>
      <w:r w:rsidR="00E120B6">
        <w:rPr>
          <w:rFonts w:ascii="Times New Roman" w:hAnsi="Times New Roman" w:cs="Times New Roman"/>
          <w:sz w:val="24"/>
          <w:szCs w:val="24"/>
        </w:rPr>
        <w:t xml:space="preserve">. </w:t>
      </w:r>
      <w:r>
        <w:rPr>
          <w:rFonts w:ascii="Times New Roman" w:hAnsi="Times New Roman" w:cs="Times New Roman"/>
          <w:sz w:val="24"/>
          <w:szCs w:val="24"/>
        </w:rPr>
        <w:t xml:space="preserve">Dicho resultado se compara con </w:t>
      </w:r>
      <w:r w:rsidRPr="00F35D34">
        <w:rPr>
          <w:rFonts w:ascii="Times New Roman" w:hAnsi="Times New Roman" w:cs="Times New Roman"/>
          <w:sz w:val="24"/>
          <w:szCs w:val="24"/>
        </w:rPr>
        <w:t xml:space="preserve">Cruz Barbosa, Souza, </w:t>
      </w:r>
      <w:r>
        <w:rPr>
          <w:rFonts w:ascii="Times New Roman" w:hAnsi="Times New Roman" w:cs="Times New Roman"/>
          <w:sz w:val="24"/>
          <w:szCs w:val="24"/>
        </w:rPr>
        <w:t xml:space="preserve">Nascimiento y Souza (2018), ellos llegaron </w:t>
      </w:r>
      <w:r w:rsidRPr="00F35D34">
        <w:rPr>
          <w:rFonts w:ascii="Times New Roman" w:hAnsi="Times New Roman" w:cs="Times New Roman"/>
          <w:sz w:val="24"/>
          <w:szCs w:val="24"/>
        </w:rPr>
        <w:t xml:space="preserve">a la conclusión de que </w:t>
      </w:r>
      <w:r>
        <w:rPr>
          <w:rFonts w:ascii="Times New Roman" w:hAnsi="Times New Roman" w:cs="Times New Roman"/>
          <w:sz w:val="24"/>
          <w:szCs w:val="24"/>
        </w:rPr>
        <w:t>un 82,9</w:t>
      </w:r>
      <w:r w:rsidRPr="00F35D34">
        <w:rPr>
          <w:rFonts w:ascii="Times New Roman" w:hAnsi="Times New Roman" w:cs="Times New Roman"/>
          <w:sz w:val="24"/>
          <w:szCs w:val="24"/>
        </w:rPr>
        <w:t>% de los funcio</w:t>
      </w:r>
      <w:r>
        <w:rPr>
          <w:rFonts w:ascii="Times New Roman" w:hAnsi="Times New Roman" w:cs="Times New Roman"/>
          <w:sz w:val="24"/>
          <w:szCs w:val="24"/>
        </w:rPr>
        <w:t xml:space="preserve">narios técnico-administrativos </w:t>
      </w:r>
      <w:r w:rsidRPr="00F35D34">
        <w:rPr>
          <w:rFonts w:ascii="Times New Roman" w:hAnsi="Times New Roman" w:cs="Times New Roman"/>
          <w:sz w:val="24"/>
          <w:szCs w:val="24"/>
        </w:rPr>
        <w:t>universitarios mostraron niveles tolerables de estrés</w:t>
      </w:r>
      <w:r>
        <w:rPr>
          <w:rFonts w:ascii="Times New Roman" w:hAnsi="Times New Roman" w:cs="Times New Roman"/>
          <w:sz w:val="24"/>
          <w:szCs w:val="24"/>
        </w:rPr>
        <w:t>.</w:t>
      </w:r>
    </w:p>
    <w:p w:rsidR="00EF7F75" w:rsidRDefault="00EF7F75" w:rsidP="00EF7F75">
      <w:pPr>
        <w:shd w:val="clear" w:color="auto" w:fill="FFFFFF" w:themeFill="background1"/>
        <w:spacing w:after="0"/>
        <w:rPr>
          <w:rFonts w:ascii="Times New Roman" w:hAnsi="Times New Roman" w:cs="Times New Roman"/>
          <w:sz w:val="24"/>
          <w:szCs w:val="24"/>
        </w:rPr>
      </w:pPr>
    </w:p>
    <w:p w:rsidR="00EF7F75" w:rsidRDefault="00EF7F75" w:rsidP="00EF7F75">
      <w:pPr>
        <w:rPr>
          <w:rFonts w:ascii="Times New Roman" w:hAnsi="Times New Roman" w:cs="Times New Roman"/>
          <w:sz w:val="24"/>
          <w:szCs w:val="24"/>
        </w:rPr>
      </w:pPr>
      <w:r>
        <w:rPr>
          <w:rFonts w:ascii="Times New Roman" w:hAnsi="Times New Roman" w:cs="Times New Roman"/>
          <w:sz w:val="24"/>
          <w:szCs w:val="24"/>
        </w:rPr>
        <w:tab/>
        <w:t xml:space="preserve">De forma similar Díaz y Tinoco (2011) también Quevedo, et al. (2005) en sus </w:t>
      </w:r>
      <w:r w:rsidR="004676DD">
        <w:rPr>
          <w:rFonts w:ascii="Times New Roman" w:hAnsi="Times New Roman" w:cs="Times New Roman"/>
          <w:sz w:val="24"/>
          <w:szCs w:val="24"/>
        </w:rPr>
        <w:t>investigaciones encontraron</w:t>
      </w:r>
      <w:r w:rsidR="007E7DF8">
        <w:rPr>
          <w:rFonts w:ascii="Times New Roman" w:hAnsi="Times New Roman" w:cs="Times New Roman"/>
          <w:sz w:val="24"/>
          <w:szCs w:val="24"/>
        </w:rPr>
        <w:t xml:space="preserve"> niveles</w:t>
      </w:r>
      <w:r>
        <w:rPr>
          <w:rFonts w:ascii="Times New Roman" w:hAnsi="Times New Roman" w:cs="Times New Roman"/>
          <w:sz w:val="24"/>
          <w:szCs w:val="24"/>
        </w:rPr>
        <w:t xml:space="preserve"> de estrés bajo e intermedio, ningún trabajador presentó estrés alto.</w:t>
      </w:r>
    </w:p>
    <w:p w:rsidR="00EF7F75" w:rsidRDefault="00EF7F75" w:rsidP="00EF7F75">
      <w:pPr>
        <w:rPr>
          <w:rFonts w:ascii="Times New Roman" w:hAnsi="Times New Roman" w:cs="Times New Roman"/>
          <w:sz w:val="24"/>
          <w:szCs w:val="24"/>
        </w:rPr>
      </w:pPr>
      <w:r>
        <w:rPr>
          <w:rFonts w:ascii="Times New Roman" w:hAnsi="Times New Roman" w:cs="Times New Roman"/>
          <w:sz w:val="24"/>
          <w:szCs w:val="24"/>
        </w:rPr>
        <w:tab/>
      </w:r>
      <w:r w:rsidR="00F732AD">
        <w:rPr>
          <w:rFonts w:ascii="Times New Roman" w:hAnsi="Times New Roman" w:cs="Times New Roman"/>
          <w:sz w:val="24"/>
          <w:szCs w:val="24"/>
        </w:rPr>
        <w:t xml:space="preserve">Por </w:t>
      </w:r>
      <w:r w:rsidR="00836D62">
        <w:rPr>
          <w:rFonts w:ascii="Times New Roman" w:hAnsi="Times New Roman" w:cs="Times New Roman"/>
          <w:sz w:val="24"/>
          <w:szCs w:val="24"/>
        </w:rPr>
        <w:t>último,</w:t>
      </w:r>
      <w:r>
        <w:rPr>
          <w:rFonts w:ascii="Times New Roman" w:hAnsi="Times New Roman" w:cs="Times New Roman"/>
          <w:sz w:val="24"/>
          <w:szCs w:val="24"/>
        </w:rPr>
        <w:t xml:space="preserve"> Torres (2015), </w:t>
      </w:r>
      <w:r>
        <w:rPr>
          <w:rFonts w:ascii="Times New Roman" w:hAnsi="Times New Roman" w:cs="Times New Roman"/>
          <w:w w:val="105"/>
          <w:sz w:val="24"/>
          <w:szCs w:val="24"/>
        </w:rPr>
        <w:t xml:space="preserve">Hernández y Díaz (2012), </w:t>
      </w:r>
      <w:r w:rsidR="00570B40">
        <w:rPr>
          <w:rFonts w:ascii="Times New Roman" w:hAnsi="Times New Roman" w:cs="Times New Roman"/>
          <w:w w:val="105"/>
          <w:sz w:val="24"/>
          <w:szCs w:val="24"/>
        </w:rPr>
        <w:t>quienes</w:t>
      </w:r>
      <w:r>
        <w:rPr>
          <w:rFonts w:ascii="Times New Roman" w:hAnsi="Times New Roman" w:cs="Times New Roman"/>
          <w:w w:val="105"/>
          <w:sz w:val="24"/>
          <w:szCs w:val="24"/>
        </w:rPr>
        <w:t xml:space="preserve"> identificaron niveles de estrés bajos</w:t>
      </w:r>
      <w:r>
        <w:rPr>
          <w:rFonts w:ascii="Times New Roman" w:hAnsi="Times New Roman" w:cs="Times New Roman"/>
          <w:sz w:val="24"/>
          <w:szCs w:val="24"/>
        </w:rPr>
        <w:t>, aunque con tendencia a incrementarse por factores relacionados con el clima organizacional siendo fuente principal de generar estrés.</w:t>
      </w:r>
    </w:p>
    <w:p w:rsidR="00EF7F75" w:rsidRDefault="00EF7F75" w:rsidP="00EF7F75">
      <w:pPr>
        <w:rPr>
          <w:rFonts w:ascii="Times New Roman" w:hAnsi="Times New Roman" w:cs="Times New Roman"/>
          <w:sz w:val="24"/>
          <w:szCs w:val="24"/>
        </w:rPr>
      </w:pPr>
      <w:r>
        <w:rPr>
          <w:rFonts w:ascii="Times New Roman" w:hAnsi="Times New Roman" w:cs="Times New Roman"/>
          <w:sz w:val="24"/>
          <w:szCs w:val="24"/>
        </w:rPr>
        <w:tab/>
      </w:r>
      <w:r w:rsidR="00965917">
        <w:rPr>
          <w:rFonts w:ascii="Times New Roman" w:hAnsi="Times New Roman" w:cs="Times New Roman"/>
          <w:sz w:val="24"/>
          <w:szCs w:val="24"/>
        </w:rPr>
        <w:t>Sin embargo</w:t>
      </w:r>
      <w:r w:rsidR="007E7DF8">
        <w:rPr>
          <w:rFonts w:ascii="Times New Roman" w:hAnsi="Times New Roman" w:cs="Times New Roman"/>
          <w:sz w:val="24"/>
          <w:szCs w:val="24"/>
        </w:rPr>
        <w:t>,</w:t>
      </w:r>
      <w:r w:rsidR="00965917">
        <w:rPr>
          <w:rFonts w:ascii="Times New Roman" w:hAnsi="Times New Roman" w:cs="Times New Roman"/>
          <w:sz w:val="24"/>
          <w:szCs w:val="24"/>
        </w:rPr>
        <w:t xml:space="preserve"> no hay similitud </w:t>
      </w:r>
      <w:r>
        <w:rPr>
          <w:rFonts w:ascii="Times New Roman" w:hAnsi="Times New Roman" w:cs="Times New Roman"/>
          <w:sz w:val="24"/>
          <w:szCs w:val="24"/>
        </w:rPr>
        <w:t xml:space="preserve">en el resultado </w:t>
      </w:r>
      <w:r w:rsidR="007A366A">
        <w:rPr>
          <w:rFonts w:ascii="Times New Roman" w:hAnsi="Times New Roman" w:cs="Times New Roman"/>
          <w:sz w:val="24"/>
          <w:szCs w:val="24"/>
        </w:rPr>
        <w:t>con Matabanchoy</w:t>
      </w:r>
      <w:r>
        <w:rPr>
          <w:rFonts w:ascii="Times New Roman" w:hAnsi="Times New Roman" w:cs="Times New Roman"/>
          <w:sz w:val="24"/>
          <w:szCs w:val="24"/>
        </w:rPr>
        <w:t>, Lasso y Pantoja (2017</w:t>
      </w:r>
      <w:r w:rsidR="007A366A">
        <w:rPr>
          <w:rFonts w:ascii="Times New Roman" w:hAnsi="Times New Roman" w:cs="Times New Roman"/>
          <w:sz w:val="24"/>
          <w:szCs w:val="24"/>
        </w:rPr>
        <w:t>), pues los directivos</w:t>
      </w:r>
      <w:r>
        <w:rPr>
          <w:rFonts w:ascii="Times New Roman" w:hAnsi="Times New Roman" w:cs="Times New Roman"/>
          <w:sz w:val="24"/>
          <w:szCs w:val="24"/>
        </w:rPr>
        <w:t xml:space="preserve">, administrativos, docentes y personal de apoyo obtuvieron estrés en un nivel alto con un 24% y muy alto de 38%; igualmente León y Avargues (2007) </w:t>
      </w:r>
      <w:r w:rsidR="001A16D0">
        <w:rPr>
          <w:rFonts w:ascii="Times New Roman" w:hAnsi="Times New Roman" w:cs="Times New Roman"/>
          <w:sz w:val="24"/>
          <w:szCs w:val="24"/>
        </w:rPr>
        <w:t>en</w:t>
      </w:r>
      <w:r>
        <w:rPr>
          <w:rFonts w:ascii="Times New Roman" w:hAnsi="Times New Roman" w:cs="Times New Roman"/>
          <w:sz w:val="24"/>
          <w:szCs w:val="24"/>
        </w:rPr>
        <w:t xml:space="preserve"> su investigación mostraron la prevalencia del estrés laboral y del síndrome “Burnout” fue alta.</w:t>
      </w:r>
    </w:p>
    <w:p w:rsidR="004411FC" w:rsidRDefault="00EF7F75" w:rsidP="00EF7F75">
      <w:pPr>
        <w:rPr>
          <w:rFonts w:ascii="Times New Roman" w:hAnsi="Times New Roman" w:cs="Times New Roman"/>
          <w:sz w:val="24"/>
          <w:szCs w:val="24"/>
        </w:rPr>
      </w:pPr>
      <w:r>
        <w:rPr>
          <w:rFonts w:ascii="Times New Roman" w:hAnsi="Times New Roman" w:cs="Times New Roman"/>
          <w:sz w:val="24"/>
          <w:szCs w:val="24"/>
        </w:rPr>
        <w:tab/>
      </w:r>
      <w:r w:rsidR="00397C20">
        <w:rPr>
          <w:rFonts w:ascii="Times New Roman" w:hAnsi="Times New Roman" w:cs="Times New Roman"/>
          <w:sz w:val="24"/>
          <w:szCs w:val="24"/>
        </w:rPr>
        <w:t>En este caso</w:t>
      </w:r>
      <w:r w:rsidRPr="00A949D3">
        <w:rPr>
          <w:rFonts w:ascii="Times New Roman" w:hAnsi="Times New Roman" w:cs="Times New Roman"/>
          <w:sz w:val="24"/>
          <w:szCs w:val="24"/>
        </w:rPr>
        <w:t xml:space="preserve"> </w:t>
      </w:r>
      <w:r w:rsidR="00CD4589" w:rsidRPr="00A949D3">
        <w:rPr>
          <w:rFonts w:ascii="Times New Roman" w:hAnsi="Times New Roman" w:cs="Times New Roman"/>
          <w:sz w:val="24"/>
          <w:szCs w:val="24"/>
        </w:rPr>
        <w:t>varía</w:t>
      </w:r>
      <w:r w:rsidRPr="00A949D3">
        <w:rPr>
          <w:rFonts w:ascii="Times New Roman" w:hAnsi="Times New Roman" w:cs="Times New Roman"/>
          <w:sz w:val="24"/>
          <w:szCs w:val="24"/>
        </w:rPr>
        <w:t xml:space="preserve"> los niveles de</w:t>
      </w:r>
      <w:r w:rsidR="00767AE6" w:rsidRPr="00A949D3">
        <w:rPr>
          <w:rFonts w:ascii="Times New Roman" w:hAnsi="Times New Roman" w:cs="Times New Roman"/>
          <w:sz w:val="24"/>
          <w:szCs w:val="24"/>
        </w:rPr>
        <w:t xml:space="preserve"> estrés con las investigaciones </w:t>
      </w:r>
      <w:r w:rsidRPr="00A949D3">
        <w:rPr>
          <w:rFonts w:ascii="Times New Roman" w:hAnsi="Times New Roman" w:cs="Times New Roman"/>
          <w:sz w:val="24"/>
          <w:szCs w:val="24"/>
        </w:rPr>
        <w:t>antes mencionadas y el resultado obtenido</w:t>
      </w:r>
      <w:r w:rsidR="00965917" w:rsidRPr="00A949D3">
        <w:rPr>
          <w:rFonts w:ascii="Times New Roman" w:hAnsi="Times New Roman" w:cs="Times New Roman"/>
          <w:sz w:val="24"/>
          <w:szCs w:val="24"/>
        </w:rPr>
        <w:t>,</w:t>
      </w:r>
      <w:r w:rsidR="004411FC" w:rsidRPr="00A949D3">
        <w:rPr>
          <w:rFonts w:ascii="Times New Roman" w:hAnsi="Times New Roman" w:cs="Times New Roman"/>
          <w:sz w:val="24"/>
          <w:szCs w:val="24"/>
        </w:rPr>
        <w:t xml:space="preserve"> se puede explicar por la variable de</w:t>
      </w:r>
      <w:r w:rsidR="00767AE6" w:rsidRPr="00A949D3">
        <w:rPr>
          <w:rFonts w:ascii="Times New Roman" w:hAnsi="Times New Roman" w:cs="Times New Roman"/>
          <w:sz w:val="24"/>
          <w:szCs w:val="24"/>
        </w:rPr>
        <w:t xml:space="preserve"> estructura </w:t>
      </w:r>
      <w:r w:rsidR="00767AE6" w:rsidRPr="001C23A7">
        <w:rPr>
          <w:rFonts w:ascii="Times New Roman" w:hAnsi="Times New Roman" w:cs="Times New Roman"/>
          <w:sz w:val="24"/>
          <w:szCs w:val="24"/>
        </w:rPr>
        <w:t xml:space="preserve">organizacional </w:t>
      </w:r>
      <w:r w:rsidR="00965917" w:rsidRPr="001C23A7">
        <w:rPr>
          <w:rFonts w:ascii="Times New Roman" w:hAnsi="Times New Roman" w:cs="Times New Roman"/>
          <w:sz w:val="24"/>
          <w:szCs w:val="24"/>
        </w:rPr>
        <w:t>en donde</w:t>
      </w:r>
      <w:r w:rsidR="00A949D3" w:rsidRPr="001C23A7">
        <w:rPr>
          <w:rFonts w:ascii="Times New Roman" w:hAnsi="Times New Roman" w:cs="Times New Roman"/>
          <w:sz w:val="24"/>
          <w:szCs w:val="24"/>
        </w:rPr>
        <w:t xml:space="preserve"> </w:t>
      </w:r>
      <w:r w:rsidR="001C23A7">
        <w:rPr>
          <w:rFonts w:ascii="Times New Roman" w:hAnsi="Times New Roman" w:cs="Times New Roman"/>
          <w:sz w:val="24"/>
          <w:szCs w:val="24"/>
        </w:rPr>
        <w:t xml:space="preserve">superiores tienen una relación equitativa con sus empleados como un estilo de dirección </w:t>
      </w:r>
      <w:r w:rsidR="006F76C5">
        <w:rPr>
          <w:rFonts w:ascii="Times New Roman" w:hAnsi="Times New Roman" w:cs="Times New Roman"/>
          <w:sz w:val="24"/>
          <w:szCs w:val="24"/>
        </w:rPr>
        <w:t>democrático</w:t>
      </w:r>
      <w:r w:rsidR="001C23A7">
        <w:rPr>
          <w:rFonts w:ascii="Times New Roman" w:hAnsi="Times New Roman" w:cs="Times New Roman"/>
          <w:sz w:val="24"/>
          <w:szCs w:val="24"/>
        </w:rPr>
        <w:t xml:space="preserve"> que aporten </w:t>
      </w:r>
      <w:r w:rsidR="006F76C5">
        <w:rPr>
          <w:rFonts w:ascii="Times New Roman" w:hAnsi="Times New Roman" w:cs="Times New Roman"/>
          <w:sz w:val="24"/>
          <w:szCs w:val="24"/>
        </w:rPr>
        <w:t>ideas, recomendaciones</w:t>
      </w:r>
      <w:r w:rsidR="001C23A7">
        <w:rPr>
          <w:rFonts w:ascii="Times New Roman" w:hAnsi="Times New Roman" w:cs="Times New Roman"/>
          <w:sz w:val="24"/>
          <w:szCs w:val="24"/>
        </w:rPr>
        <w:t xml:space="preserve"> en la elaboración de estrategias </w:t>
      </w:r>
      <w:r w:rsidR="006F76C5">
        <w:rPr>
          <w:rFonts w:ascii="Times New Roman" w:hAnsi="Times New Roman" w:cs="Times New Roman"/>
          <w:sz w:val="24"/>
          <w:szCs w:val="24"/>
        </w:rPr>
        <w:t>organizacionales</w:t>
      </w:r>
      <w:r w:rsidR="001C23A7">
        <w:rPr>
          <w:rFonts w:ascii="Times New Roman" w:hAnsi="Times New Roman" w:cs="Times New Roman"/>
          <w:sz w:val="24"/>
          <w:szCs w:val="24"/>
        </w:rPr>
        <w:t xml:space="preserve"> </w:t>
      </w:r>
      <w:r w:rsidR="006F76C5">
        <w:rPr>
          <w:rFonts w:ascii="Times New Roman" w:hAnsi="Times New Roman" w:cs="Times New Roman"/>
          <w:sz w:val="24"/>
          <w:szCs w:val="24"/>
        </w:rPr>
        <w:t>así</w:t>
      </w:r>
      <w:r w:rsidR="001C23A7">
        <w:rPr>
          <w:rFonts w:ascii="Times New Roman" w:hAnsi="Times New Roman" w:cs="Times New Roman"/>
          <w:sz w:val="24"/>
          <w:szCs w:val="24"/>
        </w:rPr>
        <w:t xml:space="preserve"> como el mantener las políticas y planes de gestión</w:t>
      </w:r>
      <w:r w:rsidR="006F76C5">
        <w:rPr>
          <w:rFonts w:ascii="Times New Roman" w:hAnsi="Times New Roman" w:cs="Times New Roman"/>
          <w:sz w:val="24"/>
          <w:szCs w:val="24"/>
        </w:rPr>
        <w:t xml:space="preserve"> </w:t>
      </w:r>
      <w:r w:rsidR="00161444">
        <w:rPr>
          <w:rFonts w:ascii="Times New Roman" w:hAnsi="Times New Roman" w:cs="Times New Roman"/>
          <w:sz w:val="24"/>
          <w:szCs w:val="24"/>
        </w:rPr>
        <w:t>efectivamente</w:t>
      </w:r>
      <w:r w:rsidR="001C23A7">
        <w:rPr>
          <w:rFonts w:ascii="Times New Roman" w:hAnsi="Times New Roman" w:cs="Times New Roman"/>
          <w:sz w:val="24"/>
          <w:szCs w:val="24"/>
        </w:rPr>
        <w:t xml:space="preserve">, </w:t>
      </w:r>
      <w:r w:rsidR="00161444">
        <w:rPr>
          <w:rFonts w:ascii="Times New Roman" w:hAnsi="Times New Roman" w:cs="Times New Roman"/>
          <w:sz w:val="24"/>
          <w:szCs w:val="24"/>
        </w:rPr>
        <w:lastRenderedPageBreak/>
        <w:t xml:space="preserve">considerando </w:t>
      </w:r>
      <w:r w:rsidR="001C23A7">
        <w:rPr>
          <w:rFonts w:ascii="Times New Roman" w:hAnsi="Times New Roman" w:cs="Times New Roman"/>
          <w:sz w:val="24"/>
          <w:szCs w:val="24"/>
        </w:rPr>
        <w:t>el trabaj</w:t>
      </w:r>
      <w:r w:rsidR="006F76C5">
        <w:rPr>
          <w:rFonts w:ascii="Times New Roman" w:hAnsi="Times New Roman" w:cs="Times New Roman"/>
          <w:sz w:val="24"/>
          <w:szCs w:val="24"/>
        </w:rPr>
        <w:t xml:space="preserve">o en equipo </w:t>
      </w:r>
      <w:r w:rsidRPr="001C23A7">
        <w:rPr>
          <w:rFonts w:ascii="Times New Roman" w:hAnsi="Times New Roman" w:cs="Times New Roman"/>
          <w:sz w:val="24"/>
          <w:szCs w:val="24"/>
        </w:rPr>
        <w:t>en la realización de actividades</w:t>
      </w:r>
      <w:r w:rsidR="00965917" w:rsidRPr="001C23A7">
        <w:rPr>
          <w:rFonts w:ascii="Times New Roman" w:hAnsi="Times New Roman" w:cs="Times New Roman"/>
          <w:sz w:val="24"/>
          <w:szCs w:val="24"/>
        </w:rPr>
        <w:t xml:space="preserve"> dentro de sus </w:t>
      </w:r>
      <w:r w:rsidR="00767AE6" w:rsidRPr="001C23A7">
        <w:rPr>
          <w:rFonts w:ascii="Times New Roman" w:hAnsi="Times New Roman" w:cs="Times New Roman"/>
          <w:sz w:val="24"/>
          <w:szCs w:val="24"/>
        </w:rPr>
        <w:t>áreas</w:t>
      </w:r>
      <w:r w:rsidR="00B252B6" w:rsidRPr="001C23A7">
        <w:rPr>
          <w:rFonts w:ascii="Times New Roman" w:hAnsi="Times New Roman" w:cs="Times New Roman"/>
          <w:sz w:val="24"/>
          <w:szCs w:val="24"/>
        </w:rPr>
        <w:t xml:space="preserve"> laborales</w:t>
      </w:r>
      <w:r w:rsidR="004411FC" w:rsidRPr="001C23A7">
        <w:rPr>
          <w:rFonts w:ascii="Times New Roman" w:hAnsi="Times New Roman" w:cs="Times New Roman"/>
          <w:sz w:val="24"/>
          <w:szCs w:val="24"/>
        </w:rPr>
        <w:t>,</w:t>
      </w:r>
      <w:r w:rsidR="006F76C5">
        <w:rPr>
          <w:rFonts w:ascii="Times New Roman" w:hAnsi="Times New Roman" w:cs="Times New Roman"/>
          <w:sz w:val="24"/>
          <w:szCs w:val="24"/>
        </w:rPr>
        <w:t xml:space="preserve"> </w:t>
      </w:r>
      <w:r w:rsidR="004411FC" w:rsidRPr="001C23A7">
        <w:rPr>
          <w:rFonts w:ascii="Times New Roman" w:hAnsi="Times New Roman" w:cs="Times New Roman"/>
          <w:sz w:val="24"/>
          <w:szCs w:val="24"/>
        </w:rPr>
        <w:t>por otra parte</w:t>
      </w:r>
      <w:r w:rsidR="00A949D3" w:rsidRPr="001C23A7">
        <w:rPr>
          <w:rFonts w:ascii="Times New Roman" w:hAnsi="Times New Roman" w:cs="Times New Roman"/>
          <w:sz w:val="24"/>
          <w:szCs w:val="24"/>
        </w:rPr>
        <w:t xml:space="preserve"> </w:t>
      </w:r>
      <w:r w:rsidR="004411FC" w:rsidRPr="001C23A7">
        <w:rPr>
          <w:rFonts w:ascii="Times New Roman" w:hAnsi="Times New Roman" w:cs="Times New Roman"/>
          <w:sz w:val="24"/>
          <w:szCs w:val="24"/>
        </w:rPr>
        <w:t xml:space="preserve">las alternativas de </w:t>
      </w:r>
      <w:r w:rsidR="00E511B0" w:rsidRPr="001C23A7">
        <w:rPr>
          <w:rFonts w:ascii="Times New Roman" w:hAnsi="Times New Roman" w:cs="Times New Roman"/>
          <w:sz w:val="24"/>
          <w:szCs w:val="24"/>
        </w:rPr>
        <w:t xml:space="preserve">salir afuera para platicar </w:t>
      </w:r>
      <w:r w:rsidR="004411FC" w:rsidRPr="001C23A7">
        <w:rPr>
          <w:rFonts w:ascii="Times New Roman" w:hAnsi="Times New Roman" w:cs="Times New Roman"/>
          <w:sz w:val="24"/>
          <w:szCs w:val="24"/>
        </w:rPr>
        <w:t xml:space="preserve"> en </w:t>
      </w:r>
      <w:r w:rsidR="00E511B0" w:rsidRPr="001C23A7">
        <w:rPr>
          <w:rFonts w:ascii="Times New Roman" w:hAnsi="Times New Roman" w:cs="Times New Roman"/>
          <w:sz w:val="24"/>
          <w:szCs w:val="24"/>
        </w:rPr>
        <w:t xml:space="preserve">horas  de comida </w:t>
      </w:r>
      <w:r w:rsidRPr="001C23A7">
        <w:rPr>
          <w:rFonts w:ascii="Times New Roman" w:hAnsi="Times New Roman" w:cs="Times New Roman"/>
          <w:sz w:val="24"/>
          <w:szCs w:val="24"/>
        </w:rPr>
        <w:t xml:space="preserve"> o en descanso cortos</w:t>
      </w:r>
      <w:r w:rsidR="00E511B0" w:rsidRPr="001C23A7">
        <w:rPr>
          <w:rFonts w:ascii="Times New Roman" w:hAnsi="Times New Roman" w:cs="Times New Roman"/>
          <w:sz w:val="24"/>
          <w:szCs w:val="24"/>
        </w:rPr>
        <w:t xml:space="preserve"> se considera una forma de tranquilizar las mentes de los empleados que</w:t>
      </w:r>
      <w:r w:rsidR="00767AE6" w:rsidRPr="001C23A7">
        <w:rPr>
          <w:rFonts w:ascii="Times New Roman" w:hAnsi="Times New Roman" w:cs="Times New Roman"/>
          <w:sz w:val="24"/>
          <w:szCs w:val="24"/>
        </w:rPr>
        <w:t xml:space="preserve"> </w:t>
      </w:r>
      <w:r w:rsidR="00E511B0" w:rsidRPr="001C23A7">
        <w:rPr>
          <w:rFonts w:ascii="Times New Roman" w:hAnsi="Times New Roman" w:cs="Times New Roman"/>
          <w:sz w:val="24"/>
          <w:szCs w:val="24"/>
        </w:rPr>
        <w:t xml:space="preserve">están estresados, </w:t>
      </w:r>
      <w:r w:rsidR="00767AE6" w:rsidRPr="001C23A7">
        <w:rPr>
          <w:rFonts w:ascii="Times New Roman" w:hAnsi="Times New Roman" w:cs="Times New Roman"/>
          <w:sz w:val="24"/>
          <w:szCs w:val="24"/>
        </w:rPr>
        <w:t xml:space="preserve">sin olvidar </w:t>
      </w:r>
      <w:r w:rsidR="00E511B0" w:rsidRPr="001C23A7">
        <w:rPr>
          <w:rFonts w:ascii="Times New Roman" w:hAnsi="Times New Roman" w:cs="Times New Roman"/>
          <w:sz w:val="24"/>
          <w:szCs w:val="24"/>
        </w:rPr>
        <w:t>la comunicación respetable entre ellos al inicio y final de sus jornadas laborales.</w:t>
      </w:r>
    </w:p>
    <w:p w:rsidR="00EF7F75" w:rsidRDefault="00EF7F75" w:rsidP="00EF7F75">
      <w:pPr>
        <w:rPr>
          <w:rFonts w:ascii="Times New Roman" w:hAnsi="Times New Roman" w:cs="Times New Roman"/>
          <w:sz w:val="24"/>
          <w:szCs w:val="24"/>
        </w:rPr>
      </w:pPr>
      <w:r>
        <w:rPr>
          <w:rFonts w:ascii="Times New Roman" w:hAnsi="Times New Roman" w:cs="Times New Roman"/>
          <w:sz w:val="24"/>
          <w:szCs w:val="24"/>
        </w:rPr>
        <w:t xml:space="preserve"> </w:t>
      </w:r>
    </w:p>
    <w:p w:rsidR="00E77CCF" w:rsidRDefault="00E77CCF" w:rsidP="00E77CCF">
      <w:pPr>
        <w:spacing w:after="0"/>
        <w:rPr>
          <w:rFonts w:ascii="Times New Roman" w:hAnsi="Times New Roman" w:cs="Times New Roman"/>
          <w:b/>
          <w:sz w:val="24"/>
          <w:szCs w:val="24"/>
        </w:rPr>
      </w:pPr>
      <w:r>
        <w:rPr>
          <w:rFonts w:ascii="Times New Roman" w:hAnsi="Times New Roman" w:cs="Times New Roman"/>
          <w:b/>
          <w:sz w:val="24"/>
          <w:szCs w:val="24"/>
        </w:rPr>
        <w:t>Identificar cuáles son los factores de estrés en el ambiente laboral de los trabajadores administrativos.</w:t>
      </w:r>
    </w:p>
    <w:p w:rsidR="00E77CCF" w:rsidRDefault="00E77CCF" w:rsidP="00E77CCF">
      <w:pPr>
        <w:rPr>
          <w:rFonts w:ascii="Times New Roman" w:hAnsi="Times New Roman" w:cs="Times New Roman"/>
          <w:sz w:val="24"/>
          <w:szCs w:val="24"/>
        </w:rPr>
      </w:pPr>
    </w:p>
    <w:p w:rsidR="00FC0261" w:rsidRDefault="00E77CCF" w:rsidP="00A775DE">
      <w:pPr>
        <w:rPr>
          <w:rFonts w:ascii="Times New Roman" w:hAnsi="Times New Roman" w:cs="Times New Roman"/>
          <w:sz w:val="24"/>
          <w:szCs w:val="24"/>
        </w:rPr>
      </w:pPr>
      <w:r>
        <w:rPr>
          <w:rFonts w:ascii="Times New Roman" w:hAnsi="Times New Roman" w:cs="Times New Roman"/>
          <w:sz w:val="24"/>
          <w:szCs w:val="24"/>
        </w:rPr>
        <w:tab/>
      </w:r>
      <w:r w:rsidR="00A775DE" w:rsidRPr="00EB79FC">
        <w:rPr>
          <w:rFonts w:ascii="Times New Roman" w:hAnsi="Times New Roman" w:cs="Times New Roman"/>
          <w:sz w:val="24"/>
          <w:szCs w:val="24"/>
        </w:rPr>
        <w:t>En el siguiente</w:t>
      </w:r>
      <w:r w:rsidR="00A775DE">
        <w:rPr>
          <w:rFonts w:ascii="Times New Roman" w:hAnsi="Times New Roman" w:cs="Times New Roman"/>
          <w:sz w:val="24"/>
          <w:szCs w:val="24"/>
        </w:rPr>
        <w:t xml:space="preserve"> apartado se abord</w:t>
      </w:r>
      <w:r w:rsidR="00FC0261">
        <w:rPr>
          <w:rFonts w:ascii="Times New Roman" w:hAnsi="Times New Roman" w:cs="Times New Roman"/>
          <w:sz w:val="24"/>
          <w:szCs w:val="24"/>
        </w:rPr>
        <w:t>aron</w:t>
      </w:r>
      <w:r w:rsidR="00A775DE" w:rsidRPr="00EB79FC">
        <w:rPr>
          <w:rFonts w:ascii="Times New Roman" w:hAnsi="Times New Roman" w:cs="Times New Roman"/>
          <w:sz w:val="24"/>
          <w:szCs w:val="24"/>
        </w:rPr>
        <w:t xml:space="preserve"> algunos factores causantes de estrés laboral iniciando con las  preguntas “el equipo disponible  para llevar a cabo el trabajo a tiempo es limitado” y “mi equipo no me brinda protección en relación con injustas demandas de trabajo que me hacen los jefes”, donde los resultados mostraron </w:t>
      </w:r>
      <w:r w:rsidR="00A775DE" w:rsidRPr="00EB79FC">
        <w:rPr>
          <w:rFonts w:ascii="Times New Roman" w:hAnsi="Times New Roman" w:cs="Times New Roman"/>
          <w:color w:val="000000" w:themeColor="text1"/>
          <w:sz w:val="24"/>
          <w:szCs w:val="24"/>
        </w:rPr>
        <w:t xml:space="preserve">un 50% de los trabajadores en ocasiones tiene </w:t>
      </w:r>
      <w:r w:rsidR="00A775DE">
        <w:rPr>
          <w:rFonts w:ascii="Times New Roman" w:hAnsi="Times New Roman" w:cs="Times New Roman"/>
          <w:color w:val="000000" w:themeColor="text1"/>
          <w:sz w:val="24"/>
          <w:szCs w:val="24"/>
        </w:rPr>
        <w:t xml:space="preserve">infraestructura tecnológica </w:t>
      </w:r>
      <w:r w:rsidR="00A775DE" w:rsidRPr="00EB79FC">
        <w:rPr>
          <w:rFonts w:ascii="Times New Roman" w:hAnsi="Times New Roman" w:cs="Times New Roman"/>
          <w:sz w:val="24"/>
          <w:szCs w:val="24"/>
        </w:rPr>
        <w:t xml:space="preserve"> para realizar trabajos a tiempo,</w:t>
      </w:r>
      <w:r w:rsidR="00A775DE" w:rsidRPr="00EB79FC">
        <w:rPr>
          <w:rFonts w:ascii="Times New Roman" w:hAnsi="Times New Roman" w:cs="Times New Roman"/>
          <w:color w:val="000000" w:themeColor="text1"/>
          <w:sz w:val="24"/>
          <w:szCs w:val="24"/>
        </w:rPr>
        <w:t xml:space="preserve"> mientras que el  otro 50 % no hay protección por parte de sus </w:t>
      </w:r>
      <w:r w:rsidR="00A775DE">
        <w:rPr>
          <w:rFonts w:ascii="Times New Roman" w:hAnsi="Times New Roman" w:cs="Times New Roman"/>
          <w:color w:val="000000" w:themeColor="text1"/>
          <w:sz w:val="24"/>
          <w:szCs w:val="24"/>
        </w:rPr>
        <w:t>compañeros</w:t>
      </w:r>
      <w:r w:rsidR="00A775DE" w:rsidRPr="00EB79FC">
        <w:rPr>
          <w:rFonts w:ascii="Times New Roman" w:hAnsi="Times New Roman" w:cs="Times New Roman"/>
          <w:color w:val="000000" w:themeColor="text1"/>
          <w:sz w:val="24"/>
          <w:szCs w:val="24"/>
        </w:rPr>
        <w:t xml:space="preserve"> con injustas demandas de trabajo que les hacen los jefes. </w:t>
      </w:r>
      <w:r w:rsidR="00FC0261">
        <w:rPr>
          <w:rFonts w:ascii="Times New Roman" w:hAnsi="Times New Roman" w:cs="Times New Roman"/>
          <w:color w:val="000000" w:themeColor="text1"/>
          <w:sz w:val="24"/>
          <w:szCs w:val="24"/>
        </w:rPr>
        <w:t>Dichos hallazgos coinciden</w:t>
      </w:r>
      <w:r w:rsidR="00A775DE">
        <w:rPr>
          <w:rFonts w:ascii="Times New Roman" w:hAnsi="Times New Roman" w:cs="Times New Roman"/>
          <w:color w:val="000000" w:themeColor="text1"/>
          <w:sz w:val="24"/>
          <w:szCs w:val="24"/>
        </w:rPr>
        <w:t xml:space="preserve"> con </w:t>
      </w:r>
      <w:r w:rsidR="00A775DE" w:rsidRPr="00EB79FC">
        <w:rPr>
          <w:rFonts w:ascii="Times New Roman" w:hAnsi="Times New Roman" w:cs="Times New Roman"/>
          <w:sz w:val="24"/>
          <w:szCs w:val="24"/>
        </w:rPr>
        <w:t>León y Avargues (2007)</w:t>
      </w:r>
      <w:r w:rsidR="00A775DE">
        <w:rPr>
          <w:rFonts w:ascii="Times New Roman" w:hAnsi="Times New Roman" w:cs="Times New Roman"/>
          <w:sz w:val="24"/>
          <w:szCs w:val="24"/>
        </w:rPr>
        <w:t>,</w:t>
      </w:r>
      <w:r w:rsidR="00A775DE" w:rsidRPr="00EB79FC">
        <w:rPr>
          <w:rFonts w:ascii="Times New Roman" w:hAnsi="Times New Roman" w:cs="Times New Roman"/>
          <w:sz w:val="24"/>
          <w:szCs w:val="24"/>
        </w:rPr>
        <w:t xml:space="preserve"> </w:t>
      </w:r>
      <w:r w:rsidR="007A366A">
        <w:rPr>
          <w:rFonts w:ascii="Times New Roman" w:hAnsi="Times New Roman" w:cs="Times New Roman"/>
          <w:sz w:val="24"/>
          <w:szCs w:val="24"/>
        </w:rPr>
        <w:t>donde mencionan</w:t>
      </w:r>
      <w:r w:rsidR="00A775DE">
        <w:rPr>
          <w:rFonts w:ascii="Times New Roman" w:hAnsi="Times New Roman" w:cs="Times New Roman"/>
          <w:sz w:val="24"/>
          <w:szCs w:val="24"/>
        </w:rPr>
        <w:t xml:space="preserve"> que </w:t>
      </w:r>
      <w:r w:rsidR="00A775DE" w:rsidRPr="00EB79FC">
        <w:rPr>
          <w:rFonts w:ascii="Times New Roman" w:hAnsi="Times New Roman" w:cs="Times New Roman"/>
          <w:sz w:val="24"/>
          <w:szCs w:val="24"/>
        </w:rPr>
        <w:t>la falta de recursos, la sobrecarga de trabajo, el conflicto, la ambigüedad de rol y la superespecialización fueron los determinantes de dichas experiencias</w:t>
      </w:r>
      <w:r w:rsidR="00A775DE">
        <w:rPr>
          <w:rFonts w:ascii="Times New Roman" w:hAnsi="Times New Roman" w:cs="Times New Roman"/>
          <w:sz w:val="24"/>
          <w:szCs w:val="24"/>
        </w:rPr>
        <w:t xml:space="preserve"> precursoras de estrés</w:t>
      </w:r>
      <w:r w:rsidR="00A775DE" w:rsidRPr="00EB79FC">
        <w:rPr>
          <w:rFonts w:ascii="Times New Roman" w:hAnsi="Times New Roman" w:cs="Times New Roman"/>
          <w:sz w:val="24"/>
          <w:szCs w:val="24"/>
        </w:rPr>
        <w:t xml:space="preserve">. </w:t>
      </w:r>
    </w:p>
    <w:p w:rsidR="00A775DE" w:rsidRDefault="00A775DE" w:rsidP="00FC0261">
      <w:pPr>
        <w:ind w:firstLine="708"/>
        <w:rPr>
          <w:rFonts w:ascii="Times New Roman" w:hAnsi="Times New Roman" w:cs="Times New Roman"/>
          <w:sz w:val="24"/>
          <w:szCs w:val="24"/>
        </w:rPr>
      </w:pPr>
      <w:r>
        <w:rPr>
          <w:rFonts w:ascii="Times New Roman" w:hAnsi="Times New Roman" w:cs="Times New Roman"/>
          <w:sz w:val="24"/>
          <w:szCs w:val="24"/>
        </w:rPr>
        <w:t xml:space="preserve">Entendiéndose </w:t>
      </w:r>
      <w:r w:rsidRPr="00EB79FC">
        <w:rPr>
          <w:rFonts w:ascii="Times New Roman" w:hAnsi="Times New Roman" w:cs="Times New Roman"/>
          <w:sz w:val="24"/>
          <w:szCs w:val="24"/>
        </w:rPr>
        <w:t xml:space="preserve">la falta de recursos para realizar con eficacia las tareas propias del puesto de trabajo que </w:t>
      </w:r>
      <w:r>
        <w:rPr>
          <w:rFonts w:ascii="Times New Roman" w:hAnsi="Times New Roman" w:cs="Times New Roman"/>
          <w:sz w:val="24"/>
          <w:szCs w:val="24"/>
        </w:rPr>
        <w:t xml:space="preserve">desempeñan los empleados </w:t>
      </w:r>
      <w:r w:rsidRPr="00EB79FC">
        <w:rPr>
          <w:rFonts w:ascii="Times New Roman" w:hAnsi="Times New Roman" w:cs="Times New Roman"/>
          <w:sz w:val="24"/>
          <w:szCs w:val="24"/>
        </w:rPr>
        <w:t xml:space="preserve">como el contar en ocasiones con equipos tecnológicos, </w:t>
      </w:r>
      <w:r>
        <w:rPr>
          <w:rFonts w:ascii="Times New Roman" w:hAnsi="Times New Roman" w:cs="Times New Roman"/>
          <w:sz w:val="24"/>
          <w:szCs w:val="24"/>
        </w:rPr>
        <w:t>otro</w:t>
      </w:r>
      <w:r w:rsidRPr="00EB79FC">
        <w:rPr>
          <w:rFonts w:ascii="Times New Roman" w:hAnsi="Times New Roman" w:cs="Times New Roman"/>
          <w:sz w:val="24"/>
          <w:szCs w:val="24"/>
        </w:rPr>
        <w:t xml:space="preserve"> es </w:t>
      </w:r>
      <w:r>
        <w:rPr>
          <w:rFonts w:ascii="Times New Roman" w:hAnsi="Times New Roman" w:cs="Times New Roman"/>
          <w:sz w:val="24"/>
          <w:szCs w:val="24"/>
        </w:rPr>
        <w:t xml:space="preserve">la sobrecarga de trabajo </w:t>
      </w:r>
      <w:r w:rsidR="00E85D66">
        <w:rPr>
          <w:rFonts w:ascii="Times New Roman" w:hAnsi="Times New Roman" w:cs="Times New Roman"/>
          <w:sz w:val="24"/>
          <w:szCs w:val="24"/>
        </w:rPr>
        <w:t xml:space="preserve">que </w:t>
      </w:r>
      <w:r w:rsidR="00E85D66" w:rsidRPr="00EB79FC">
        <w:rPr>
          <w:rFonts w:ascii="Times New Roman" w:hAnsi="Times New Roman" w:cs="Times New Roman"/>
          <w:sz w:val="24"/>
          <w:szCs w:val="24"/>
        </w:rPr>
        <w:t>provoca</w:t>
      </w:r>
      <w:r w:rsidRPr="00EB79FC">
        <w:rPr>
          <w:rFonts w:ascii="Times New Roman" w:hAnsi="Times New Roman" w:cs="Times New Roman"/>
          <w:sz w:val="24"/>
          <w:szCs w:val="24"/>
        </w:rPr>
        <w:t xml:space="preserve"> mayores e</w:t>
      </w:r>
      <w:r>
        <w:rPr>
          <w:rFonts w:ascii="Times New Roman" w:hAnsi="Times New Roman" w:cs="Times New Roman"/>
          <w:sz w:val="24"/>
          <w:szCs w:val="24"/>
        </w:rPr>
        <w:t xml:space="preserve">xigencias a los empleados como </w:t>
      </w:r>
      <w:r w:rsidRPr="00EB79FC">
        <w:rPr>
          <w:rFonts w:ascii="Times New Roman" w:hAnsi="Times New Roman" w:cs="Times New Roman"/>
          <w:sz w:val="24"/>
          <w:szCs w:val="24"/>
        </w:rPr>
        <w:t>excesivo número de tareas, tiempo insuficiente para dar respuesta a las demandas del trabajo encomendadas por el jefe.</w:t>
      </w:r>
    </w:p>
    <w:p w:rsidR="00FC0261" w:rsidRDefault="00A775DE" w:rsidP="00A775DE">
      <w:pPr>
        <w:rPr>
          <w:rFonts w:ascii="Times New Roman" w:hAnsi="Times New Roman" w:cs="Times New Roman"/>
          <w:color w:val="000000" w:themeColor="text1"/>
          <w:sz w:val="24"/>
          <w:szCs w:val="24"/>
        </w:rPr>
      </w:pPr>
      <w:r>
        <w:rPr>
          <w:rFonts w:ascii="Times New Roman" w:hAnsi="Times New Roman" w:cs="Times New Roman"/>
          <w:sz w:val="24"/>
          <w:szCs w:val="24"/>
        </w:rPr>
        <w:tab/>
        <w:t>Las otras preguntas “</w:t>
      </w:r>
      <w:r w:rsidRPr="00EB79FC">
        <w:rPr>
          <w:rFonts w:ascii="Times New Roman" w:hAnsi="Times New Roman" w:cs="Times New Roman"/>
          <w:sz w:val="24"/>
          <w:szCs w:val="24"/>
        </w:rPr>
        <w:t xml:space="preserve">mi supervisor no da la cara por mi ante los jefes </w:t>
      </w:r>
      <w:r>
        <w:rPr>
          <w:rFonts w:ascii="Times New Roman" w:hAnsi="Times New Roman" w:cs="Times New Roman"/>
          <w:sz w:val="24"/>
          <w:szCs w:val="24"/>
        </w:rPr>
        <w:t>“</w:t>
      </w:r>
      <w:r w:rsidRPr="00EB79FC">
        <w:rPr>
          <w:rFonts w:ascii="Times New Roman" w:hAnsi="Times New Roman" w:cs="Times New Roman"/>
          <w:sz w:val="24"/>
          <w:szCs w:val="24"/>
        </w:rPr>
        <w:t xml:space="preserve">y </w:t>
      </w:r>
      <w:r>
        <w:rPr>
          <w:rFonts w:ascii="Times New Roman" w:hAnsi="Times New Roman" w:cs="Times New Roman"/>
          <w:sz w:val="24"/>
          <w:szCs w:val="24"/>
        </w:rPr>
        <w:t>“</w:t>
      </w:r>
      <w:r w:rsidRPr="00EB79FC">
        <w:rPr>
          <w:rFonts w:ascii="Times New Roman" w:hAnsi="Times New Roman" w:cs="Times New Roman"/>
          <w:sz w:val="24"/>
          <w:szCs w:val="24"/>
        </w:rPr>
        <w:t xml:space="preserve">no soy parte de un grupo de colaboración </w:t>
      </w:r>
      <w:r w:rsidRPr="00841270">
        <w:rPr>
          <w:rFonts w:ascii="Times New Roman" w:hAnsi="Times New Roman" w:cs="Times New Roman"/>
          <w:sz w:val="24"/>
          <w:szCs w:val="24"/>
        </w:rPr>
        <w:t xml:space="preserve">estrecha”, donde los resultados </w:t>
      </w:r>
      <w:r w:rsidR="007A366A" w:rsidRPr="00841270">
        <w:rPr>
          <w:rFonts w:ascii="Times New Roman" w:hAnsi="Times New Roman" w:cs="Times New Roman"/>
          <w:sz w:val="24"/>
          <w:szCs w:val="24"/>
        </w:rPr>
        <w:t>mostraron que</w:t>
      </w:r>
      <w:r w:rsidRPr="00841270">
        <w:rPr>
          <w:rFonts w:ascii="Times New Roman" w:hAnsi="Times New Roman" w:cs="Times New Roman"/>
          <w:sz w:val="24"/>
          <w:szCs w:val="24"/>
        </w:rPr>
        <w:t xml:space="preserve"> el </w:t>
      </w:r>
      <w:r w:rsidRPr="00841270">
        <w:rPr>
          <w:rFonts w:ascii="Times New Roman" w:hAnsi="Times New Roman" w:cs="Times New Roman"/>
          <w:color w:val="000000" w:themeColor="text1"/>
          <w:sz w:val="24"/>
          <w:szCs w:val="24"/>
        </w:rPr>
        <w:t xml:space="preserve">62.50% de los trabajadores </w:t>
      </w:r>
      <w:r w:rsidR="00FC0261">
        <w:rPr>
          <w:rFonts w:ascii="Times New Roman" w:hAnsi="Times New Roman" w:cs="Times New Roman"/>
          <w:color w:val="000000" w:themeColor="text1"/>
          <w:sz w:val="24"/>
          <w:szCs w:val="24"/>
        </w:rPr>
        <w:t xml:space="preserve">mencionan </w:t>
      </w:r>
      <w:r w:rsidRPr="00841270">
        <w:rPr>
          <w:rFonts w:ascii="Times New Roman" w:hAnsi="Times New Roman" w:cs="Times New Roman"/>
          <w:color w:val="000000" w:themeColor="text1"/>
          <w:sz w:val="24"/>
          <w:szCs w:val="24"/>
        </w:rPr>
        <w:t xml:space="preserve">que el supervisor nunca ha dado la cara por ellos ante sus </w:t>
      </w:r>
      <w:r w:rsidR="007A366A" w:rsidRPr="00841270">
        <w:rPr>
          <w:rFonts w:ascii="Times New Roman" w:hAnsi="Times New Roman" w:cs="Times New Roman"/>
          <w:color w:val="000000" w:themeColor="text1"/>
          <w:sz w:val="24"/>
          <w:szCs w:val="24"/>
        </w:rPr>
        <w:t>jefes y</w:t>
      </w:r>
      <w:r w:rsidRPr="00841270">
        <w:rPr>
          <w:rFonts w:ascii="Times New Roman" w:hAnsi="Times New Roman" w:cs="Times New Roman"/>
          <w:color w:val="000000" w:themeColor="text1"/>
          <w:sz w:val="24"/>
          <w:szCs w:val="24"/>
        </w:rPr>
        <w:t xml:space="preserve"> 12.50 % de ellos si forman parte de un grupo de trabajo de colaboración estrecha y dinámico.  </w:t>
      </w:r>
    </w:p>
    <w:p w:rsidR="00FC0261" w:rsidRDefault="00A775DE" w:rsidP="00FC0261">
      <w:pPr>
        <w:ind w:firstLine="708"/>
        <w:rPr>
          <w:rFonts w:ascii="Times New Roman" w:hAnsi="Times New Roman" w:cs="Times New Roman"/>
          <w:sz w:val="24"/>
          <w:szCs w:val="24"/>
        </w:rPr>
      </w:pPr>
      <w:r>
        <w:rPr>
          <w:rFonts w:ascii="Times New Roman" w:hAnsi="Times New Roman" w:cs="Times New Roman"/>
          <w:color w:val="000000" w:themeColor="text1"/>
          <w:sz w:val="24"/>
          <w:szCs w:val="24"/>
        </w:rPr>
        <w:lastRenderedPageBreak/>
        <w:t xml:space="preserve">Hay una similitud </w:t>
      </w:r>
      <w:r w:rsidRPr="00841270">
        <w:rPr>
          <w:rFonts w:ascii="Times New Roman" w:hAnsi="Times New Roman" w:cs="Times New Roman"/>
          <w:color w:val="000000" w:themeColor="text1"/>
          <w:sz w:val="24"/>
          <w:szCs w:val="24"/>
        </w:rPr>
        <w:t xml:space="preserve">con </w:t>
      </w:r>
      <w:r w:rsidRPr="00841270">
        <w:rPr>
          <w:rFonts w:ascii="Times New Roman" w:hAnsi="Times New Roman" w:cs="Times New Roman"/>
          <w:color w:val="000000" w:themeColor="text1"/>
          <w:sz w:val="24"/>
          <w:szCs w:val="24"/>
          <w:lang w:val="en-US"/>
        </w:rPr>
        <w:t>da Cruz Barbosa, Souza, Nascimento y Souza (2018)</w:t>
      </w:r>
      <w:r>
        <w:rPr>
          <w:rFonts w:ascii="Times New Roman" w:hAnsi="Times New Roman" w:cs="Times New Roman"/>
          <w:sz w:val="24"/>
          <w:szCs w:val="24"/>
        </w:rPr>
        <w:t>,</w:t>
      </w:r>
      <w:r w:rsidR="00E85D66">
        <w:rPr>
          <w:rFonts w:ascii="Times New Roman" w:hAnsi="Times New Roman" w:cs="Times New Roman"/>
          <w:sz w:val="24"/>
          <w:szCs w:val="24"/>
        </w:rPr>
        <w:t xml:space="preserve"> </w:t>
      </w:r>
      <w:r w:rsidRPr="00841270">
        <w:rPr>
          <w:rFonts w:ascii="Times New Roman" w:hAnsi="Times New Roman" w:cs="Times New Roman"/>
          <w:sz w:val="24"/>
          <w:szCs w:val="24"/>
        </w:rPr>
        <w:t xml:space="preserve">en la cohesión entre compañeros fue el factor del clima organizacional mejor positivamente evaluado y el factor de apoyo de la </w:t>
      </w:r>
      <w:r w:rsidR="00E85D66" w:rsidRPr="00841270">
        <w:rPr>
          <w:rFonts w:ascii="Times New Roman" w:hAnsi="Times New Roman" w:cs="Times New Roman"/>
          <w:sz w:val="24"/>
          <w:szCs w:val="24"/>
        </w:rPr>
        <w:t>Jefatura,</w:t>
      </w:r>
      <w:r w:rsidRPr="00841270">
        <w:rPr>
          <w:rFonts w:ascii="Times New Roman" w:hAnsi="Times New Roman" w:cs="Times New Roman"/>
          <w:sz w:val="24"/>
          <w:szCs w:val="24"/>
        </w:rPr>
        <w:t xml:space="preserve"> así como de la Organización fue el único predictor de estrés en el trabajo</w:t>
      </w:r>
      <w:r w:rsidR="00CF428D">
        <w:rPr>
          <w:rFonts w:ascii="Times New Roman" w:hAnsi="Times New Roman" w:cs="Times New Roman"/>
          <w:sz w:val="24"/>
          <w:szCs w:val="24"/>
        </w:rPr>
        <w:t xml:space="preserve">. </w:t>
      </w:r>
    </w:p>
    <w:p w:rsidR="00A775DE" w:rsidRPr="00F24138" w:rsidRDefault="00A775DE" w:rsidP="00FC0261">
      <w:pPr>
        <w:ind w:firstLine="708"/>
        <w:rPr>
          <w:rFonts w:ascii="Times New Roman" w:hAnsi="Times New Roman" w:cs="Times New Roman"/>
          <w:sz w:val="24"/>
          <w:szCs w:val="24"/>
        </w:rPr>
      </w:pPr>
      <w:r>
        <w:rPr>
          <w:rFonts w:ascii="Times New Roman" w:hAnsi="Times New Roman" w:cs="Times New Roman"/>
          <w:sz w:val="24"/>
          <w:szCs w:val="24"/>
        </w:rPr>
        <w:t xml:space="preserve">Esto significa que </w:t>
      </w:r>
      <w:r w:rsidR="00E85D66">
        <w:rPr>
          <w:rFonts w:ascii="Times New Roman" w:hAnsi="Times New Roman" w:cs="Times New Roman"/>
          <w:sz w:val="24"/>
          <w:szCs w:val="24"/>
        </w:rPr>
        <w:t xml:space="preserve">la </w:t>
      </w:r>
      <w:r w:rsidR="00E85D66" w:rsidRPr="00841270">
        <w:rPr>
          <w:rFonts w:ascii="Times New Roman" w:hAnsi="Times New Roman" w:cs="Times New Roman"/>
          <w:sz w:val="24"/>
          <w:szCs w:val="24"/>
        </w:rPr>
        <w:t>mejor</w:t>
      </w:r>
      <w:r w:rsidRPr="00841270">
        <w:rPr>
          <w:rFonts w:ascii="Times New Roman" w:hAnsi="Times New Roman" w:cs="Times New Roman"/>
          <w:sz w:val="24"/>
          <w:szCs w:val="24"/>
        </w:rPr>
        <w:t xml:space="preserve"> fuente de soporte social son los compañeros donde hay relaciones de amistad, confianza, unión y </w:t>
      </w:r>
      <w:r w:rsidR="00E85D66" w:rsidRPr="00841270">
        <w:rPr>
          <w:rFonts w:ascii="Times New Roman" w:hAnsi="Times New Roman" w:cs="Times New Roman"/>
          <w:sz w:val="24"/>
          <w:szCs w:val="24"/>
        </w:rPr>
        <w:t>cooperación dentro</w:t>
      </w:r>
      <w:r w:rsidRPr="00841270">
        <w:rPr>
          <w:rFonts w:ascii="Times New Roman" w:hAnsi="Times New Roman" w:cs="Times New Roman"/>
          <w:sz w:val="24"/>
          <w:szCs w:val="24"/>
        </w:rPr>
        <w:t xml:space="preserve"> de sus puestos laborales</w:t>
      </w:r>
      <w:r w:rsidR="00E85D66">
        <w:rPr>
          <w:rFonts w:ascii="Times New Roman" w:hAnsi="Times New Roman" w:cs="Times New Roman"/>
          <w:sz w:val="24"/>
          <w:szCs w:val="24"/>
        </w:rPr>
        <w:t xml:space="preserve"> </w:t>
      </w:r>
      <w:r w:rsidRPr="00841270">
        <w:rPr>
          <w:rFonts w:ascii="Times New Roman" w:hAnsi="Times New Roman" w:cs="Times New Roman"/>
          <w:sz w:val="24"/>
          <w:szCs w:val="24"/>
        </w:rPr>
        <w:t>y la más deficiente fue</w:t>
      </w:r>
      <w:r w:rsidRPr="00841270">
        <w:rPr>
          <w:rFonts w:ascii="Times New Roman" w:hAnsi="Times New Roman" w:cs="Times New Roman"/>
          <w:spacing w:val="-7"/>
          <w:sz w:val="24"/>
          <w:szCs w:val="24"/>
        </w:rPr>
        <w:t xml:space="preserve"> </w:t>
      </w:r>
      <w:r w:rsidRPr="00841270">
        <w:rPr>
          <w:rFonts w:ascii="Times New Roman" w:hAnsi="Times New Roman" w:cs="Times New Roman"/>
          <w:sz w:val="24"/>
          <w:szCs w:val="24"/>
        </w:rPr>
        <w:t>el</w:t>
      </w:r>
      <w:r w:rsidRPr="00841270">
        <w:rPr>
          <w:rFonts w:ascii="Times New Roman" w:hAnsi="Times New Roman" w:cs="Times New Roman"/>
          <w:spacing w:val="-7"/>
          <w:sz w:val="24"/>
          <w:szCs w:val="24"/>
        </w:rPr>
        <w:t xml:space="preserve"> </w:t>
      </w:r>
      <w:r w:rsidRPr="00841270">
        <w:rPr>
          <w:rFonts w:ascii="Times New Roman" w:hAnsi="Times New Roman" w:cs="Times New Roman"/>
          <w:sz w:val="24"/>
          <w:szCs w:val="24"/>
        </w:rPr>
        <w:t>apoyo</w:t>
      </w:r>
      <w:r w:rsidRPr="00841270">
        <w:rPr>
          <w:rFonts w:ascii="Times New Roman" w:hAnsi="Times New Roman" w:cs="Times New Roman"/>
          <w:spacing w:val="-8"/>
          <w:sz w:val="24"/>
          <w:szCs w:val="24"/>
        </w:rPr>
        <w:t xml:space="preserve"> </w:t>
      </w:r>
      <w:r w:rsidRPr="00841270">
        <w:rPr>
          <w:rFonts w:ascii="Times New Roman" w:hAnsi="Times New Roman" w:cs="Times New Roman"/>
          <w:sz w:val="24"/>
          <w:szCs w:val="24"/>
        </w:rPr>
        <w:t>de</w:t>
      </w:r>
      <w:r w:rsidRPr="00841270">
        <w:rPr>
          <w:rFonts w:ascii="Times New Roman" w:hAnsi="Times New Roman" w:cs="Times New Roman"/>
          <w:spacing w:val="-6"/>
          <w:sz w:val="24"/>
          <w:szCs w:val="24"/>
        </w:rPr>
        <w:t xml:space="preserve"> </w:t>
      </w:r>
      <w:r w:rsidR="00E85D66">
        <w:rPr>
          <w:rFonts w:ascii="Times New Roman" w:hAnsi="Times New Roman" w:cs="Times New Roman"/>
          <w:sz w:val="24"/>
          <w:szCs w:val="24"/>
        </w:rPr>
        <w:t>los supervisores con sus</w:t>
      </w:r>
      <w:r w:rsidRPr="00841270">
        <w:rPr>
          <w:rFonts w:ascii="Times New Roman" w:hAnsi="Times New Roman" w:cs="Times New Roman"/>
          <w:sz w:val="24"/>
          <w:szCs w:val="24"/>
        </w:rPr>
        <w:t xml:space="preserve"> </w:t>
      </w:r>
      <w:r w:rsidR="00AA4DD9">
        <w:rPr>
          <w:rFonts w:ascii="Times New Roman" w:hAnsi="Times New Roman" w:cs="Times New Roman"/>
          <w:sz w:val="24"/>
          <w:szCs w:val="24"/>
        </w:rPr>
        <w:t>empleados</w:t>
      </w:r>
      <w:r w:rsidR="00161444">
        <w:rPr>
          <w:rFonts w:ascii="Times New Roman" w:hAnsi="Times New Roman" w:cs="Times New Roman"/>
          <w:sz w:val="24"/>
          <w:szCs w:val="24"/>
        </w:rPr>
        <w:t xml:space="preserve"> en </w:t>
      </w:r>
      <w:r w:rsidRPr="00841270">
        <w:rPr>
          <w:rFonts w:ascii="Times New Roman" w:hAnsi="Times New Roman" w:cs="Times New Roman"/>
          <w:sz w:val="24"/>
          <w:szCs w:val="24"/>
        </w:rPr>
        <w:t>el desempeño de sus actividades</w:t>
      </w:r>
      <w:r w:rsidR="00161444">
        <w:rPr>
          <w:rFonts w:ascii="Times New Roman" w:hAnsi="Times New Roman" w:cs="Times New Roman"/>
          <w:sz w:val="24"/>
          <w:szCs w:val="24"/>
        </w:rPr>
        <w:t xml:space="preserve"> durante las jornadas laborales</w:t>
      </w:r>
      <w:r w:rsidR="00AA4DD9">
        <w:rPr>
          <w:rFonts w:ascii="Times New Roman" w:hAnsi="Times New Roman" w:cs="Times New Roman"/>
          <w:sz w:val="24"/>
          <w:szCs w:val="24"/>
        </w:rPr>
        <w:t xml:space="preserve"> o de otras situaciones </w:t>
      </w:r>
      <w:r w:rsidR="00C23CA1">
        <w:rPr>
          <w:rFonts w:ascii="Times New Roman" w:hAnsi="Times New Roman" w:cs="Times New Roman"/>
          <w:sz w:val="24"/>
          <w:szCs w:val="24"/>
        </w:rPr>
        <w:t>administrativas afectándolos</w:t>
      </w:r>
      <w:r w:rsidR="00161444">
        <w:rPr>
          <w:rFonts w:ascii="Times New Roman" w:hAnsi="Times New Roman" w:cs="Times New Roman"/>
          <w:sz w:val="24"/>
          <w:szCs w:val="24"/>
        </w:rPr>
        <w:t xml:space="preserve"> en sus emociones y de forma </w:t>
      </w:r>
      <w:r w:rsidR="00C23CA1" w:rsidRPr="00841270">
        <w:rPr>
          <w:rFonts w:ascii="Times New Roman" w:hAnsi="Times New Roman" w:cs="Times New Roman"/>
          <w:sz w:val="24"/>
          <w:szCs w:val="24"/>
        </w:rPr>
        <w:t>operacional</w:t>
      </w:r>
      <w:r w:rsidR="00C23CA1">
        <w:rPr>
          <w:rFonts w:ascii="Times New Roman" w:hAnsi="Times New Roman" w:cs="Times New Roman"/>
          <w:sz w:val="24"/>
          <w:szCs w:val="24"/>
        </w:rPr>
        <w:t xml:space="preserve"> ocasionando</w:t>
      </w:r>
      <w:r w:rsidR="00161444">
        <w:rPr>
          <w:rFonts w:ascii="Times New Roman" w:hAnsi="Times New Roman" w:cs="Times New Roman"/>
          <w:sz w:val="24"/>
          <w:szCs w:val="24"/>
        </w:rPr>
        <w:t xml:space="preserve"> </w:t>
      </w:r>
      <w:r w:rsidRPr="00841270">
        <w:rPr>
          <w:rFonts w:ascii="Times New Roman" w:hAnsi="Times New Roman" w:cs="Times New Roman"/>
          <w:sz w:val="24"/>
          <w:szCs w:val="24"/>
        </w:rPr>
        <w:t>incomodidad, inseguridad</w:t>
      </w:r>
      <w:r w:rsidR="00161444">
        <w:rPr>
          <w:rFonts w:ascii="Times New Roman" w:hAnsi="Times New Roman" w:cs="Times New Roman"/>
          <w:sz w:val="24"/>
          <w:szCs w:val="24"/>
        </w:rPr>
        <w:t xml:space="preserve"> y </w:t>
      </w:r>
      <w:r w:rsidRPr="00841270">
        <w:rPr>
          <w:rFonts w:ascii="Times New Roman" w:hAnsi="Times New Roman" w:cs="Times New Roman"/>
          <w:sz w:val="24"/>
          <w:szCs w:val="24"/>
        </w:rPr>
        <w:t>desgaste físico como generadores</w:t>
      </w:r>
      <w:r w:rsidRPr="00841270">
        <w:rPr>
          <w:rFonts w:ascii="Times New Roman" w:hAnsi="Times New Roman" w:cs="Times New Roman"/>
          <w:spacing w:val="-8"/>
          <w:sz w:val="24"/>
          <w:szCs w:val="24"/>
        </w:rPr>
        <w:t xml:space="preserve"> </w:t>
      </w:r>
      <w:r w:rsidRPr="00841270">
        <w:rPr>
          <w:rFonts w:ascii="Times New Roman" w:hAnsi="Times New Roman" w:cs="Times New Roman"/>
          <w:sz w:val="24"/>
          <w:szCs w:val="24"/>
        </w:rPr>
        <w:t>de</w:t>
      </w:r>
      <w:r w:rsidRPr="00841270">
        <w:rPr>
          <w:rFonts w:ascii="Times New Roman" w:hAnsi="Times New Roman" w:cs="Times New Roman"/>
          <w:spacing w:val="-7"/>
          <w:sz w:val="24"/>
          <w:szCs w:val="24"/>
        </w:rPr>
        <w:t xml:space="preserve"> </w:t>
      </w:r>
      <w:r w:rsidRPr="00841270">
        <w:rPr>
          <w:rFonts w:ascii="Times New Roman" w:hAnsi="Times New Roman" w:cs="Times New Roman"/>
          <w:sz w:val="24"/>
          <w:szCs w:val="24"/>
        </w:rPr>
        <w:t>estrés</w:t>
      </w:r>
      <w:r>
        <w:rPr>
          <w:rFonts w:ascii="Times New Roman" w:hAnsi="Times New Roman" w:cs="Times New Roman"/>
          <w:sz w:val="24"/>
          <w:szCs w:val="24"/>
        </w:rPr>
        <w:t xml:space="preserve"> </w:t>
      </w:r>
    </w:p>
    <w:p w:rsidR="00FC0261" w:rsidRDefault="00A775DE" w:rsidP="00FC0261">
      <w:pPr>
        <w:autoSpaceDE w:val="0"/>
        <w:autoSpaceDN w:val="0"/>
        <w:adjustRightInd w:val="0"/>
        <w:spacing w:after="0"/>
        <w:rPr>
          <w:rFonts w:ascii="Times New Roman" w:hAnsi="Times New Roman" w:cs="Times New Roman"/>
          <w:color w:val="000000" w:themeColor="text1"/>
          <w:w w:val="105"/>
          <w:sz w:val="24"/>
          <w:szCs w:val="24"/>
        </w:rPr>
      </w:pPr>
      <w:r w:rsidRPr="00F24138">
        <w:rPr>
          <w:rFonts w:ascii="Times New Roman" w:hAnsi="Times New Roman" w:cs="Times New Roman"/>
          <w:sz w:val="24"/>
          <w:szCs w:val="24"/>
        </w:rPr>
        <w:tab/>
        <w:t xml:space="preserve">En </w:t>
      </w:r>
      <w:r w:rsidR="00944F63" w:rsidRPr="00F24138">
        <w:rPr>
          <w:rFonts w:ascii="Times New Roman" w:hAnsi="Times New Roman" w:cs="Times New Roman"/>
          <w:sz w:val="24"/>
          <w:szCs w:val="24"/>
        </w:rPr>
        <w:t>cambio,</w:t>
      </w:r>
      <w:r w:rsidRPr="00F24138">
        <w:rPr>
          <w:rFonts w:ascii="Times New Roman" w:hAnsi="Times New Roman" w:cs="Times New Roman"/>
          <w:sz w:val="24"/>
          <w:szCs w:val="24"/>
        </w:rPr>
        <w:t xml:space="preserve"> el resultado obtenido </w:t>
      </w:r>
      <w:r>
        <w:rPr>
          <w:rFonts w:ascii="Times New Roman" w:hAnsi="Times New Roman" w:cs="Times New Roman"/>
          <w:sz w:val="24"/>
          <w:szCs w:val="24"/>
        </w:rPr>
        <w:t xml:space="preserve">un </w:t>
      </w:r>
      <w:r w:rsidRPr="00F24138">
        <w:rPr>
          <w:rFonts w:ascii="Times New Roman" w:hAnsi="Times New Roman" w:cs="Times New Roman"/>
          <w:color w:val="000000" w:themeColor="text1"/>
          <w:sz w:val="24"/>
          <w:szCs w:val="24"/>
        </w:rPr>
        <w:t xml:space="preserve">12.50 </w:t>
      </w:r>
      <w:r w:rsidR="00944F63" w:rsidRPr="00F24138">
        <w:rPr>
          <w:rFonts w:ascii="Times New Roman" w:hAnsi="Times New Roman" w:cs="Times New Roman"/>
          <w:color w:val="000000" w:themeColor="text1"/>
          <w:sz w:val="24"/>
          <w:szCs w:val="24"/>
        </w:rPr>
        <w:t>% en</w:t>
      </w:r>
      <w:r w:rsidRPr="00F24138">
        <w:rPr>
          <w:rFonts w:ascii="Times New Roman" w:hAnsi="Times New Roman" w:cs="Times New Roman"/>
          <w:color w:val="000000" w:themeColor="text1"/>
          <w:sz w:val="24"/>
          <w:szCs w:val="24"/>
        </w:rPr>
        <w:t xml:space="preserve"> ocasio</w:t>
      </w:r>
      <w:r>
        <w:rPr>
          <w:rFonts w:ascii="Times New Roman" w:hAnsi="Times New Roman" w:cs="Times New Roman"/>
          <w:color w:val="000000" w:themeColor="text1"/>
          <w:sz w:val="24"/>
          <w:szCs w:val="24"/>
        </w:rPr>
        <w:t>nes el supervisor ha dado</w:t>
      </w:r>
      <w:r w:rsidRPr="00F24138">
        <w:rPr>
          <w:rFonts w:ascii="Times New Roman" w:hAnsi="Times New Roman" w:cs="Times New Roman"/>
          <w:color w:val="000000" w:themeColor="text1"/>
          <w:sz w:val="24"/>
          <w:szCs w:val="24"/>
        </w:rPr>
        <w:t xml:space="preserve"> la cara por ellos. </w:t>
      </w:r>
      <w:r w:rsidR="004F047D">
        <w:rPr>
          <w:rFonts w:ascii="Times New Roman" w:hAnsi="Times New Roman" w:cs="Times New Roman"/>
          <w:color w:val="000000" w:themeColor="text1"/>
          <w:sz w:val="24"/>
          <w:szCs w:val="24"/>
        </w:rPr>
        <w:t>No hay similitud,</w:t>
      </w:r>
      <w:r w:rsidRPr="00F24138">
        <w:rPr>
          <w:rFonts w:ascii="Times New Roman" w:hAnsi="Times New Roman" w:cs="Times New Roman"/>
          <w:color w:val="000000" w:themeColor="text1"/>
          <w:sz w:val="24"/>
          <w:szCs w:val="24"/>
        </w:rPr>
        <w:t xml:space="preserve"> con Hernández y Díaz (2012)</w:t>
      </w:r>
      <w:r w:rsidR="00E66B55">
        <w:rPr>
          <w:rFonts w:ascii="Times New Roman" w:hAnsi="Times New Roman" w:cs="Times New Roman"/>
          <w:color w:val="000000" w:themeColor="text1"/>
          <w:sz w:val="24"/>
          <w:szCs w:val="24"/>
        </w:rPr>
        <w:t xml:space="preserve">, en su </w:t>
      </w:r>
      <w:r w:rsidR="00362BFE">
        <w:rPr>
          <w:rFonts w:ascii="Times New Roman" w:hAnsi="Times New Roman" w:cs="Times New Roman"/>
          <w:color w:val="000000" w:themeColor="text1"/>
          <w:sz w:val="24"/>
          <w:szCs w:val="24"/>
        </w:rPr>
        <w:t>investigación</w:t>
      </w:r>
      <w:r w:rsidR="00E66B55">
        <w:rPr>
          <w:rFonts w:ascii="Times New Roman" w:hAnsi="Times New Roman" w:cs="Times New Roman"/>
          <w:color w:val="000000" w:themeColor="text1"/>
          <w:sz w:val="24"/>
          <w:szCs w:val="24"/>
        </w:rPr>
        <w:t xml:space="preserve">, el </w:t>
      </w:r>
      <w:r w:rsidRPr="00F24138">
        <w:rPr>
          <w:rFonts w:ascii="Times New Roman" w:hAnsi="Times New Roman" w:cs="Times New Roman"/>
          <w:color w:val="000000" w:themeColor="text1"/>
          <w:w w:val="105"/>
          <w:sz w:val="24"/>
          <w:szCs w:val="24"/>
        </w:rPr>
        <w:t>59% de la muestra</w:t>
      </w:r>
      <w:r>
        <w:rPr>
          <w:rFonts w:ascii="Times New Roman" w:hAnsi="Times New Roman" w:cs="Times New Roman"/>
          <w:color w:val="000000" w:themeColor="text1"/>
          <w:w w:val="105"/>
          <w:sz w:val="24"/>
          <w:szCs w:val="24"/>
        </w:rPr>
        <w:t xml:space="preserve"> </w:t>
      </w:r>
      <w:r w:rsidRPr="00F24138">
        <w:rPr>
          <w:rFonts w:ascii="Times New Roman" w:hAnsi="Times New Roman" w:cs="Times New Roman"/>
          <w:color w:val="000000" w:themeColor="text1"/>
          <w:w w:val="105"/>
          <w:sz w:val="24"/>
          <w:szCs w:val="24"/>
        </w:rPr>
        <w:t>se siente respaldada ante situaciones problemáticas en su servicio, pues sus supervisores dan el frente ante las situaciones.</w:t>
      </w:r>
      <w:r>
        <w:rPr>
          <w:rFonts w:ascii="Times New Roman" w:hAnsi="Times New Roman" w:cs="Times New Roman"/>
          <w:color w:val="000000" w:themeColor="text1"/>
          <w:w w:val="105"/>
          <w:sz w:val="24"/>
          <w:szCs w:val="24"/>
        </w:rPr>
        <w:t xml:space="preserve"> Por lo </w:t>
      </w:r>
      <w:r w:rsidR="007A366A">
        <w:rPr>
          <w:rFonts w:ascii="Times New Roman" w:hAnsi="Times New Roman" w:cs="Times New Roman"/>
          <w:color w:val="000000" w:themeColor="text1"/>
          <w:w w:val="105"/>
          <w:sz w:val="24"/>
          <w:szCs w:val="24"/>
        </w:rPr>
        <w:t>tanto,</w:t>
      </w:r>
      <w:r>
        <w:rPr>
          <w:rFonts w:ascii="Times New Roman" w:hAnsi="Times New Roman" w:cs="Times New Roman"/>
          <w:color w:val="000000" w:themeColor="text1"/>
          <w:w w:val="105"/>
          <w:sz w:val="24"/>
          <w:szCs w:val="24"/>
        </w:rPr>
        <w:t xml:space="preserve"> </w:t>
      </w:r>
      <w:r w:rsidRPr="00F24138">
        <w:rPr>
          <w:rFonts w:ascii="Times New Roman" w:hAnsi="Times New Roman" w:cs="Times New Roman"/>
          <w:color w:val="000000" w:themeColor="text1"/>
          <w:w w:val="105"/>
          <w:sz w:val="24"/>
          <w:szCs w:val="24"/>
        </w:rPr>
        <w:t>su porcentaje es mayor a lo obtenido en el presente trabajo</w:t>
      </w:r>
      <w:r w:rsidR="00FC0261">
        <w:rPr>
          <w:rFonts w:ascii="Times New Roman" w:hAnsi="Times New Roman" w:cs="Times New Roman"/>
          <w:color w:val="000000" w:themeColor="text1"/>
          <w:w w:val="105"/>
          <w:sz w:val="24"/>
          <w:szCs w:val="24"/>
        </w:rPr>
        <w:t>.</w:t>
      </w:r>
    </w:p>
    <w:p w:rsidR="00FC0261" w:rsidRDefault="00FC0261" w:rsidP="00FC0261">
      <w:pPr>
        <w:autoSpaceDE w:val="0"/>
        <w:autoSpaceDN w:val="0"/>
        <w:adjustRightInd w:val="0"/>
        <w:spacing w:after="0"/>
        <w:rPr>
          <w:rFonts w:ascii="Times New Roman" w:hAnsi="Times New Roman" w:cs="Times New Roman"/>
          <w:sz w:val="24"/>
          <w:szCs w:val="24"/>
        </w:rPr>
      </w:pPr>
    </w:p>
    <w:p w:rsidR="00A775DE" w:rsidRDefault="00A775DE" w:rsidP="00FC0261">
      <w:pPr>
        <w:autoSpaceDE w:val="0"/>
        <w:autoSpaceDN w:val="0"/>
        <w:adjustRightInd w:val="0"/>
        <w:spacing w:after="0"/>
        <w:ind w:firstLine="708"/>
        <w:rPr>
          <w:rFonts w:ascii="Times New Roman" w:hAnsi="Times New Roman" w:cs="Times New Roman"/>
          <w:sz w:val="24"/>
          <w:szCs w:val="24"/>
        </w:rPr>
      </w:pPr>
      <w:r>
        <w:rPr>
          <w:rFonts w:ascii="Times New Roman" w:hAnsi="Times New Roman" w:cs="Times New Roman"/>
          <w:sz w:val="24"/>
          <w:szCs w:val="24"/>
        </w:rPr>
        <w:t xml:space="preserve">Entendiéndose </w:t>
      </w:r>
      <w:r w:rsidRPr="00F24138">
        <w:rPr>
          <w:rFonts w:ascii="Times New Roman" w:hAnsi="Times New Roman" w:cs="Times New Roman"/>
          <w:sz w:val="24"/>
          <w:szCs w:val="24"/>
        </w:rPr>
        <w:t>que hay soporte colaborativo entre l</w:t>
      </w:r>
      <w:r w:rsidR="00CF428D">
        <w:rPr>
          <w:rFonts w:ascii="Times New Roman" w:hAnsi="Times New Roman" w:cs="Times New Roman"/>
          <w:sz w:val="24"/>
          <w:szCs w:val="24"/>
        </w:rPr>
        <w:t xml:space="preserve">os compañeros donde hay </w:t>
      </w:r>
      <w:r w:rsidRPr="00F24138">
        <w:rPr>
          <w:rFonts w:ascii="Times New Roman" w:hAnsi="Times New Roman" w:cs="Times New Roman"/>
          <w:sz w:val="24"/>
          <w:szCs w:val="24"/>
        </w:rPr>
        <w:t xml:space="preserve">propuestas o sugerencias organizacionales dentro de sus unidades de trabajo, a </w:t>
      </w:r>
      <w:r w:rsidR="007A366A" w:rsidRPr="00F24138">
        <w:rPr>
          <w:rFonts w:ascii="Times New Roman" w:hAnsi="Times New Roman" w:cs="Times New Roman"/>
          <w:sz w:val="24"/>
          <w:szCs w:val="24"/>
        </w:rPr>
        <w:t>pesar de</w:t>
      </w:r>
      <w:r w:rsidRPr="00F24138">
        <w:rPr>
          <w:rFonts w:ascii="Times New Roman" w:hAnsi="Times New Roman" w:cs="Times New Roman"/>
          <w:sz w:val="24"/>
          <w:szCs w:val="24"/>
        </w:rPr>
        <w:t xml:space="preserve"> que el supervisor no </w:t>
      </w:r>
      <w:r w:rsidR="007A366A" w:rsidRPr="00F24138">
        <w:rPr>
          <w:rFonts w:ascii="Times New Roman" w:hAnsi="Times New Roman" w:cs="Times New Roman"/>
          <w:sz w:val="24"/>
          <w:szCs w:val="24"/>
        </w:rPr>
        <w:t>apoye a</w:t>
      </w:r>
      <w:r w:rsidRPr="00F24138">
        <w:rPr>
          <w:rFonts w:ascii="Times New Roman" w:hAnsi="Times New Roman" w:cs="Times New Roman"/>
          <w:sz w:val="24"/>
          <w:szCs w:val="24"/>
        </w:rPr>
        <w:t xml:space="preserve"> sus empleados en las diferentes problemáticas que se originan dentro</w:t>
      </w:r>
      <w:r>
        <w:rPr>
          <w:rFonts w:ascii="Times New Roman" w:hAnsi="Times New Roman" w:cs="Times New Roman"/>
          <w:sz w:val="24"/>
          <w:szCs w:val="24"/>
        </w:rPr>
        <w:t xml:space="preserve"> de las áreas laborales pues le</w:t>
      </w:r>
      <w:r w:rsidRPr="00F24138">
        <w:rPr>
          <w:rFonts w:ascii="Times New Roman" w:hAnsi="Times New Roman" w:cs="Times New Roman"/>
          <w:sz w:val="24"/>
          <w:szCs w:val="24"/>
        </w:rPr>
        <w:t xml:space="preserve"> preocupa más los asuntos administrativos que de infraestructura ante los jefes, siendo </w:t>
      </w:r>
      <w:r w:rsidR="007A366A" w:rsidRPr="00F24138">
        <w:rPr>
          <w:rFonts w:ascii="Times New Roman" w:hAnsi="Times New Roman" w:cs="Times New Roman"/>
          <w:sz w:val="24"/>
          <w:szCs w:val="24"/>
        </w:rPr>
        <w:t>así que</w:t>
      </w:r>
      <w:r>
        <w:rPr>
          <w:rFonts w:ascii="Times New Roman" w:hAnsi="Times New Roman" w:cs="Times New Roman"/>
          <w:sz w:val="24"/>
          <w:szCs w:val="24"/>
        </w:rPr>
        <w:t xml:space="preserve"> </w:t>
      </w:r>
      <w:r w:rsidRPr="00F24138">
        <w:rPr>
          <w:rFonts w:ascii="Times New Roman" w:hAnsi="Times New Roman" w:cs="Times New Roman"/>
          <w:sz w:val="24"/>
          <w:szCs w:val="24"/>
        </w:rPr>
        <w:t>pocos supervisores se arriesgan en realidad.</w:t>
      </w:r>
    </w:p>
    <w:p w:rsidR="00FC0261" w:rsidRPr="00FC0261" w:rsidRDefault="00FC0261" w:rsidP="00FC0261">
      <w:pPr>
        <w:autoSpaceDE w:val="0"/>
        <w:autoSpaceDN w:val="0"/>
        <w:adjustRightInd w:val="0"/>
        <w:spacing w:after="0"/>
        <w:ind w:firstLine="708"/>
        <w:rPr>
          <w:rFonts w:ascii="Times New Roman" w:hAnsi="Times New Roman" w:cs="Times New Roman"/>
          <w:color w:val="000000" w:themeColor="text1"/>
          <w:w w:val="105"/>
          <w:sz w:val="24"/>
          <w:szCs w:val="24"/>
        </w:rPr>
      </w:pPr>
    </w:p>
    <w:p w:rsidR="00A775DE" w:rsidRPr="00F24138" w:rsidRDefault="00A775DE" w:rsidP="00A775DE">
      <w:pPr>
        <w:rPr>
          <w:rFonts w:ascii="Times New Roman" w:hAnsi="Times New Roman" w:cs="Times New Roman"/>
          <w:color w:val="000000" w:themeColor="text1"/>
          <w:w w:val="105"/>
          <w:sz w:val="24"/>
          <w:szCs w:val="24"/>
        </w:rPr>
      </w:pPr>
      <w:r w:rsidRPr="00F24138">
        <w:rPr>
          <w:rFonts w:ascii="Times New Roman" w:hAnsi="Times New Roman" w:cs="Times New Roman"/>
          <w:color w:val="000000" w:themeColor="text1"/>
          <w:sz w:val="24"/>
          <w:szCs w:val="24"/>
        </w:rPr>
        <w:tab/>
        <w:t xml:space="preserve">En base a las preguntas </w:t>
      </w:r>
      <w:r>
        <w:rPr>
          <w:rFonts w:ascii="Times New Roman" w:hAnsi="Times New Roman" w:cs="Times New Roman"/>
          <w:color w:val="000000" w:themeColor="text1"/>
          <w:sz w:val="24"/>
          <w:szCs w:val="24"/>
        </w:rPr>
        <w:t>“mi supervisor no me respeta “y</w:t>
      </w:r>
      <w:r w:rsidRPr="00F24138">
        <w:rPr>
          <w:rFonts w:ascii="Times New Roman" w:hAnsi="Times New Roman" w:cs="Times New Roman"/>
          <w:color w:val="000000" w:themeColor="text1"/>
          <w:sz w:val="24"/>
          <w:szCs w:val="24"/>
        </w:rPr>
        <w:t xml:space="preserve"> “mi supervisor no se preocupa por mi bienestar personal”, donde los resultados mostraron que </w:t>
      </w:r>
      <w:r w:rsidRPr="00F24138">
        <w:rPr>
          <w:rFonts w:ascii="Times New Roman" w:hAnsi="Times New Roman" w:cs="Times New Roman"/>
          <w:w w:val="105"/>
          <w:sz w:val="24"/>
          <w:szCs w:val="24"/>
        </w:rPr>
        <w:t xml:space="preserve">un </w:t>
      </w:r>
      <w:r>
        <w:rPr>
          <w:rFonts w:ascii="Times New Roman" w:hAnsi="Times New Roman" w:cs="Times New Roman"/>
          <w:color w:val="000000" w:themeColor="text1"/>
          <w:sz w:val="24"/>
          <w:szCs w:val="24"/>
        </w:rPr>
        <w:t xml:space="preserve">25% </w:t>
      </w:r>
      <w:r w:rsidRPr="00F24138">
        <w:rPr>
          <w:rFonts w:ascii="Times New Roman" w:hAnsi="Times New Roman" w:cs="Times New Roman"/>
          <w:color w:val="000000" w:themeColor="text1"/>
          <w:sz w:val="24"/>
          <w:szCs w:val="24"/>
        </w:rPr>
        <w:t xml:space="preserve">en ocasiones el supervisor mantiene un </w:t>
      </w:r>
      <w:r>
        <w:rPr>
          <w:rFonts w:ascii="Times New Roman" w:hAnsi="Times New Roman" w:cs="Times New Roman"/>
          <w:color w:val="000000" w:themeColor="text1"/>
          <w:sz w:val="24"/>
          <w:szCs w:val="24"/>
        </w:rPr>
        <w:t xml:space="preserve">respeto hacia sus subordinados, </w:t>
      </w:r>
      <w:r w:rsidRPr="00F24138">
        <w:rPr>
          <w:rFonts w:ascii="Times New Roman" w:hAnsi="Times New Roman" w:cs="Times New Roman"/>
          <w:color w:val="000000" w:themeColor="text1"/>
          <w:sz w:val="24"/>
          <w:szCs w:val="24"/>
        </w:rPr>
        <w:t>mientras que e</w:t>
      </w:r>
      <w:r>
        <w:rPr>
          <w:rFonts w:ascii="Times New Roman" w:hAnsi="Times New Roman" w:cs="Times New Roman"/>
          <w:color w:val="000000" w:themeColor="text1"/>
          <w:sz w:val="24"/>
          <w:szCs w:val="24"/>
        </w:rPr>
        <w:t xml:space="preserve">l otro 25% </w:t>
      </w:r>
      <w:r w:rsidRPr="00F24138">
        <w:rPr>
          <w:rFonts w:ascii="Times New Roman" w:hAnsi="Times New Roman" w:cs="Times New Roman"/>
          <w:color w:val="000000" w:themeColor="text1"/>
          <w:sz w:val="24"/>
          <w:szCs w:val="24"/>
        </w:rPr>
        <w:t xml:space="preserve">el supervisor si se ha preocupado por </w:t>
      </w:r>
      <w:r w:rsidR="00AA4DD9">
        <w:rPr>
          <w:rFonts w:ascii="Times New Roman" w:hAnsi="Times New Roman" w:cs="Times New Roman"/>
          <w:color w:val="000000" w:themeColor="text1"/>
          <w:sz w:val="24"/>
          <w:szCs w:val="24"/>
        </w:rPr>
        <w:t xml:space="preserve">el </w:t>
      </w:r>
      <w:r w:rsidRPr="00F24138">
        <w:rPr>
          <w:rFonts w:ascii="Times New Roman" w:hAnsi="Times New Roman" w:cs="Times New Roman"/>
          <w:color w:val="000000" w:themeColor="text1"/>
          <w:sz w:val="24"/>
          <w:szCs w:val="24"/>
        </w:rPr>
        <w:t>bienestar personal</w:t>
      </w:r>
      <w:r w:rsidR="00AA4DD9">
        <w:rPr>
          <w:rFonts w:ascii="Times New Roman" w:hAnsi="Times New Roman" w:cs="Times New Roman"/>
          <w:color w:val="000000" w:themeColor="text1"/>
          <w:sz w:val="24"/>
          <w:szCs w:val="24"/>
        </w:rPr>
        <w:t xml:space="preserve"> de sus trabajadores</w:t>
      </w:r>
      <w:r w:rsidRPr="00F24138">
        <w:rPr>
          <w:rFonts w:ascii="Times New Roman" w:hAnsi="Times New Roman" w:cs="Times New Roman"/>
          <w:color w:val="000000" w:themeColor="text1"/>
          <w:sz w:val="24"/>
          <w:szCs w:val="24"/>
        </w:rPr>
        <w:t xml:space="preserve">. </w:t>
      </w:r>
      <w:r w:rsidR="004F047D">
        <w:rPr>
          <w:rFonts w:ascii="Times New Roman" w:hAnsi="Times New Roman" w:cs="Times New Roman"/>
          <w:color w:val="000000" w:themeColor="text1"/>
          <w:sz w:val="24"/>
          <w:szCs w:val="24"/>
        </w:rPr>
        <w:t xml:space="preserve">No hay similitud con </w:t>
      </w:r>
      <w:r w:rsidR="002D436E">
        <w:rPr>
          <w:rFonts w:ascii="Times New Roman" w:hAnsi="Times New Roman" w:cs="Times New Roman"/>
          <w:color w:val="000000" w:themeColor="text1"/>
          <w:sz w:val="24"/>
          <w:szCs w:val="24"/>
        </w:rPr>
        <w:t>los hallazgos</w:t>
      </w:r>
      <w:r w:rsidR="004F047D">
        <w:rPr>
          <w:rFonts w:ascii="Times New Roman" w:hAnsi="Times New Roman" w:cs="Times New Roman"/>
          <w:color w:val="000000" w:themeColor="text1"/>
          <w:sz w:val="24"/>
          <w:szCs w:val="24"/>
        </w:rPr>
        <w:t xml:space="preserve"> de</w:t>
      </w:r>
      <w:r>
        <w:rPr>
          <w:rFonts w:ascii="Times New Roman" w:hAnsi="Times New Roman" w:cs="Times New Roman"/>
          <w:color w:val="000000" w:themeColor="text1"/>
          <w:sz w:val="24"/>
          <w:szCs w:val="24"/>
        </w:rPr>
        <w:t xml:space="preserve"> Hernández y Díaz (2012), </w:t>
      </w:r>
      <w:r w:rsidR="00AA4DD9">
        <w:rPr>
          <w:rFonts w:ascii="Times New Roman" w:hAnsi="Times New Roman" w:cs="Times New Roman"/>
          <w:color w:val="000000" w:themeColor="text1"/>
          <w:sz w:val="24"/>
          <w:szCs w:val="24"/>
        </w:rPr>
        <w:t xml:space="preserve">donde </w:t>
      </w:r>
      <w:r w:rsidR="004676DD">
        <w:rPr>
          <w:rFonts w:ascii="Times New Roman" w:hAnsi="Times New Roman" w:cs="Times New Roman"/>
          <w:color w:val="000000" w:themeColor="text1"/>
          <w:sz w:val="24"/>
          <w:szCs w:val="24"/>
        </w:rPr>
        <w:t xml:space="preserve">el </w:t>
      </w:r>
      <w:r w:rsidRPr="00F24138">
        <w:rPr>
          <w:rFonts w:ascii="Times New Roman" w:hAnsi="Times New Roman" w:cs="Times New Roman"/>
          <w:w w:val="105"/>
          <w:sz w:val="24"/>
          <w:szCs w:val="24"/>
        </w:rPr>
        <w:t xml:space="preserve">79% de los directivos se siente respetado y observa confianza en el desempeño de sus obligaciones, por otra </w:t>
      </w:r>
      <w:r w:rsidR="007A366A" w:rsidRPr="00F24138">
        <w:rPr>
          <w:rFonts w:ascii="Times New Roman" w:hAnsi="Times New Roman" w:cs="Times New Roman"/>
          <w:w w:val="105"/>
          <w:sz w:val="24"/>
          <w:szCs w:val="24"/>
        </w:rPr>
        <w:t>parte,</w:t>
      </w:r>
      <w:r w:rsidRPr="00F24138">
        <w:rPr>
          <w:rFonts w:ascii="Times New Roman" w:hAnsi="Times New Roman" w:cs="Times New Roman"/>
          <w:w w:val="105"/>
          <w:sz w:val="24"/>
          <w:szCs w:val="24"/>
        </w:rPr>
        <w:t xml:space="preserve"> un 67% de la muestra percibe la presencia de preocupación por su bienestar personal. </w:t>
      </w:r>
      <w:r>
        <w:rPr>
          <w:rFonts w:ascii="Times New Roman" w:hAnsi="Times New Roman" w:cs="Times New Roman"/>
          <w:w w:val="105"/>
          <w:sz w:val="24"/>
          <w:szCs w:val="24"/>
        </w:rPr>
        <w:t xml:space="preserve">Por lo </w:t>
      </w:r>
      <w:r w:rsidR="007A366A">
        <w:rPr>
          <w:rFonts w:ascii="Times New Roman" w:hAnsi="Times New Roman" w:cs="Times New Roman"/>
          <w:w w:val="105"/>
          <w:sz w:val="24"/>
          <w:szCs w:val="24"/>
        </w:rPr>
        <w:t>tanto,</w:t>
      </w:r>
      <w:r>
        <w:rPr>
          <w:rFonts w:ascii="Times New Roman" w:hAnsi="Times New Roman" w:cs="Times New Roman"/>
          <w:w w:val="105"/>
          <w:sz w:val="24"/>
          <w:szCs w:val="24"/>
        </w:rPr>
        <w:t xml:space="preserve"> </w:t>
      </w:r>
      <w:r w:rsidRPr="00F24138">
        <w:rPr>
          <w:rFonts w:ascii="Times New Roman" w:hAnsi="Times New Roman" w:cs="Times New Roman"/>
          <w:w w:val="105"/>
          <w:sz w:val="24"/>
          <w:szCs w:val="24"/>
        </w:rPr>
        <w:t xml:space="preserve">los porcentajes son mayores </w:t>
      </w:r>
      <w:r w:rsidRPr="00F24138">
        <w:rPr>
          <w:rFonts w:ascii="Times New Roman" w:hAnsi="Times New Roman" w:cs="Times New Roman"/>
          <w:color w:val="000000" w:themeColor="text1"/>
          <w:w w:val="105"/>
          <w:sz w:val="24"/>
          <w:szCs w:val="24"/>
        </w:rPr>
        <w:t>a lo obtenido en el presente trabajo.</w:t>
      </w:r>
    </w:p>
    <w:p w:rsidR="00A775DE" w:rsidRPr="00F24138" w:rsidRDefault="00A775DE" w:rsidP="00A775DE">
      <w:pPr>
        <w:rPr>
          <w:rFonts w:ascii="Times New Roman" w:hAnsi="Times New Roman" w:cs="Times New Roman"/>
          <w:color w:val="000000" w:themeColor="text1"/>
          <w:w w:val="105"/>
          <w:sz w:val="24"/>
          <w:szCs w:val="24"/>
        </w:rPr>
      </w:pPr>
      <w:r w:rsidRPr="00F24138">
        <w:rPr>
          <w:rFonts w:ascii="Times New Roman" w:hAnsi="Times New Roman" w:cs="Times New Roman"/>
          <w:color w:val="000000" w:themeColor="text1"/>
          <w:w w:val="105"/>
          <w:sz w:val="24"/>
          <w:szCs w:val="24"/>
        </w:rPr>
        <w:lastRenderedPageBreak/>
        <w:tab/>
        <w:t>Esto sig</w:t>
      </w:r>
      <w:r>
        <w:rPr>
          <w:rFonts w:ascii="Times New Roman" w:hAnsi="Times New Roman" w:cs="Times New Roman"/>
          <w:color w:val="000000" w:themeColor="text1"/>
          <w:w w:val="105"/>
          <w:sz w:val="24"/>
          <w:szCs w:val="24"/>
        </w:rPr>
        <w:t>nifica que</w:t>
      </w:r>
      <w:r w:rsidRPr="00F24138">
        <w:rPr>
          <w:rFonts w:ascii="Times New Roman" w:hAnsi="Times New Roman" w:cs="Times New Roman"/>
          <w:color w:val="000000" w:themeColor="text1"/>
          <w:w w:val="105"/>
          <w:sz w:val="24"/>
          <w:szCs w:val="24"/>
        </w:rPr>
        <w:t xml:space="preserve"> el supervisor no tiene un respeto a los empleados dentro de las áreas de trabajo</w:t>
      </w:r>
      <w:r w:rsidR="00944F63">
        <w:rPr>
          <w:rFonts w:ascii="Times New Roman" w:hAnsi="Times New Roman" w:cs="Times New Roman"/>
          <w:color w:val="000000" w:themeColor="text1"/>
          <w:w w:val="105"/>
          <w:sz w:val="24"/>
          <w:szCs w:val="24"/>
        </w:rPr>
        <w:t xml:space="preserve">, respecto al </w:t>
      </w:r>
      <w:r w:rsidRPr="00F24138">
        <w:rPr>
          <w:rFonts w:ascii="Times New Roman" w:hAnsi="Times New Roman" w:cs="Times New Roman"/>
          <w:color w:val="000000" w:themeColor="text1"/>
          <w:w w:val="105"/>
          <w:sz w:val="24"/>
          <w:szCs w:val="24"/>
        </w:rPr>
        <w:t xml:space="preserve">bienestar personal el supervisor tiene muy poco interés en </w:t>
      </w:r>
      <w:r w:rsidR="00944F63">
        <w:rPr>
          <w:rFonts w:ascii="Times New Roman" w:hAnsi="Times New Roman" w:cs="Times New Roman"/>
          <w:color w:val="000000" w:themeColor="text1"/>
          <w:w w:val="105"/>
          <w:sz w:val="24"/>
          <w:szCs w:val="24"/>
        </w:rPr>
        <w:t>cual es su</w:t>
      </w:r>
      <w:r>
        <w:rPr>
          <w:rFonts w:ascii="Times New Roman" w:hAnsi="Times New Roman" w:cs="Times New Roman"/>
          <w:color w:val="000000" w:themeColor="text1"/>
          <w:w w:val="105"/>
          <w:sz w:val="24"/>
          <w:szCs w:val="24"/>
        </w:rPr>
        <w:t xml:space="preserve"> estado </w:t>
      </w:r>
      <w:r w:rsidR="00944F63">
        <w:rPr>
          <w:rFonts w:ascii="Times New Roman" w:hAnsi="Times New Roman" w:cs="Times New Roman"/>
          <w:color w:val="000000" w:themeColor="text1"/>
          <w:w w:val="105"/>
          <w:sz w:val="24"/>
          <w:szCs w:val="24"/>
        </w:rPr>
        <w:t>de</w:t>
      </w:r>
      <w:r>
        <w:rPr>
          <w:rFonts w:ascii="Times New Roman" w:hAnsi="Times New Roman" w:cs="Times New Roman"/>
          <w:color w:val="000000" w:themeColor="text1"/>
          <w:w w:val="105"/>
          <w:sz w:val="24"/>
          <w:szCs w:val="24"/>
        </w:rPr>
        <w:t xml:space="preserve"> salud y emocionalmente</w:t>
      </w:r>
      <w:r w:rsidRPr="00F24138">
        <w:rPr>
          <w:rFonts w:ascii="Times New Roman" w:hAnsi="Times New Roman" w:cs="Times New Roman"/>
          <w:color w:val="000000" w:themeColor="text1"/>
          <w:w w:val="105"/>
          <w:sz w:val="24"/>
          <w:szCs w:val="24"/>
        </w:rPr>
        <w:t>.</w:t>
      </w:r>
    </w:p>
    <w:p w:rsidR="00A775DE" w:rsidRDefault="00A775DE" w:rsidP="00A775DE">
      <w:pPr>
        <w:autoSpaceDE w:val="0"/>
        <w:autoSpaceDN w:val="0"/>
        <w:adjustRightInd w:val="0"/>
        <w:spacing w:after="0"/>
        <w:rPr>
          <w:rFonts w:ascii="Times New Roman" w:hAnsi="Times New Roman" w:cs="Times New Roman"/>
          <w:w w:val="105"/>
          <w:sz w:val="24"/>
          <w:szCs w:val="24"/>
        </w:rPr>
      </w:pPr>
      <w:r w:rsidRPr="00032999">
        <w:rPr>
          <w:rFonts w:ascii="Times New Roman" w:hAnsi="Times New Roman" w:cs="Times New Roman"/>
          <w:color w:val="000000" w:themeColor="text1"/>
          <w:sz w:val="24"/>
          <w:szCs w:val="24"/>
        </w:rPr>
        <w:tab/>
        <w:t>La pregunta “</w:t>
      </w:r>
      <w:r w:rsidRPr="00032999">
        <w:rPr>
          <w:rFonts w:ascii="Times New Roman" w:hAnsi="Times New Roman" w:cs="Times New Roman"/>
          <w:w w:val="105"/>
          <w:sz w:val="24"/>
          <w:szCs w:val="24"/>
        </w:rPr>
        <w:t>la estructura formal tiene demasiado papeleo”, el resultado que se obtuvo fue</w:t>
      </w:r>
      <w:r w:rsidRPr="00032999">
        <w:rPr>
          <w:rFonts w:ascii="Times New Roman" w:hAnsi="Times New Roman" w:cs="Times New Roman"/>
          <w:sz w:val="24"/>
          <w:szCs w:val="24"/>
        </w:rPr>
        <w:t xml:space="preserve"> el 62.50</w:t>
      </w:r>
      <w:r w:rsidR="005C6B93" w:rsidRPr="00032999">
        <w:rPr>
          <w:rFonts w:ascii="Times New Roman" w:hAnsi="Times New Roman" w:cs="Times New Roman"/>
          <w:sz w:val="24"/>
          <w:szCs w:val="24"/>
        </w:rPr>
        <w:t>% de</w:t>
      </w:r>
      <w:r w:rsidRPr="00032999">
        <w:rPr>
          <w:rFonts w:ascii="Times New Roman" w:hAnsi="Times New Roman" w:cs="Times New Roman"/>
          <w:sz w:val="24"/>
          <w:szCs w:val="24"/>
        </w:rPr>
        <w:t xml:space="preserve"> los trabajadores </w:t>
      </w:r>
      <w:r w:rsidRPr="00032999">
        <w:rPr>
          <w:rFonts w:ascii="Times New Roman" w:hAnsi="Times New Roman" w:cs="Times New Roman"/>
          <w:color w:val="000000" w:themeColor="text1"/>
          <w:sz w:val="24"/>
          <w:szCs w:val="24"/>
        </w:rPr>
        <w:t>si tiene estructura formal con mucho papeleo</w:t>
      </w:r>
      <w:r>
        <w:rPr>
          <w:rFonts w:ascii="Times New Roman" w:hAnsi="Times New Roman" w:cs="Times New Roman"/>
          <w:sz w:val="24"/>
          <w:szCs w:val="24"/>
        </w:rPr>
        <w:t>.</w:t>
      </w:r>
      <w:r w:rsidR="005C6B93">
        <w:rPr>
          <w:rFonts w:ascii="Times New Roman" w:hAnsi="Times New Roman" w:cs="Times New Roman"/>
          <w:sz w:val="24"/>
          <w:szCs w:val="24"/>
        </w:rPr>
        <w:t xml:space="preserve"> </w:t>
      </w:r>
      <w:r>
        <w:rPr>
          <w:rFonts w:ascii="Times New Roman" w:hAnsi="Times New Roman" w:cs="Times New Roman"/>
          <w:color w:val="000000" w:themeColor="text1"/>
          <w:sz w:val="24"/>
          <w:szCs w:val="24"/>
        </w:rPr>
        <w:t xml:space="preserve">Hay una similitud </w:t>
      </w:r>
      <w:r>
        <w:rPr>
          <w:rFonts w:ascii="Times New Roman" w:hAnsi="Times New Roman" w:cs="Times New Roman"/>
          <w:sz w:val="24"/>
          <w:szCs w:val="24"/>
        </w:rPr>
        <w:t xml:space="preserve">con </w:t>
      </w:r>
      <w:r w:rsidRPr="00032999">
        <w:rPr>
          <w:rFonts w:ascii="Times New Roman" w:hAnsi="Times New Roman" w:cs="Times New Roman"/>
          <w:color w:val="000000" w:themeColor="text1"/>
          <w:sz w:val="24"/>
          <w:szCs w:val="24"/>
        </w:rPr>
        <w:t xml:space="preserve">Hernández y Díaz </w:t>
      </w:r>
      <w:r>
        <w:rPr>
          <w:rFonts w:ascii="Times New Roman" w:hAnsi="Times New Roman" w:cs="Times New Roman"/>
          <w:color w:val="000000" w:themeColor="text1"/>
          <w:sz w:val="24"/>
          <w:szCs w:val="24"/>
        </w:rPr>
        <w:t>(2012</w:t>
      </w:r>
      <w:r w:rsidR="004676DD">
        <w:rPr>
          <w:rFonts w:ascii="Times New Roman" w:hAnsi="Times New Roman" w:cs="Times New Roman"/>
          <w:color w:val="000000" w:themeColor="text1"/>
          <w:sz w:val="24"/>
          <w:szCs w:val="24"/>
        </w:rPr>
        <w:t>), sus resultados indicaron que</w:t>
      </w:r>
      <w:r w:rsidR="00836D62">
        <w:rPr>
          <w:rFonts w:ascii="Times New Roman" w:hAnsi="Times New Roman" w:cs="Times New Roman"/>
          <w:color w:val="000000" w:themeColor="text1"/>
          <w:sz w:val="24"/>
          <w:szCs w:val="24"/>
        </w:rPr>
        <w:t xml:space="preserve"> un</w:t>
      </w:r>
      <w:r w:rsidR="005C6B93">
        <w:rPr>
          <w:rFonts w:ascii="Times New Roman" w:hAnsi="Times New Roman" w:cs="Times New Roman"/>
          <w:color w:val="000000" w:themeColor="text1"/>
          <w:sz w:val="24"/>
          <w:szCs w:val="24"/>
        </w:rPr>
        <w:t xml:space="preserve"> 75</w:t>
      </w:r>
      <w:r w:rsidRPr="00032999">
        <w:rPr>
          <w:rFonts w:ascii="Times New Roman" w:hAnsi="Times New Roman" w:cs="Times New Roman"/>
          <w:w w:val="105"/>
          <w:sz w:val="24"/>
          <w:szCs w:val="24"/>
        </w:rPr>
        <w:t>% de la muestra reconoce que la estructura formal de la institución tiene demasiado papeleo</w:t>
      </w:r>
      <w:r w:rsidR="005D3AF3">
        <w:rPr>
          <w:rFonts w:ascii="Times New Roman" w:hAnsi="Times New Roman" w:cs="Times New Roman"/>
          <w:w w:val="105"/>
          <w:sz w:val="24"/>
          <w:szCs w:val="24"/>
        </w:rPr>
        <w:t>. En este caso se está</w:t>
      </w:r>
      <w:r w:rsidRPr="00032999">
        <w:rPr>
          <w:rFonts w:ascii="Times New Roman" w:hAnsi="Times New Roman" w:cs="Times New Roman"/>
          <w:w w:val="105"/>
          <w:sz w:val="24"/>
          <w:szCs w:val="24"/>
        </w:rPr>
        <w:t xml:space="preserve"> </w:t>
      </w:r>
      <w:r w:rsidR="00CF428D">
        <w:rPr>
          <w:rFonts w:ascii="Times New Roman" w:hAnsi="Times New Roman" w:cs="Times New Roman"/>
          <w:w w:val="105"/>
          <w:sz w:val="24"/>
          <w:szCs w:val="24"/>
        </w:rPr>
        <w:t>demostrando</w:t>
      </w:r>
      <w:r>
        <w:rPr>
          <w:rFonts w:ascii="Times New Roman" w:hAnsi="Times New Roman" w:cs="Times New Roman"/>
          <w:w w:val="105"/>
          <w:sz w:val="24"/>
          <w:szCs w:val="24"/>
        </w:rPr>
        <w:t xml:space="preserve"> el burocratismo</w:t>
      </w:r>
      <w:r w:rsidR="005C6B93">
        <w:rPr>
          <w:rFonts w:ascii="Times New Roman" w:hAnsi="Times New Roman" w:cs="Times New Roman"/>
          <w:w w:val="105"/>
          <w:sz w:val="24"/>
          <w:szCs w:val="24"/>
        </w:rPr>
        <w:t xml:space="preserve"> con </w:t>
      </w:r>
      <w:r w:rsidR="005D3AF3">
        <w:rPr>
          <w:rFonts w:ascii="Times New Roman" w:hAnsi="Times New Roman" w:cs="Times New Roman"/>
          <w:w w:val="105"/>
          <w:sz w:val="24"/>
          <w:szCs w:val="24"/>
        </w:rPr>
        <w:t xml:space="preserve">los </w:t>
      </w:r>
      <w:r w:rsidR="005C6B93">
        <w:rPr>
          <w:rFonts w:ascii="Times New Roman" w:hAnsi="Times New Roman" w:cs="Times New Roman"/>
          <w:w w:val="105"/>
          <w:sz w:val="24"/>
          <w:szCs w:val="24"/>
        </w:rPr>
        <w:t xml:space="preserve">empleados en </w:t>
      </w:r>
      <w:r w:rsidR="00E93E56">
        <w:rPr>
          <w:rFonts w:ascii="Times New Roman" w:hAnsi="Times New Roman" w:cs="Times New Roman"/>
          <w:w w:val="105"/>
          <w:sz w:val="24"/>
          <w:szCs w:val="24"/>
        </w:rPr>
        <w:t>cómo</w:t>
      </w:r>
      <w:r w:rsidR="005C6B93">
        <w:rPr>
          <w:rFonts w:ascii="Times New Roman" w:hAnsi="Times New Roman" w:cs="Times New Roman"/>
          <w:w w:val="105"/>
          <w:sz w:val="24"/>
          <w:szCs w:val="24"/>
        </w:rPr>
        <w:t xml:space="preserve"> deben ser las cosas de acuerdo a las órdenes de los superiores</w:t>
      </w:r>
      <w:r>
        <w:rPr>
          <w:rFonts w:ascii="Times New Roman" w:hAnsi="Times New Roman" w:cs="Times New Roman"/>
          <w:w w:val="105"/>
          <w:sz w:val="24"/>
          <w:szCs w:val="24"/>
        </w:rPr>
        <w:t xml:space="preserve">, </w:t>
      </w:r>
      <w:r w:rsidRPr="00032999">
        <w:rPr>
          <w:rFonts w:ascii="Times New Roman" w:hAnsi="Times New Roman" w:cs="Times New Roman"/>
          <w:w w:val="105"/>
          <w:sz w:val="24"/>
          <w:szCs w:val="24"/>
        </w:rPr>
        <w:t xml:space="preserve">constituyendo esta situación </w:t>
      </w:r>
      <w:r w:rsidR="00E66B55">
        <w:rPr>
          <w:rFonts w:ascii="Times New Roman" w:hAnsi="Times New Roman" w:cs="Times New Roman"/>
          <w:w w:val="105"/>
          <w:sz w:val="24"/>
          <w:szCs w:val="24"/>
        </w:rPr>
        <w:t xml:space="preserve">un </w:t>
      </w:r>
      <w:r w:rsidRPr="00032999">
        <w:rPr>
          <w:rFonts w:ascii="Times New Roman" w:hAnsi="Times New Roman" w:cs="Times New Roman"/>
          <w:w w:val="105"/>
          <w:sz w:val="24"/>
          <w:szCs w:val="24"/>
        </w:rPr>
        <w:t>generador de est</w:t>
      </w:r>
      <w:r>
        <w:rPr>
          <w:rFonts w:ascii="Times New Roman" w:hAnsi="Times New Roman" w:cs="Times New Roman"/>
          <w:w w:val="105"/>
          <w:sz w:val="24"/>
          <w:szCs w:val="24"/>
        </w:rPr>
        <w:t>r</w:t>
      </w:r>
      <w:r w:rsidRPr="00032999">
        <w:rPr>
          <w:rFonts w:ascii="Times New Roman" w:hAnsi="Times New Roman" w:cs="Times New Roman"/>
          <w:w w:val="105"/>
          <w:sz w:val="24"/>
          <w:szCs w:val="24"/>
        </w:rPr>
        <w:t>és</w:t>
      </w:r>
      <w:r w:rsidR="00E66B55">
        <w:rPr>
          <w:rFonts w:ascii="Times New Roman" w:hAnsi="Times New Roman" w:cs="Times New Roman"/>
          <w:w w:val="105"/>
          <w:sz w:val="24"/>
          <w:szCs w:val="24"/>
        </w:rPr>
        <w:t xml:space="preserve"> administrativo</w:t>
      </w:r>
      <w:r w:rsidRPr="00032999">
        <w:rPr>
          <w:rFonts w:ascii="Times New Roman" w:hAnsi="Times New Roman" w:cs="Times New Roman"/>
          <w:w w:val="105"/>
          <w:sz w:val="24"/>
          <w:szCs w:val="24"/>
        </w:rPr>
        <w:t>.</w:t>
      </w:r>
    </w:p>
    <w:p w:rsidR="00A775DE" w:rsidRPr="00032999" w:rsidRDefault="005C6B93" w:rsidP="00A775DE">
      <w:pPr>
        <w:autoSpaceDE w:val="0"/>
        <w:autoSpaceDN w:val="0"/>
        <w:adjustRightInd w:val="0"/>
        <w:spacing w:after="0"/>
        <w:rPr>
          <w:rFonts w:ascii="Times New Roman" w:hAnsi="Times New Roman" w:cs="Times New Roman"/>
          <w:color w:val="000000" w:themeColor="text1"/>
          <w:sz w:val="24"/>
          <w:szCs w:val="24"/>
        </w:rPr>
      </w:pPr>
      <w:r>
        <w:rPr>
          <w:rFonts w:ascii="Times New Roman" w:hAnsi="Times New Roman" w:cs="Times New Roman"/>
          <w:w w:val="105"/>
          <w:sz w:val="24"/>
          <w:szCs w:val="24"/>
        </w:rPr>
        <w:tab/>
      </w:r>
    </w:p>
    <w:p w:rsidR="00A775DE" w:rsidRDefault="00A775DE" w:rsidP="00A775DE">
      <w:pPr>
        <w:pStyle w:val="Sinespaciado"/>
        <w:spacing w:line="360" w:lineRule="auto"/>
        <w:rPr>
          <w:rFonts w:ascii="Times New Roman" w:hAnsi="Times New Roman" w:cs="Times New Roman"/>
          <w:color w:val="000000" w:themeColor="text1"/>
          <w:w w:val="105"/>
          <w:sz w:val="24"/>
          <w:szCs w:val="24"/>
        </w:rPr>
      </w:pPr>
      <w:r w:rsidRPr="00032999">
        <w:rPr>
          <w:rFonts w:ascii="Times New Roman" w:hAnsi="Times New Roman" w:cs="Times New Roman"/>
          <w:color w:val="000000" w:themeColor="text1"/>
          <w:w w:val="105"/>
          <w:sz w:val="24"/>
          <w:szCs w:val="24"/>
        </w:rPr>
        <w:tab/>
        <w:t>De la pregunta “no se respeta la cadena de mando”,</w:t>
      </w:r>
      <w:r w:rsidRPr="00F24138">
        <w:rPr>
          <w:rFonts w:ascii="Times New Roman" w:hAnsi="Times New Roman" w:cs="Times New Roman"/>
          <w:color w:val="000000" w:themeColor="text1"/>
          <w:w w:val="105"/>
          <w:sz w:val="24"/>
          <w:szCs w:val="24"/>
        </w:rPr>
        <w:t xml:space="preserve"> el resultado que se obtuvo fue un </w:t>
      </w:r>
      <w:r w:rsidRPr="00F24138">
        <w:rPr>
          <w:rFonts w:ascii="Times New Roman" w:hAnsi="Times New Roman" w:cs="Times New Roman"/>
          <w:color w:val="000000" w:themeColor="text1"/>
          <w:sz w:val="24"/>
          <w:szCs w:val="24"/>
        </w:rPr>
        <w:t>12.50 % de los trabajadores si respeta la cadena de mando. Sin embargo</w:t>
      </w:r>
      <w:r w:rsidR="00E93E56">
        <w:rPr>
          <w:rFonts w:ascii="Times New Roman" w:hAnsi="Times New Roman" w:cs="Times New Roman"/>
          <w:color w:val="000000" w:themeColor="text1"/>
          <w:sz w:val="24"/>
          <w:szCs w:val="24"/>
        </w:rPr>
        <w:t xml:space="preserve">, </w:t>
      </w:r>
      <w:r w:rsidRPr="00F24138">
        <w:rPr>
          <w:rFonts w:ascii="Times New Roman" w:hAnsi="Times New Roman" w:cs="Times New Roman"/>
          <w:color w:val="000000" w:themeColor="text1"/>
          <w:sz w:val="24"/>
          <w:szCs w:val="24"/>
        </w:rPr>
        <w:t>Hernández y Díaz (2012)</w:t>
      </w:r>
      <w:r>
        <w:rPr>
          <w:rFonts w:ascii="Times New Roman" w:hAnsi="Times New Roman" w:cs="Times New Roman"/>
          <w:color w:val="000000" w:themeColor="text1"/>
          <w:sz w:val="24"/>
          <w:szCs w:val="24"/>
        </w:rPr>
        <w:t>,</w:t>
      </w:r>
      <w:r w:rsidRPr="00F2413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mencionan que </w:t>
      </w:r>
      <w:r w:rsidRPr="00F24138">
        <w:rPr>
          <w:rFonts w:ascii="Times New Roman" w:hAnsi="Times New Roman" w:cs="Times New Roman"/>
          <w:color w:val="000000" w:themeColor="text1"/>
          <w:sz w:val="24"/>
          <w:szCs w:val="24"/>
        </w:rPr>
        <w:t>un</w:t>
      </w:r>
      <w:r w:rsidRPr="00F24138">
        <w:rPr>
          <w:rFonts w:ascii="Times New Roman" w:hAnsi="Times New Roman" w:cs="Times New Roman"/>
          <w:color w:val="000000" w:themeColor="text1"/>
          <w:w w:val="105"/>
          <w:sz w:val="24"/>
          <w:szCs w:val="24"/>
        </w:rPr>
        <w:t xml:space="preserve"> 77,3% de los directivos consideran que la cadena de mando se respeta, aunque vale resaltar que en las entrevistas expresan que en determinadas situaciones no existe receptividad por parte de los mandos generales de los criterios u opiniones planteadas por los directivos medios. </w:t>
      </w:r>
      <w:r>
        <w:rPr>
          <w:rFonts w:ascii="Times New Roman" w:hAnsi="Times New Roman" w:cs="Times New Roman"/>
          <w:color w:val="000000" w:themeColor="text1"/>
          <w:w w:val="105"/>
          <w:sz w:val="24"/>
          <w:szCs w:val="24"/>
        </w:rPr>
        <w:t xml:space="preserve">Por lo </w:t>
      </w:r>
      <w:r w:rsidR="007A366A">
        <w:rPr>
          <w:rFonts w:ascii="Times New Roman" w:hAnsi="Times New Roman" w:cs="Times New Roman"/>
          <w:color w:val="000000" w:themeColor="text1"/>
          <w:w w:val="105"/>
          <w:sz w:val="24"/>
          <w:szCs w:val="24"/>
        </w:rPr>
        <w:t>tanto,</w:t>
      </w:r>
      <w:r>
        <w:rPr>
          <w:rFonts w:ascii="Times New Roman" w:hAnsi="Times New Roman" w:cs="Times New Roman"/>
          <w:color w:val="000000" w:themeColor="text1"/>
          <w:w w:val="105"/>
          <w:sz w:val="24"/>
          <w:szCs w:val="24"/>
        </w:rPr>
        <w:t xml:space="preserve"> no hay similitud</w:t>
      </w:r>
      <w:r w:rsidRPr="00F24138">
        <w:rPr>
          <w:rFonts w:ascii="Times New Roman" w:hAnsi="Times New Roman" w:cs="Times New Roman"/>
          <w:color w:val="000000" w:themeColor="text1"/>
          <w:w w:val="105"/>
          <w:sz w:val="24"/>
          <w:szCs w:val="24"/>
        </w:rPr>
        <w:t xml:space="preserve"> su porcentaje es mayor a lo obtenido en el presente trabajo.</w:t>
      </w:r>
    </w:p>
    <w:p w:rsidR="00A775DE" w:rsidRPr="00F24138" w:rsidRDefault="00A775DE" w:rsidP="00A775DE">
      <w:pPr>
        <w:pStyle w:val="Sinespaciado"/>
        <w:spacing w:line="360" w:lineRule="auto"/>
        <w:rPr>
          <w:rFonts w:ascii="Times New Roman" w:hAnsi="Times New Roman" w:cs="Times New Roman"/>
          <w:color w:val="000000" w:themeColor="text1"/>
          <w:w w:val="105"/>
          <w:sz w:val="24"/>
          <w:szCs w:val="24"/>
        </w:rPr>
      </w:pPr>
    </w:p>
    <w:p w:rsidR="00A775DE" w:rsidRPr="00CD4C89" w:rsidRDefault="00A775DE" w:rsidP="00A775DE">
      <w:pPr>
        <w:rPr>
          <w:rFonts w:ascii="Times New Roman" w:hAnsi="Times New Roman" w:cs="Times New Roman"/>
          <w:sz w:val="24"/>
          <w:szCs w:val="24"/>
        </w:rPr>
      </w:pPr>
      <w:r w:rsidRPr="00F24138">
        <w:rPr>
          <w:rFonts w:ascii="Times New Roman" w:hAnsi="Times New Roman" w:cs="Times New Roman"/>
          <w:color w:val="000000" w:themeColor="text1"/>
          <w:w w:val="105"/>
          <w:sz w:val="24"/>
          <w:szCs w:val="24"/>
        </w:rPr>
        <w:tab/>
      </w:r>
      <w:r>
        <w:rPr>
          <w:rFonts w:ascii="Times New Roman" w:hAnsi="Times New Roman" w:cs="Times New Roman"/>
          <w:color w:val="000000" w:themeColor="text1"/>
          <w:w w:val="105"/>
          <w:sz w:val="24"/>
          <w:szCs w:val="24"/>
        </w:rPr>
        <w:t>Esto significa</w:t>
      </w:r>
      <w:r w:rsidRPr="00F24138">
        <w:rPr>
          <w:rFonts w:ascii="Times New Roman" w:hAnsi="Times New Roman" w:cs="Times New Roman"/>
          <w:color w:val="000000" w:themeColor="text1"/>
          <w:w w:val="105"/>
          <w:sz w:val="24"/>
          <w:szCs w:val="24"/>
        </w:rPr>
        <w:t xml:space="preserve"> que la cadena de mando no hay una estructura jerárquica bien organizada entre los superiores y empleados pues </w:t>
      </w:r>
      <w:r w:rsidRPr="00F24138">
        <w:rPr>
          <w:rFonts w:ascii="Times New Roman" w:hAnsi="Times New Roman" w:cs="Times New Roman"/>
          <w:color w:val="000000" w:themeColor="text1"/>
          <w:sz w:val="24"/>
          <w:szCs w:val="24"/>
          <w:shd w:val="clear" w:color="auto" w:fill="FFFFFF"/>
        </w:rPr>
        <w:t xml:space="preserve">cada puesto de trabajo y cada </w:t>
      </w:r>
      <w:r w:rsidRPr="00CD4C89">
        <w:rPr>
          <w:rFonts w:ascii="Times New Roman" w:hAnsi="Times New Roman" w:cs="Times New Roman"/>
          <w:color w:val="000000" w:themeColor="text1"/>
          <w:sz w:val="24"/>
          <w:szCs w:val="24"/>
          <w:shd w:val="clear" w:color="auto" w:fill="FFFFFF"/>
        </w:rPr>
        <w:t xml:space="preserve">departamento tienen un </w:t>
      </w:r>
      <w:r>
        <w:rPr>
          <w:rFonts w:ascii="Times New Roman" w:hAnsi="Times New Roman" w:cs="Times New Roman"/>
          <w:color w:val="000000" w:themeColor="text1"/>
          <w:sz w:val="24"/>
          <w:szCs w:val="24"/>
          <w:shd w:val="clear" w:color="auto" w:fill="FFFFFF"/>
        </w:rPr>
        <w:t>supervisor o jefe</w:t>
      </w:r>
      <w:r w:rsidRPr="00CD4C89">
        <w:rPr>
          <w:rFonts w:ascii="Times New Roman" w:hAnsi="Times New Roman" w:cs="Times New Roman"/>
          <w:color w:val="000000" w:themeColor="text1"/>
          <w:sz w:val="24"/>
          <w:szCs w:val="24"/>
          <w:shd w:val="clear" w:color="auto" w:fill="FFFFFF"/>
        </w:rPr>
        <w:t xml:space="preserve"> que asume la responsabilidad del desempeño de ellas.</w:t>
      </w:r>
    </w:p>
    <w:p w:rsidR="00A775DE" w:rsidRPr="001714E5" w:rsidRDefault="00A775DE" w:rsidP="00A775DE">
      <w:pPr>
        <w:rPr>
          <w:rFonts w:ascii="Times New Roman" w:hAnsi="Times New Roman" w:cs="Times New Roman"/>
          <w:w w:val="105"/>
          <w:sz w:val="24"/>
          <w:szCs w:val="24"/>
        </w:rPr>
      </w:pPr>
      <w:r w:rsidRPr="00CD4C89">
        <w:rPr>
          <w:rFonts w:ascii="Times New Roman" w:hAnsi="Times New Roman" w:cs="Times New Roman"/>
          <w:b/>
          <w:color w:val="000000" w:themeColor="text1"/>
          <w:sz w:val="24"/>
          <w:szCs w:val="24"/>
        </w:rPr>
        <w:tab/>
      </w:r>
      <w:r w:rsidRPr="00CD4C89">
        <w:rPr>
          <w:rFonts w:ascii="Times New Roman" w:hAnsi="Times New Roman" w:cs="Times New Roman"/>
          <w:color w:val="000000" w:themeColor="text1"/>
          <w:sz w:val="24"/>
          <w:szCs w:val="24"/>
        </w:rPr>
        <w:t>En la pregunta</w:t>
      </w:r>
      <w:r w:rsidRPr="00CD4C89">
        <w:rPr>
          <w:rFonts w:ascii="Times New Roman" w:hAnsi="Times New Roman" w:cs="Times New Roman"/>
          <w:w w:val="105"/>
          <w:sz w:val="24"/>
          <w:szCs w:val="24"/>
        </w:rPr>
        <w:t xml:space="preserve"> “no estoy en condiciones de controlar las actividades de mi área de trabajo”, el resultado </w:t>
      </w:r>
      <w:r w:rsidR="00E93E56">
        <w:rPr>
          <w:rFonts w:ascii="Times New Roman" w:hAnsi="Times New Roman" w:cs="Times New Roman"/>
          <w:w w:val="105"/>
          <w:sz w:val="24"/>
          <w:szCs w:val="24"/>
        </w:rPr>
        <w:t>obtenido fue un 12</w:t>
      </w:r>
      <w:r w:rsidRPr="00CD4C89">
        <w:rPr>
          <w:rFonts w:ascii="Times New Roman" w:hAnsi="Times New Roman" w:cs="Times New Roman"/>
          <w:color w:val="000000" w:themeColor="text1"/>
          <w:sz w:val="24"/>
          <w:szCs w:val="24"/>
        </w:rPr>
        <w:t xml:space="preserve">.50% </w:t>
      </w:r>
      <w:r w:rsidR="00E93E56">
        <w:rPr>
          <w:rFonts w:ascii="Times New Roman" w:hAnsi="Times New Roman" w:cs="Times New Roman"/>
          <w:color w:val="000000" w:themeColor="text1"/>
          <w:sz w:val="24"/>
          <w:szCs w:val="24"/>
        </w:rPr>
        <w:t>de los trabajadores</w:t>
      </w:r>
      <w:r w:rsidRPr="00CD4C89">
        <w:rPr>
          <w:rFonts w:ascii="Times New Roman" w:hAnsi="Times New Roman" w:cs="Times New Roman"/>
          <w:color w:val="000000" w:themeColor="text1"/>
          <w:sz w:val="24"/>
          <w:szCs w:val="24"/>
        </w:rPr>
        <w:t xml:space="preserve"> algunas veces se sienten aptos para tener el control de las actividades dentro del trabajo</w:t>
      </w:r>
      <w:r w:rsidRPr="00CD4C89">
        <w:rPr>
          <w:rFonts w:ascii="Times New Roman" w:hAnsi="Times New Roman" w:cs="Times New Roman"/>
          <w:w w:val="105"/>
          <w:sz w:val="24"/>
          <w:szCs w:val="24"/>
        </w:rPr>
        <w:t xml:space="preserve">. </w:t>
      </w:r>
      <w:r w:rsidR="007A366A" w:rsidRPr="00CD4C89">
        <w:rPr>
          <w:rFonts w:ascii="Times New Roman" w:hAnsi="Times New Roman" w:cs="Times New Roman"/>
          <w:w w:val="105"/>
          <w:sz w:val="24"/>
          <w:szCs w:val="24"/>
        </w:rPr>
        <w:t>Según Hernández</w:t>
      </w:r>
      <w:r w:rsidRPr="00CD4C89">
        <w:rPr>
          <w:rFonts w:ascii="Times New Roman" w:hAnsi="Times New Roman" w:cs="Times New Roman"/>
          <w:color w:val="000000" w:themeColor="text1"/>
          <w:sz w:val="24"/>
          <w:szCs w:val="24"/>
        </w:rPr>
        <w:t xml:space="preserve"> y Díaz (2012)</w:t>
      </w:r>
      <w:r>
        <w:rPr>
          <w:rFonts w:ascii="Times New Roman" w:hAnsi="Times New Roman" w:cs="Times New Roman"/>
          <w:color w:val="000000" w:themeColor="text1"/>
          <w:sz w:val="24"/>
          <w:szCs w:val="24"/>
        </w:rPr>
        <w:t>, e</w:t>
      </w:r>
      <w:r w:rsidRPr="00CD4C89">
        <w:rPr>
          <w:rFonts w:ascii="Times New Roman" w:hAnsi="Times New Roman" w:cs="Times New Roman"/>
          <w:color w:val="000000" w:themeColor="text1"/>
          <w:sz w:val="24"/>
          <w:szCs w:val="24"/>
        </w:rPr>
        <w:t>n su investigación</w:t>
      </w:r>
      <w:r w:rsidRPr="00CD4C89">
        <w:rPr>
          <w:rFonts w:ascii="Times New Roman" w:hAnsi="Times New Roman" w:cs="Times New Roman"/>
          <w:w w:val="105"/>
          <w:sz w:val="24"/>
          <w:szCs w:val="24"/>
        </w:rPr>
        <w:t xml:space="preserve"> </w:t>
      </w:r>
      <w:r>
        <w:rPr>
          <w:rFonts w:ascii="Times New Roman" w:hAnsi="Times New Roman" w:cs="Times New Roman"/>
          <w:w w:val="105"/>
          <w:sz w:val="24"/>
          <w:szCs w:val="24"/>
        </w:rPr>
        <w:t xml:space="preserve">con la pregunta </w:t>
      </w:r>
      <w:r w:rsidRPr="00CD4C89">
        <w:rPr>
          <w:rFonts w:ascii="Times New Roman" w:hAnsi="Times New Roman" w:cs="Times New Roman"/>
          <w:w w:val="105"/>
          <w:sz w:val="24"/>
          <w:szCs w:val="24"/>
        </w:rPr>
        <w:t>se siente en condiciones de controlar las actividades de su área de trabajo</w:t>
      </w:r>
      <w:r>
        <w:rPr>
          <w:rFonts w:ascii="Times New Roman" w:hAnsi="Times New Roman" w:cs="Times New Roman"/>
          <w:w w:val="105"/>
          <w:sz w:val="24"/>
          <w:szCs w:val="24"/>
        </w:rPr>
        <w:t>,</w:t>
      </w:r>
      <w:r w:rsidRPr="00CD4C89">
        <w:rPr>
          <w:rFonts w:ascii="Times New Roman" w:hAnsi="Times New Roman" w:cs="Times New Roman"/>
          <w:w w:val="105"/>
          <w:sz w:val="24"/>
          <w:szCs w:val="24"/>
        </w:rPr>
        <w:t xml:space="preserve"> el 72,7% de los directivos se muestran positivos ante la a afirmación contraponiéndose con un 27,3% </w:t>
      </w:r>
      <w:r>
        <w:rPr>
          <w:rFonts w:ascii="Times New Roman" w:hAnsi="Times New Roman" w:cs="Times New Roman"/>
          <w:w w:val="105"/>
          <w:sz w:val="24"/>
          <w:szCs w:val="24"/>
        </w:rPr>
        <w:t xml:space="preserve">los cuales </w:t>
      </w:r>
      <w:r w:rsidRPr="00CD4C89">
        <w:rPr>
          <w:rFonts w:ascii="Times New Roman" w:hAnsi="Times New Roman" w:cs="Times New Roman"/>
          <w:w w:val="105"/>
          <w:sz w:val="24"/>
          <w:szCs w:val="24"/>
        </w:rPr>
        <w:t>representa un aspecto estresante.</w:t>
      </w:r>
      <w:r>
        <w:rPr>
          <w:rFonts w:ascii="Times New Roman" w:hAnsi="Times New Roman" w:cs="Times New Roman"/>
          <w:w w:val="105"/>
          <w:sz w:val="24"/>
          <w:szCs w:val="24"/>
        </w:rPr>
        <w:t xml:space="preserve"> Por lo </w:t>
      </w:r>
      <w:r w:rsidR="007A366A">
        <w:rPr>
          <w:rFonts w:ascii="Times New Roman" w:hAnsi="Times New Roman" w:cs="Times New Roman"/>
          <w:w w:val="105"/>
          <w:sz w:val="24"/>
          <w:szCs w:val="24"/>
        </w:rPr>
        <w:t>tanto,</w:t>
      </w:r>
      <w:r>
        <w:rPr>
          <w:rFonts w:ascii="Times New Roman" w:hAnsi="Times New Roman" w:cs="Times New Roman"/>
          <w:w w:val="105"/>
          <w:sz w:val="24"/>
          <w:szCs w:val="24"/>
        </w:rPr>
        <w:t xml:space="preserve"> no hay similitud en los porcentajes </w:t>
      </w:r>
      <w:r w:rsidRPr="00CD4C89">
        <w:rPr>
          <w:rFonts w:ascii="Times New Roman" w:hAnsi="Times New Roman" w:cs="Times New Roman"/>
          <w:w w:val="105"/>
          <w:sz w:val="24"/>
          <w:szCs w:val="24"/>
        </w:rPr>
        <w:t xml:space="preserve">es mayor a lo obtenido en el </w:t>
      </w:r>
      <w:r w:rsidRPr="00CD4C89">
        <w:rPr>
          <w:rFonts w:ascii="Times New Roman" w:hAnsi="Times New Roman" w:cs="Times New Roman"/>
          <w:w w:val="105"/>
          <w:sz w:val="24"/>
          <w:szCs w:val="24"/>
        </w:rPr>
        <w:lastRenderedPageBreak/>
        <w:t>presente trabajo.</w:t>
      </w:r>
      <w:r>
        <w:rPr>
          <w:rFonts w:ascii="Times New Roman" w:hAnsi="Times New Roman" w:cs="Times New Roman"/>
          <w:w w:val="105"/>
          <w:sz w:val="24"/>
          <w:szCs w:val="24"/>
        </w:rPr>
        <w:t xml:space="preserve">Esto significa que </w:t>
      </w:r>
      <w:r w:rsidRPr="00CD4C89">
        <w:rPr>
          <w:rFonts w:ascii="Times New Roman" w:hAnsi="Times New Roman" w:cs="Times New Roman"/>
          <w:w w:val="105"/>
          <w:sz w:val="24"/>
          <w:szCs w:val="24"/>
        </w:rPr>
        <w:t xml:space="preserve">los </w:t>
      </w:r>
      <w:r w:rsidR="007A366A" w:rsidRPr="00CD4C89">
        <w:rPr>
          <w:rFonts w:ascii="Times New Roman" w:hAnsi="Times New Roman" w:cs="Times New Roman"/>
          <w:w w:val="105"/>
          <w:sz w:val="24"/>
          <w:szCs w:val="24"/>
        </w:rPr>
        <w:t xml:space="preserve">trabajadores </w:t>
      </w:r>
      <w:r w:rsidR="007A366A">
        <w:rPr>
          <w:rFonts w:ascii="Times New Roman" w:hAnsi="Times New Roman" w:cs="Times New Roman"/>
          <w:w w:val="105"/>
          <w:sz w:val="24"/>
          <w:szCs w:val="24"/>
        </w:rPr>
        <w:t>a</w:t>
      </w:r>
      <w:r>
        <w:rPr>
          <w:rFonts w:ascii="Times New Roman" w:hAnsi="Times New Roman" w:cs="Times New Roman"/>
          <w:w w:val="105"/>
          <w:sz w:val="24"/>
          <w:szCs w:val="24"/>
        </w:rPr>
        <w:t xml:space="preserve"> veces </w:t>
      </w:r>
      <w:r w:rsidRPr="00CD4C89">
        <w:rPr>
          <w:rFonts w:ascii="Times New Roman" w:hAnsi="Times New Roman" w:cs="Times New Roman"/>
          <w:w w:val="105"/>
          <w:sz w:val="24"/>
          <w:szCs w:val="24"/>
        </w:rPr>
        <w:t>saben cómo organizarse de acuerdo a las actividades asignadas en sus puesto</w:t>
      </w:r>
      <w:r w:rsidR="009E7BE1">
        <w:rPr>
          <w:rFonts w:ascii="Times New Roman" w:hAnsi="Times New Roman" w:cs="Times New Roman"/>
          <w:w w:val="105"/>
          <w:sz w:val="24"/>
          <w:szCs w:val="24"/>
        </w:rPr>
        <w:t xml:space="preserve">s laborales al inicio </w:t>
      </w:r>
      <w:r w:rsidR="007A366A">
        <w:rPr>
          <w:rFonts w:ascii="Times New Roman" w:hAnsi="Times New Roman" w:cs="Times New Roman"/>
          <w:w w:val="105"/>
          <w:sz w:val="24"/>
          <w:szCs w:val="24"/>
        </w:rPr>
        <w:t xml:space="preserve">y </w:t>
      </w:r>
      <w:r w:rsidR="007A366A" w:rsidRPr="00CD4C89">
        <w:rPr>
          <w:rFonts w:ascii="Times New Roman" w:hAnsi="Times New Roman" w:cs="Times New Roman"/>
          <w:w w:val="105"/>
          <w:sz w:val="24"/>
          <w:szCs w:val="24"/>
        </w:rPr>
        <w:t>término</w:t>
      </w:r>
      <w:r w:rsidRPr="00CD4C89">
        <w:rPr>
          <w:rFonts w:ascii="Times New Roman" w:hAnsi="Times New Roman" w:cs="Times New Roman"/>
          <w:w w:val="105"/>
          <w:sz w:val="24"/>
          <w:szCs w:val="24"/>
        </w:rPr>
        <w:t xml:space="preserve"> de la jornada laboral.</w:t>
      </w:r>
    </w:p>
    <w:p w:rsidR="00A775DE" w:rsidRPr="00032999" w:rsidRDefault="00A775DE" w:rsidP="00A775DE">
      <w:pPr>
        <w:pStyle w:val="Sinespaciado"/>
        <w:spacing w:line="360" w:lineRule="auto"/>
        <w:rPr>
          <w:rFonts w:ascii="Times New Roman" w:hAnsi="Times New Roman" w:cs="Times New Roman"/>
          <w:w w:val="105"/>
          <w:sz w:val="24"/>
          <w:szCs w:val="24"/>
        </w:rPr>
      </w:pPr>
      <w:r>
        <w:rPr>
          <w:rFonts w:ascii="Times New Roman" w:hAnsi="Times New Roman" w:cs="Times New Roman"/>
          <w:color w:val="000000" w:themeColor="text1"/>
          <w:sz w:val="24"/>
          <w:szCs w:val="24"/>
        </w:rPr>
        <w:tab/>
      </w:r>
      <w:r w:rsidR="004676DD">
        <w:rPr>
          <w:rFonts w:ascii="Times New Roman" w:hAnsi="Times New Roman" w:cs="Times New Roman"/>
          <w:color w:val="000000" w:themeColor="text1"/>
          <w:sz w:val="24"/>
          <w:szCs w:val="24"/>
        </w:rPr>
        <w:t>Conforme a las preguntas</w:t>
      </w:r>
      <w:r w:rsidRPr="00032999">
        <w:rPr>
          <w:rFonts w:ascii="Times New Roman" w:hAnsi="Times New Roman" w:cs="Times New Roman"/>
          <w:color w:val="000000" w:themeColor="text1"/>
          <w:sz w:val="24"/>
          <w:szCs w:val="24"/>
        </w:rPr>
        <w:t xml:space="preserve"> “no se cuenta con la tecnología para hacer un trabajo de importancia” y “no se dispone de conocimiento técnico para seguir siendo competitivo”, los resultados que se obtuvieron son </w:t>
      </w:r>
      <w:r w:rsidRPr="00032999">
        <w:rPr>
          <w:rFonts w:ascii="Times New Roman" w:hAnsi="Times New Roman" w:cs="Times New Roman"/>
          <w:sz w:val="24"/>
          <w:szCs w:val="24"/>
        </w:rPr>
        <w:t xml:space="preserve">12.50 % de ellos si cuentan con tecnología para hacer trabajos importantes </w:t>
      </w:r>
      <w:r>
        <w:rPr>
          <w:rFonts w:ascii="Times New Roman" w:hAnsi="Times New Roman" w:cs="Times New Roman"/>
          <w:color w:val="000000" w:themeColor="text1"/>
          <w:sz w:val="24"/>
          <w:szCs w:val="24"/>
        </w:rPr>
        <w:t xml:space="preserve">y un 12.50 % </w:t>
      </w:r>
      <w:r w:rsidRPr="00032999">
        <w:rPr>
          <w:rFonts w:ascii="Times New Roman" w:hAnsi="Times New Roman" w:cs="Times New Roman"/>
          <w:color w:val="000000" w:themeColor="text1"/>
          <w:sz w:val="24"/>
          <w:szCs w:val="24"/>
        </w:rPr>
        <w:t>tiene</w:t>
      </w:r>
      <w:r w:rsidR="00E66B55">
        <w:rPr>
          <w:rFonts w:ascii="Times New Roman" w:hAnsi="Times New Roman" w:cs="Times New Roman"/>
          <w:color w:val="000000" w:themeColor="text1"/>
          <w:sz w:val="24"/>
          <w:szCs w:val="24"/>
        </w:rPr>
        <w:t>n</w:t>
      </w:r>
      <w:r w:rsidRPr="00032999">
        <w:rPr>
          <w:rFonts w:ascii="Times New Roman" w:hAnsi="Times New Roman" w:cs="Times New Roman"/>
          <w:color w:val="000000" w:themeColor="text1"/>
          <w:sz w:val="24"/>
          <w:szCs w:val="24"/>
        </w:rPr>
        <w:t xml:space="preserve"> los conocimientos técnicos</w:t>
      </w:r>
      <w:r w:rsidR="00E66B55">
        <w:rPr>
          <w:rFonts w:ascii="Times New Roman" w:hAnsi="Times New Roman" w:cs="Times New Roman"/>
          <w:color w:val="000000" w:themeColor="text1"/>
          <w:sz w:val="24"/>
          <w:szCs w:val="24"/>
        </w:rPr>
        <w:t xml:space="preserve"> suficientes</w:t>
      </w:r>
      <w:r w:rsidRPr="00032999">
        <w:rPr>
          <w:rFonts w:ascii="Times New Roman" w:hAnsi="Times New Roman" w:cs="Times New Roman"/>
          <w:color w:val="000000" w:themeColor="text1"/>
          <w:sz w:val="24"/>
          <w:szCs w:val="24"/>
        </w:rPr>
        <w:t xml:space="preserve">. </w:t>
      </w:r>
      <w:r w:rsidR="004676DD">
        <w:rPr>
          <w:rFonts w:ascii="Times New Roman" w:hAnsi="Times New Roman" w:cs="Times New Roman"/>
          <w:color w:val="000000" w:themeColor="text1"/>
          <w:sz w:val="24"/>
          <w:szCs w:val="24"/>
        </w:rPr>
        <w:t xml:space="preserve">No hay </w:t>
      </w:r>
      <w:r w:rsidR="002D436E">
        <w:rPr>
          <w:rFonts w:ascii="Times New Roman" w:hAnsi="Times New Roman" w:cs="Times New Roman"/>
          <w:color w:val="000000" w:themeColor="text1"/>
          <w:sz w:val="24"/>
          <w:szCs w:val="24"/>
        </w:rPr>
        <w:t>similitud</w:t>
      </w:r>
      <w:r w:rsidR="004F047D">
        <w:rPr>
          <w:rFonts w:ascii="Times New Roman" w:hAnsi="Times New Roman" w:cs="Times New Roman"/>
          <w:color w:val="000000" w:themeColor="text1"/>
          <w:sz w:val="24"/>
          <w:szCs w:val="24"/>
        </w:rPr>
        <w:t xml:space="preserve"> e</w:t>
      </w:r>
      <w:r w:rsidRPr="00032999">
        <w:rPr>
          <w:rFonts w:ascii="Times New Roman" w:hAnsi="Times New Roman" w:cs="Times New Roman"/>
          <w:color w:val="000000" w:themeColor="text1"/>
          <w:sz w:val="24"/>
          <w:szCs w:val="24"/>
        </w:rPr>
        <w:t xml:space="preserve">n la </w:t>
      </w:r>
      <w:r w:rsidR="007A366A" w:rsidRPr="00032999">
        <w:rPr>
          <w:rFonts w:ascii="Times New Roman" w:hAnsi="Times New Roman" w:cs="Times New Roman"/>
          <w:color w:val="000000" w:themeColor="text1"/>
          <w:sz w:val="24"/>
          <w:szCs w:val="24"/>
        </w:rPr>
        <w:t>investigación</w:t>
      </w:r>
      <w:r w:rsidR="007A366A" w:rsidRPr="00032999">
        <w:rPr>
          <w:rFonts w:ascii="Times New Roman" w:hAnsi="Times New Roman" w:cs="Times New Roman"/>
          <w:color w:val="000000"/>
          <w:sz w:val="24"/>
          <w:szCs w:val="24"/>
        </w:rPr>
        <w:t xml:space="preserve"> </w:t>
      </w:r>
      <w:r w:rsidR="00423BC3">
        <w:rPr>
          <w:rFonts w:ascii="Times New Roman" w:hAnsi="Times New Roman" w:cs="Times New Roman"/>
          <w:color w:val="000000"/>
          <w:sz w:val="24"/>
          <w:szCs w:val="24"/>
        </w:rPr>
        <w:t xml:space="preserve">de </w:t>
      </w:r>
      <w:r w:rsidR="007A366A" w:rsidRPr="00032999">
        <w:rPr>
          <w:rFonts w:ascii="Times New Roman" w:hAnsi="Times New Roman" w:cs="Times New Roman"/>
          <w:color w:val="000000" w:themeColor="text1"/>
          <w:sz w:val="24"/>
          <w:szCs w:val="24"/>
        </w:rPr>
        <w:t>Díaz y</w:t>
      </w:r>
      <w:r w:rsidRPr="00032999">
        <w:rPr>
          <w:rFonts w:ascii="Times New Roman" w:hAnsi="Times New Roman" w:cs="Times New Roman"/>
          <w:color w:val="000000" w:themeColor="text1"/>
          <w:sz w:val="24"/>
          <w:szCs w:val="24"/>
        </w:rPr>
        <w:t xml:space="preserve"> Tinoco (2011)</w:t>
      </w:r>
      <w:r>
        <w:rPr>
          <w:rFonts w:ascii="Times New Roman" w:hAnsi="Times New Roman" w:cs="Times New Roman"/>
          <w:color w:val="000000" w:themeColor="text1"/>
          <w:sz w:val="24"/>
          <w:szCs w:val="24"/>
        </w:rPr>
        <w:t>,</w:t>
      </w:r>
      <w:r w:rsidRPr="00032999">
        <w:rPr>
          <w:rFonts w:ascii="Times New Roman" w:hAnsi="Times New Roman" w:cs="Times New Roman"/>
          <w:color w:val="000000" w:themeColor="text1"/>
          <w:sz w:val="24"/>
          <w:szCs w:val="24"/>
        </w:rPr>
        <w:t xml:space="preserve"> los resultados</w:t>
      </w:r>
      <w:r>
        <w:rPr>
          <w:rFonts w:ascii="Times New Roman" w:hAnsi="Times New Roman" w:cs="Times New Roman"/>
          <w:color w:val="000000" w:themeColor="text1"/>
          <w:sz w:val="24"/>
          <w:szCs w:val="24"/>
        </w:rPr>
        <w:t xml:space="preserve"> en el factor </w:t>
      </w:r>
      <w:r w:rsidRPr="00032999">
        <w:rPr>
          <w:rFonts w:ascii="Times New Roman" w:hAnsi="Times New Roman" w:cs="Times New Roman"/>
          <w:color w:val="000000" w:themeColor="text1"/>
          <w:sz w:val="24"/>
          <w:szCs w:val="24"/>
        </w:rPr>
        <w:t xml:space="preserve">tecnológico se evaluó los siguientes aspectos: los equipos disponibles en la organización para la realización de un trabajo eficaz, la disposición de un conocimiento técnico y la presencia de tecnología para realizar una labor de importancia se indicó que el porcentaje alcanzado fue de 77%, lo cual muestra la presencia de un nivel medio de estrés.  </w:t>
      </w:r>
      <w:r w:rsidR="004F047D">
        <w:rPr>
          <w:rFonts w:ascii="Times New Roman" w:hAnsi="Times New Roman" w:cs="Times New Roman"/>
          <w:color w:val="000000" w:themeColor="text1"/>
          <w:sz w:val="24"/>
          <w:szCs w:val="24"/>
        </w:rPr>
        <w:t xml:space="preserve">Ya </w:t>
      </w:r>
      <w:r w:rsidRPr="00032999">
        <w:rPr>
          <w:rFonts w:ascii="Times New Roman" w:hAnsi="Times New Roman" w:cs="Times New Roman"/>
          <w:color w:val="000000" w:themeColor="text1"/>
          <w:sz w:val="24"/>
          <w:szCs w:val="24"/>
        </w:rPr>
        <w:t xml:space="preserve">que el porcentaje es </w:t>
      </w:r>
      <w:r w:rsidR="007A366A" w:rsidRPr="00032999">
        <w:rPr>
          <w:rFonts w:ascii="Times New Roman" w:hAnsi="Times New Roman" w:cs="Times New Roman"/>
          <w:color w:val="000000" w:themeColor="text1"/>
          <w:sz w:val="24"/>
          <w:szCs w:val="24"/>
        </w:rPr>
        <w:t>mayor a</w:t>
      </w:r>
      <w:r w:rsidRPr="00032999">
        <w:rPr>
          <w:rFonts w:ascii="Times New Roman" w:hAnsi="Times New Roman" w:cs="Times New Roman"/>
          <w:w w:val="105"/>
          <w:sz w:val="24"/>
          <w:szCs w:val="24"/>
        </w:rPr>
        <w:t xml:space="preserve"> lo obtenido en el presente trabajo.</w:t>
      </w:r>
    </w:p>
    <w:p w:rsidR="00A775DE" w:rsidRPr="00032999" w:rsidRDefault="00A775DE" w:rsidP="00A775DE">
      <w:pPr>
        <w:pStyle w:val="Sinespaciado"/>
        <w:spacing w:line="360" w:lineRule="auto"/>
        <w:rPr>
          <w:rFonts w:ascii="Times New Roman" w:hAnsi="Times New Roman" w:cs="Times New Roman"/>
          <w:w w:val="105"/>
          <w:sz w:val="24"/>
          <w:szCs w:val="24"/>
        </w:rPr>
      </w:pPr>
    </w:p>
    <w:p w:rsidR="00A775DE" w:rsidRPr="00032999" w:rsidRDefault="00A775DE" w:rsidP="00A775DE">
      <w:pPr>
        <w:pStyle w:val="Sinespaciado"/>
        <w:spacing w:line="360" w:lineRule="auto"/>
        <w:rPr>
          <w:rFonts w:ascii="Times New Roman" w:hAnsi="Times New Roman" w:cs="Times New Roman"/>
          <w:color w:val="000000"/>
          <w:sz w:val="24"/>
          <w:szCs w:val="24"/>
        </w:rPr>
      </w:pPr>
      <w:r w:rsidRPr="00032999">
        <w:rPr>
          <w:rFonts w:ascii="Times New Roman" w:hAnsi="Times New Roman" w:cs="Times New Roman"/>
          <w:w w:val="105"/>
          <w:sz w:val="24"/>
          <w:szCs w:val="24"/>
        </w:rPr>
        <w:tab/>
        <w:t xml:space="preserve">Se podría decir que muy pocos de los empleados cuentan con infraestructura tecnológica para realizar trabajos importantes en sus puestos laborales </w:t>
      </w:r>
      <w:r w:rsidR="007A366A" w:rsidRPr="00032999">
        <w:rPr>
          <w:rFonts w:ascii="Times New Roman" w:hAnsi="Times New Roman" w:cs="Times New Roman"/>
          <w:w w:val="105"/>
          <w:sz w:val="24"/>
          <w:szCs w:val="24"/>
        </w:rPr>
        <w:t xml:space="preserve">mientras </w:t>
      </w:r>
      <w:r w:rsidR="007A366A">
        <w:rPr>
          <w:rFonts w:ascii="Times New Roman" w:hAnsi="Times New Roman" w:cs="Times New Roman"/>
          <w:w w:val="105"/>
          <w:sz w:val="24"/>
          <w:szCs w:val="24"/>
        </w:rPr>
        <w:t>que unos</w:t>
      </w:r>
      <w:r>
        <w:rPr>
          <w:rFonts w:ascii="Times New Roman" w:hAnsi="Times New Roman" w:cs="Times New Roman"/>
          <w:w w:val="105"/>
          <w:sz w:val="24"/>
          <w:szCs w:val="24"/>
        </w:rPr>
        <w:t xml:space="preserve"> pocos </w:t>
      </w:r>
      <w:r w:rsidRPr="00032999">
        <w:rPr>
          <w:rFonts w:ascii="Times New Roman" w:hAnsi="Times New Roman" w:cs="Times New Roman"/>
          <w:w w:val="105"/>
          <w:sz w:val="24"/>
          <w:szCs w:val="24"/>
        </w:rPr>
        <w:t xml:space="preserve">tienen los conocimientos técnicos de cómo funcionan las nuevas tecnologías para poder competir. </w:t>
      </w:r>
    </w:p>
    <w:p w:rsidR="00A775DE" w:rsidRPr="00032999" w:rsidRDefault="00A775DE" w:rsidP="00A775DE">
      <w:pPr>
        <w:pStyle w:val="Sinespaciado"/>
        <w:spacing w:line="360" w:lineRule="auto"/>
        <w:rPr>
          <w:rFonts w:ascii="Times New Roman" w:hAnsi="Times New Roman" w:cs="Times New Roman"/>
          <w:color w:val="000000"/>
          <w:sz w:val="24"/>
          <w:szCs w:val="24"/>
        </w:rPr>
      </w:pPr>
    </w:p>
    <w:p w:rsidR="00A775DE" w:rsidRPr="00032999" w:rsidRDefault="00A775DE" w:rsidP="00A775DE">
      <w:pPr>
        <w:pStyle w:val="Sinespaciado"/>
        <w:spacing w:line="360" w:lineRule="auto"/>
        <w:rPr>
          <w:rFonts w:ascii="Times New Roman" w:hAnsi="Times New Roman" w:cs="Times New Roman"/>
          <w:w w:val="105"/>
          <w:sz w:val="24"/>
          <w:szCs w:val="24"/>
        </w:rPr>
      </w:pPr>
      <w:r w:rsidRPr="00032999">
        <w:rPr>
          <w:rFonts w:ascii="Times New Roman" w:hAnsi="Times New Roman" w:cs="Times New Roman"/>
          <w:color w:val="000000"/>
          <w:sz w:val="24"/>
          <w:szCs w:val="24"/>
        </w:rPr>
        <w:tab/>
        <w:t xml:space="preserve">A pesar del resultado </w:t>
      </w:r>
      <w:r w:rsidR="00E66B55">
        <w:rPr>
          <w:rFonts w:ascii="Times New Roman" w:hAnsi="Times New Roman" w:cs="Times New Roman"/>
          <w:color w:val="000000"/>
          <w:sz w:val="24"/>
          <w:szCs w:val="24"/>
        </w:rPr>
        <w:t xml:space="preserve">anterior con un porcentaje menor, </w:t>
      </w:r>
      <w:r w:rsidR="00D11FD3">
        <w:rPr>
          <w:rFonts w:ascii="Times New Roman" w:hAnsi="Times New Roman" w:cs="Times New Roman"/>
          <w:color w:val="000000"/>
          <w:sz w:val="24"/>
          <w:szCs w:val="24"/>
        </w:rPr>
        <w:t xml:space="preserve">hay una </w:t>
      </w:r>
      <w:r w:rsidR="00362BFE">
        <w:rPr>
          <w:rFonts w:ascii="Times New Roman" w:hAnsi="Times New Roman" w:cs="Times New Roman"/>
          <w:color w:val="000000"/>
          <w:sz w:val="24"/>
          <w:szCs w:val="24"/>
        </w:rPr>
        <w:t>contradicción solo</w:t>
      </w:r>
      <w:r w:rsidR="00D11FD3">
        <w:rPr>
          <w:rFonts w:ascii="Times New Roman" w:hAnsi="Times New Roman" w:cs="Times New Roman"/>
          <w:color w:val="000000"/>
          <w:sz w:val="24"/>
          <w:szCs w:val="24"/>
        </w:rPr>
        <w:t xml:space="preserve"> la mitad de </w:t>
      </w:r>
      <w:r w:rsidRPr="00032999">
        <w:rPr>
          <w:rFonts w:ascii="Times New Roman" w:hAnsi="Times New Roman" w:cs="Times New Roman"/>
          <w:sz w:val="24"/>
          <w:szCs w:val="24"/>
        </w:rPr>
        <w:t xml:space="preserve">los trabajadores no cuentan con tecnología suficiente. En la investigación de </w:t>
      </w:r>
      <w:r w:rsidRPr="00032999">
        <w:rPr>
          <w:rFonts w:ascii="Times New Roman" w:hAnsi="Times New Roman" w:cs="Times New Roman"/>
          <w:w w:val="105"/>
          <w:sz w:val="24"/>
          <w:szCs w:val="24"/>
        </w:rPr>
        <w:t>Hernández y Díaz (2012)</w:t>
      </w:r>
      <w:r>
        <w:rPr>
          <w:rFonts w:ascii="Times New Roman" w:hAnsi="Times New Roman" w:cs="Times New Roman"/>
          <w:w w:val="105"/>
          <w:sz w:val="24"/>
          <w:szCs w:val="24"/>
        </w:rPr>
        <w:t>,</w:t>
      </w:r>
      <w:r w:rsidRPr="00032999">
        <w:rPr>
          <w:rFonts w:ascii="Times New Roman" w:hAnsi="Times New Roman" w:cs="Times New Roman"/>
          <w:w w:val="105"/>
          <w:sz w:val="24"/>
          <w:szCs w:val="24"/>
        </w:rPr>
        <w:t xml:space="preserve"> el 52,3% del total de la muestra concibe como limitado el equipo del que dispone para llevar a cabo su trabajo a tiempo, al igual que el hecho de no poder contar con la tecnología para hacer un trabajo de importancia, aspecto que afecta a un 57% de los servicios que tienen los directivos encuestados. Solamente hay similitud en no tener equipos tecnológicos suficientes</w:t>
      </w:r>
      <w:r w:rsidR="00D11FD3">
        <w:rPr>
          <w:rFonts w:ascii="Times New Roman" w:hAnsi="Times New Roman" w:cs="Times New Roman"/>
          <w:w w:val="105"/>
          <w:sz w:val="24"/>
          <w:szCs w:val="24"/>
        </w:rPr>
        <w:t xml:space="preserve"> o esperar a que desocupen los que están disponibles</w:t>
      </w:r>
      <w:r w:rsidRPr="00032999">
        <w:rPr>
          <w:rFonts w:ascii="Times New Roman" w:hAnsi="Times New Roman" w:cs="Times New Roman"/>
          <w:w w:val="105"/>
          <w:sz w:val="24"/>
          <w:szCs w:val="24"/>
        </w:rPr>
        <w:t xml:space="preserve"> para realizar trabajos </w:t>
      </w:r>
      <w:r w:rsidR="00D11FD3">
        <w:rPr>
          <w:rFonts w:ascii="Times New Roman" w:hAnsi="Times New Roman" w:cs="Times New Roman"/>
          <w:w w:val="105"/>
          <w:sz w:val="24"/>
          <w:szCs w:val="24"/>
        </w:rPr>
        <w:t>de vital importancia</w:t>
      </w:r>
      <w:r w:rsidR="005D3AF3">
        <w:rPr>
          <w:rFonts w:ascii="Times New Roman" w:hAnsi="Times New Roman" w:cs="Times New Roman"/>
          <w:w w:val="105"/>
          <w:sz w:val="24"/>
          <w:szCs w:val="24"/>
        </w:rPr>
        <w:t xml:space="preserve"> y entregárselos a sus superiores.</w:t>
      </w:r>
    </w:p>
    <w:p w:rsidR="00A775DE" w:rsidRDefault="00A775DE" w:rsidP="00A775DE">
      <w:pPr>
        <w:pStyle w:val="Sinespaciado"/>
        <w:spacing w:line="360" w:lineRule="auto"/>
        <w:rPr>
          <w:rFonts w:ascii="Times New Roman" w:hAnsi="Times New Roman" w:cs="Times New Roman"/>
          <w:b/>
          <w:color w:val="000000" w:themeColor="text1"/>
          <w:sz w:val="24"/>
          <w:szCs w:val="24"/>
        </w:rPr>
      </w:pPr>
    </w:p>
    <w:p w:rsidR="00A775DE" w:rsidRPr="00972422" w:rsidRDefault="00A775DE" w:rsidP="00A775DE">
      <w:pPr>
        <w:autoSpaceDE w:val="0"/>
        <w:autoSpaceDN w:val="0"/>
        <w:adjustRightInd w:val="0"/>
        <w:spacing w:after="0" w:line="400" w:lineRule="atLeast"/>
        <w:rPr>
          <w:rFonts w:ascii="Times New Roman" w:hAnsi="Times New Roman" w:cs="Times New Roman"/>
          <w:sz w:val="24"/>
          <w:szCs w:val="24"/>
        </w:rPr>
      </w:pPr>
      <w:r w:rsidRPr="00972422">
        <w:rPr>
          <w:rFonts w:ascii="Times New Roman" w:hAnsi="Times New Roman" w:cs="Times New Roman"/>
          <w:sz w:val="24"/>
          <w:szCs w:val="24"/>
        </w:rPr>
        <w:tab/>
      </w:r>
      <w:r w:rsidR="00836D62" w:rsidRPr="00972422">
        <w:rPr>
          <w:rFonts w:ascii="Times New Roman" w:hAnsi="Times New Roman" w:cs="Times New Roman"/>
          <w:sz w:val="24"/>
          <w:szCs w:val="24"/>
        </w:rPr>
        <w:t>En las</w:t>
      </w:r>
      <w:r w:rsidRPr="00972422">
        <w:rPr>
          <w:rFonts w:ascii="Times New Roman" w:hAnsi="Times New Roman" w:cs="Times New Roman"/>
          <w:sz w:val="24"/>
          <w:szCs w:val="24"/>
        </w:rPr>
        <w:t xml:space="preserve"> preguntas “la gente no comprende la misión y metas de la organización”, “las políticas generales iniciadas por la gerencia impiden el buen desempeño”, se obtuvieron </w:t>
      </w:r>
      <w:r w:rsidRPr="00972422">
        <w:rPr>
          <w:rFonts w:ascii="Times New Roman" w:hAnsi="Times New Roman" w:cs="Times New Roman"/>
          <w:sz w:val="24"/>
          <w:szCs w:val="24"/>
        </w:rPr>
        <w:lastRenderedPageBreak/>
        <w:t>como resultados el 50 %</w:t>
      </w:r>
      <w:r>
        <w:rPr>
          <w:rFonts w:ascii="Times New Roman" w:hAnsi="Times New Roman" w:cs="Times New Roman"/>
          <w:sz w:val="24"/>
          <w:szCs w:val="24"/>
        </w:rPr>
        <w:t xml:space="preserve"> de los trabajadores consideran</w:t>
      </w:r>
      <w:r w:rsidRPr="00972422">
        <w:rPr>
          <w:rFonts w:ascii="Times New Roman" w:hAnsi="Times New Roman" w:cs="Times New Roman"/>
          <w:sz w:val="24"/>
          <w:szCs w:val="24"/>
        </w:rPr>
        <w:t xml:space="preserve"> a veces no tener ideas claras de la misión y metas de la organización</w:t>
      </w:r>
      <w:r w:rsidR="00874412">
        <w:rPr>
          <w:rFonts w:ascii="Times New Roman" w:hAnsi="Times New Roman" w:cs="Times New Roman"/>
          <w:sz w:val="24"/>
          <w:szCs w:val="24"/>
        </w:rPr>
        <w:t xml:space="preserve">, </w:t>
      </w:r>
      <w:r w:rsidR="00836D62">
        <w:rPr>
          <w:rFonts w:ascii="Times New Roman" w:hAnsi="Times New Roman" w:cs="Times New Roman"/>
          <w:sz w:val="24"/>
          <w:szCs w:val="24"/>
        </w:rPr>
        <w:t>después</w:t>
      </w:r>
      <w:r w:rsidR="00874412">
        <w:rPr>
          <w:rFonts w:ascii="Times New Roman" w:hAnsi="Times New Roman" w:cs="Times New Roman"/>
          <w:sz w:val="24"/>
          <w:szCs w:val="24"/>
        </w:rPr>
        <w:t xml:space="preserve"> </w:t>
      </w:r>
      <w:r w:rsidRPr="00972422">
        <w:rPr>
          <w:rFonts w:ascii="Times New Roman" w:hAnsi="Times New Roman" w:cs="Times New Roman"/>
          <w:color w:val="000000" w:themeColor="text1"/>
          <w:sz w:val="24"/>
          <w:szCs w:val="24"/>
        </w:rPr>
        <w:t xml:space="preserve">un 87.50 </w:t>
      </w:r>
      <w:r w:rsidR="00836D62" w:rsidRPr="00972422">
        <w:rPr>
          <w:rFonts w:ascii="Times New Roman" w:hAnsi="Times New Roman" w:cs="Times New Roman"/>
          <w:color w:val="000000" w:themeColor="text1"/>
          <w:sz w:val="24"/>
          <w:szCs w:val="24"/>
        </w:rPr>
        <w:t>% de</w:t>
      </w:r>
      <w:r w:rsidRPr="00972422">
        <w:rPr>
          <w:rFonts w:ascii="Times New Roman" w:hAnsi="Times New Roman" w:cs="Times New Roman"/>
          <w:color w:val="000000" w:themeColor="text1"/>
          <w:sz w:val="24"/>
          <w:szCs w:val="24"/>
        </w:rPr>
        <w:t xml:space="preserve"> ellos manifiestan que las políticas gen</w:t>
      </w:r>
      <w:r>
        <w:rPr>
          <w:rFonts w:ascii="Times New Roman" w:hAnsi="Times New Roman" w:cs="Times New Roman"/>
          <w:color w:val="000000" w:themeColor="text1"/>
          <w:sz w:val="24"/>
          <w:szCs w:val="24"/>
        </w:rPr>
        <w:t>erales por parte de la gerencia</w:t>
      </w:r>
      <w:r w:rsidRPr="00972422">
        <w:rPr>
          <w:rFonts w:ascii="Times New Roman" w:hAnsi="Times New Roman" w:cs="Times New Roman"/>
          <w:color w:val="000000" w:themeColor="text1"/>
          <w:sz w:val="24"/>
          <w:szCs w:val="24"/>
        </w:rPr>
        <w:t xml:space="preserve"> si dificultan un buen desempeño. Hay similitud en la investigación </w:t>
      </w:r>
      <w:r w:rsidR="00836D62" w:rsidRPr="00972422">
        <w:rPr>
          <w:rFonts w:ascii="Times New Roman" w:hAnsi="Times New Roman" w:cs="Times New Roman"/>
          <w:color w:val="000000" w:themeColor="text1"/>
          <w:sz w:val="24"/>
          <w:szCs w:val="24"/>
        </w:rPr>
        <w:t>de Quevedo</w:t>
      </w:r>
      <w:r w:rsidRPr="00972422">
        <w:rPr>
          <w:rFonts w:ascii="Times New Roman" w:hAnsi="Times New Roman" w:cs="Times New Roman"/>
          <w:sz w:val="24"/>
          <w:szCs w:val="24"/>
        </w:rPr>
        <w:t xml:space="preserve">, et al. (2005) las preguntas correspondientes a los factores Clima Organizacional los mayores promedios corresponden a los ítems referidos a las políticas impiden el buen desempeño y la no compresión de la misión y </w:t>
      </w:r>
      <w:r w:rsidR="00836D62" w:rsidRPr="00972422">
        <w:rPr>
          <w:rFonts w:ascii="Times New Roman" w:hAnsi="Times New Roman" w:cs="Times New Roman"/>
          <w:sz w:val="24"/>
          <w:szCs w:val="24"/>
        </w:rPr>
        <w:t>metas de</w:t>
      </w:r>
      <w:r w:rsidRPr="00972422">
        <w:rPr>
          <w:rFonts w:ascii="Times New Roman" w:hAnsi="Times New Roman" w:cs="Times New Roman"/>
          <w:sz w:val="24"/>
          <w:szCs w:val="24"/>
        </w:rPr>
        <w:t xml:space="preserve"> la organización, esto puede tener como base la baja participación que tienen los trabajadores en lo que respecta a decisiones y el manejo de dichos procesos tan vitales </w:t>
      </w:r>
      <w:r w:rsidR="00041476">
        <w:rPr>
          <w:rFonts w:ascii="Times New Roman" w:hAnsi="Times New Roman" w:cs="Times New Roman"/>
          <w:sz w:val="24"/>
          <w:szCs w:val="24"/>
        </w:rPr>
        <w:t>dentro de</w:t>
      </w:r>
      <w:r w:rsidRPr="00972422">
        <w:rPr>
          <w:rFonts w:ascii="Times New Roman" w:hAnsi="Times New Roman" w:cs="Times New Roman"/>
          <w:sz w:val="24"/>
          <w:szCs w:val="24"/>
        </w:rPr>
        <w:t xml:space="preserve"> la </w:t>
      </w:r>
      <w:r w:rsidR="00836D62" w:rsidRPr="00972422">
        <w:rPr>
          <w:rFonts w:ascii="Times New Roman" w:hAnsi="Times New Roman" w:cs="Times New Roman"/>
          <w:sz w:val="24"/>
          <w:szCs w:val="24"/>
        </w:rPr>
        <w:t>organización</w:t>
      </w:r>
      <w:r w:rsidR="00836D62">
        <w:rPr>
          <w:rFonts w:ascii="Times New Roman" w:hAnsi="Times New Roman" w:cs="Times New Roman"/>
          <w:sz w:val="24"/>
          <w:szCs w:val="24"/>
        </w:rPr>
        <w:t>.</w:t>
      </w:r>
    </w:p>
    <w:p w:rsidR="00A775DE" w:rsidRPr="00972422" w:rsidRDefault="00A775DE" w:rsidP="00A775DE">
      <w:pPr>
        <w:autoSpaceDE w:val="0"/>
        <w:autoSpaceDN w:val="0"/>
        <w:adjustRightInd w:val="0"/>
        <w:spacing w:after="0" w:line="400" w:lineRule="atLeast"/>
        <w:rPr>
          <w:rFonts w:ascii="Times New Roman" w:hAnsi="Times New Roman" w:cs="Times New Roman"/>
          <w:sz w:val="24"/>
          <w:szCs w:val="24"/>
        </w:rPr>
      </w:pPr>
    </w:p>
    <w:p w:rsidR="00A775DE" w:rsidRPr="00972422" w:rsidRDefault="00A775DE" w:rsidP="00A775DE">
      <w:pPr>
        <w:autoSpaceDE w:val="0"/>
        <w:autoSpaceDN w:val="0"/>
        <w:adjustRightInd w:val="0"/>
        <w:spacing w:after="0" w:line="400" w:lineRule="atLeast"/>
        <w:rPr>
          <w:rFonts w:ascii="Times New Roman" w:hAnsi="Times New Roman" w:cs="Times New Roman"/>
          <w:w w:val="105"/>
          <w:sz w:val="24"/>
          <w:szCs w:val="24"/>
        </w:rPr>
      </w:pPr>
      <w:r w:rsidRPr="00972422">
        <w:rPr>
          <w:rFonts w:ascii="Times New Roman" w:hAnsi="Times New Roman" w:cs="Times New Roman"/>
          <w:sz w:val="24"/>
          <w:szCs w:val="24"/>
        </w:rPr>
        <w:tab/>
      </w:r>
      <w:r w:rsidR="002D436E">
        <w:rPr>
          <w:rFonts w:ascii="Times New Roman" w:hAnsi="Times New Roman" w:cs="Times New Roman"/>
          <w:sz w:val="24"/>
          <w:szCs w:val="24"/>
        </w:rPr>
        <w:t>Ahora bien</w:t>
      </w:r>
      <w:r w:rsidR="004F047D">
        <w:rPr>
          <w:rFonts w:ascii="Times New Roman" w:hAnsi="Times New Roman" w:cs="Times New Roman"/>
          <w:sz w:val="24"/>
          <w:szCs w:val="24"/>
        </w:rPr>
        <w:t>,</w:t>
      </w:r>
      <w:r w:rsidRPr="00972422">
        <w:rPr>
          <w:rFonts w:ascii="Times New Roman" w:hAnsi="Times New Roman" w:cs="Times New Roman"/>
          <w:sz w:val="24"/>
          <w:szCs w:val="24"/>
        </w:rPr>
        <w:t xml:space="preserve"> los resultados que se obtuvieron </w:t>
      </w:r>
      <w:r w:rsidRPr="00972422">
        <w:rPr>
          <w:rFonts w:ascii="Times New Roman" w:hAnsi="Times New Roman" w:cs="Times New Roman"/>
          <w:w w:val="105"/>
          <w:sz w:val="24"/>
          <w:szCs w:val="24"/>
        </w:rPr>
        <w:t xml:space="preserve">un 12.50 % de ellos </w:t>
      </w:r>
      <w:r w:rsidRPr="00972422">
        <w:rPr>
          <w:rFonts w:ascii="Times New Roman" w:hAnsi="Times New Roman" w:cs="Times New Roman"/>
          <w:sz w:val="24"/>
          <w:szCs w:val="24"/>
        </w:rPr>
        <w:t>nunca entendió la misión y metas de la organización</w:t>
      </w:r>
      <w:r w:rsidR="009E7BE1">
        <w:rPr>
          <w:rFonts w:ascii="Times New Roman" w:hAnsi="Times New Roman" w:cs="Times New Roman"/>
          <w:sz w:val="24"/>
          <w:szCs w:val="24"/>
        </w:rPr>
        <w:t>,</w:t>
      </w:r>
      <w:r w:rsidRPr="00972422">
        <w:rPr>
          <w:rFonts w:ascii="Times New Roman" w:hAnsi="Times New Roman" w:cs="Times New Roman"/>
          <w:sz w:val="24"/>
          <w:szCs w:val="24"/>
        </w:rPr>
        <w:t xml:space="preserve"> mientras </w:t>
      </w:r>
      <w:r w:rsidR="004F047D">
        <w:rPr>
          <w:rFonts w:ascii="Times New Roman" w:hAnsi="Times New Roman" w:cs="Times New Roman"/>
          <w:sz w:val="24"/>
          <w:szCs w:val="24"/>
        </w:rPr>
        <w:t xml:space="preserve">que </w:t>
      </w:r>
      <w:r w:rsidR="002D436E">
        <w:rPr>
          <w:rFonts w:ascii="Times New Roman" w:hAnsi="Times New Roman" w:cs="Times New Roman"/>
          <w:sz w:val="24"/>
          <w:szCs w:val="24"/>
        </w:rPr>
        <w:t xml:space="preserve">el </w:t>
      </w:r>
      <w:r w:rsidR="002D436E">
        <w:rPr>
          <w:rFonts w:ascii="Times New Roman" w:hAnsi="Times New Roman" w:cs="Times New Roman"/>
          <w:color w:val="000000" w:themeColor="text1"/>
          <w:sz w:val="24"/>
          <w:szCs w:val="24"/>
        </w:rPr>
        <w:t>12.50</w:t>
      </w:r>
      <w:r w:rsidR="00836D62">
        <w:rPr>
          <w:rFonts w:ascii="Times New Roman" w:hAnsi="Times New Roman" w:cs="Times New Roman"/>
          <w:color w:val="000000" w:themeColor="text1"/>
          <w:sz w:val="24"/>
          <w:szCs w:val="24"/>
        </w:rPr>
        <w:t xml:space="preserve">% </w:t>
      </w:r>
      <w:r w:rsidR="00836D62" w:rsidRPr="00972422">
        <w:rPr>
          <w:rFonts w:ascii="Times New Roman" w:hAnsi="Times New Roman" w:cs="Times New Roman"/>
          <w:color w:val="000000" w:themeColor="text1"/>
          <w:sz w:val="24"/>
          <w:szCs w:val="24"/>
        </w:rPr>
        <w:t>las</w:t>
      </w:r>
      <w:r w:rsidRPr="00972422">
        <w:rPr>
          <w:rFonts w:ascii="Times New Roman" w:hAnsi="Times New Roman" w:cs="Times New Roman"/>
          <w:color w:val="000000" w:themeColor="text1"/>
          <w:sz w:val="24"/>
          <w:szCs w:val="24"/>
        </w:rPr>
        <w:t xml:space="preserve"> políticas generales iniciadas por la gerencia no impiden el buen desempeño.</w:t>
      </w:r>
      <w:r w:rsidR="004F047D">
        <w:rPr>
          <w:rFonts w:ascii="Times New Roman" w:hAnsi="Times New Roman" w:cs="Times New Roman"/>
          <w:color w:val="000000" w:themeColor="text1"/>
          <w:sz w:val="24"/>
          <w:szCs w:val="24"/>
        </w:rPr>
        <w:t xml:space="preserve"> No hay similitud con</w:t>
      </w:r>
      <w:r w:rsidR="002D436E">
        <w:rPr>
          <w:rFonts w:ascii="Times New Roman" w:hAnsi="Times New Roman" w:cs="Times New Roman"/>
          <w:color w:val="000000" w:themeColor="text1"/>
          <w:sz w:val="24"/>
          <w:szCs w:val="24"/>
        </w:rPr>
        <w:t xml:space="preserve"> </w:t>
      </w:r>
      <w:r w:rsidRPr="00972422">
        <w:rPr>
          <w:rFonts w:ascii="Times New Roman" w:hAnsi="Times New Roman" w:cs="Times New Roman"/>
          <w:color w:val="000000" w:themeColor="text1"/>
          <w:sz w:val="24"/>
          <w:szCs w:val="24"/>
        </w:rPr>
        <w:t>Hernández y Díaz (2012)</w:t>
      </w:r>
      <w:r w:rsidR="00041476">
        <w:rPr>
          <w:rFonts w:ascii="Times New Roman" w:hAnsi="Times New Roman" w:cs="Times New Roman"/>
          <w:color w:val="000000" w:themeColor="text1"/>
          <w:sz w:val="24"/>
          <w:szCs w:val="24"/>
        </w:rPr>
        <w:t>,</w:t>
      </w:r>
      <w:r w:rsidRPr="00972422">
        <w:rPr>
          <w:rFonts w:ascii="Times New Roman" w:hAnsi="Times New Roman" w:cs="Times New Roman"/>
          <w:color w:val="000000" w:themeColor="text1"/>
          <w:sz w:val="24"/>
          <w:szCs w:val="24"/>
        </w:rPr>
        <w:t xml:space="preserve"> </w:t>
      </w:r>
      <w:r w:rsidR="002D436E">
        <w:rPr>
          <w:rFonts w:ascii="Times New Roman" w:hAnsi="Times New Roman" w:cs="Times New Roman"/>
          <w:color w:val="000000" w:themeColor="text1"/>
          <w:sz w:val="24"/>
          <w:szCs w:val="24"/>
        </w:rPr>
        <w:t>pues</w:t>
      </w:r>
      <w:r w:rsidR="005F5C33">
        <w:rPr>
          <w:rFonts w:ascii="Times New Roman" w:hAnsi="Times New Roman" w:cs="Times New Roman"/>
          <w:color w:val="000000" w:themeColor="text1"/>
          <w:sz w:val="24"/>
          <w:szCs w:val="24"/>
        </w:rPr>
        <w:t xml:space="preserve"> </w:t>
      </w:r>
      <w:r w:rsidRPr="00972422">
        <w:rPr>
          <w:rFonts w:ascii="Times New Roman" w:hAnsi="Times New Roman" w:cs="Times New Roman"/>
          <w:w w:val="105"/>
          <w:sz w:val="24"/>
          <w:szCs w:val="24"/>
        </w:rPr>
        <w:t xml:space="preserve">el 86,4% del total de directivos, aparejado igualmente al escaso entendimiento que existe de la estrategia de la organización, situación que es apreciada como estresante por un 70,4% de los directivos y un 50% no está de acuerdo con ello, pues </w:t>
      </w:r>
      <w:r w:rsidR="00405466">
        <w:rPr>
          <w:rFonts w:ascii="Times New Roman" w:hAnsi="Times New Roman" w:cs="Times New Roman"/>
          <w:w w:val="105"/>
          <w:sz w:val="24"/>
          <w:szCs w:val="24"/>
        </w:rPr>
        <w:t xml:space="preserve">se </w:t>
      </w:r>
      <w:r w:rsidRPr="00972422">
        <w:rPr>
          <w:rFonts w:ascii="Times New Roman" w:hAnsi="Times New Roman" w:cs="Times New Roman"/>
          <w:w w:val="105"/>
          <w:sz w:val="24"/>
          <w:szCs w:val="24"/>
        </w:rPr>
        <w:t>observ</w:t>
      </w:r>
      <w:r w:rsidR="00405466">
        <w:rPr>
          <w:rFonts w:ascii="Times New Roman" w:hAnsi="Times New Roman" w:cs="Times New Roman"/>
          <w:w w:val="105"/>
          <w:sz w:val="24"/>
          <w:szCs w:val="24"/>
        </w:rPr>
        <w:t>o</w:t>
      </w:r>
      <w:r w:rsidRPr="00972422">
        <w:rPr>
          <w:rFonts w:ascii="Times New Roman" w:hAnsi="Times New Roman" w:cs="Times New Roman"/>
          <w:w w:val="105"/>
          <w:sz w:val="24"/>
          <w:szCs w:val="24"/>
        </w:rPr>
        <w:t xml:space="preserve"> que las políticas gerenciales contribuyen a un de</w:t>
      </w:r>
      <w:r>
        <w:rPr>
          <w:rFonts w:ascii="Times New Roman" w:hAnsi="Times New Roman" w:cs="Times New Roman"/>
          <w:w w:val="105"/>
          <w:sz w:val="24"/>
          <w:szCs w:val="24"/>
        </w:rPr>
        <w:t>sempeño profesional adecuado</w:t>
      </w:r>
      <w:r w:rsidR="002D436E">
        <w:rPr>
          <w:rFonts w:ascii="Times New Roman" w:hAnsi="Times New Roman" w:cs="Times New Roman"/>
          <w:w w:val="105"/>
          <w:sz w:val="24"/>
          <w:szCs w:val="24"/>
        </w:rPr>
        <w:t>. Por lo tanto,</w:t>
      </w:r>
      <w:r w:rsidRPr="00972422">
        <w:rPr>
          <w:rFonts w:ascii="Times New Roman" w:hAnsi="Times New Roman" w:cs="Times New Roman"/>
          <w:w w:val="105"/>
          <w:sz w:val="24"/>
          <w:szCs w:val="24"/>
        </w:rPr>
        <w:t xml:space="preserve"> los porcentajes son mayores a lo obtenido en el presente trabajo.</w:t>
      </w:r>
    </w:p>
    <w:p w:rsidR="00A775DE" w:rsidRPr="00972422" w:rsidRDefault="00A775DE" w:rsidP="00A775DE">
      <w:pPr>
        <w:autoSpaceDE w:val="0"/>
        <w:autoSpaceDN w:val="0"/>
        <w:adjustRightInd w:val="0"/>
        <w:spacing w:after="0" w:line="400" w:lineRule="atLeast"/>
        <w:rPr>
          <w:rFonts w:ascii="Times New Roman" w:hAnsi="Times New Roman" w:cs="Times New Roman"/>
          <w:w w:val="105"/>
          <w:sz w:val="24"/>
          <w:szCs w:val="24"/>
        </w:rPr>
      </w:pPr>
      <w:r w:rsidRPr="00972422">
        <w:rPr>
          <w:rFonts w:ascii="Times New Roman" w:hAnsi="Times New Roman" w:cs="Times New Roman"/>
          <w:w w:val="105"/>
          <w:sz w:val="24"/>
          <w:szCs w:val="24"/>
        </w:rPr>
        <w:t xml:space="preserve"> </w:t>
      </w:r>
    </w:p>
    <w:p w:rsidR="00A775DE" w:rsidRPr="00972422" w:rsidRDefault="00A775DE" w:rsidP="00A775DE">
      <w:pPr>
        <w:autoSpaceDE w:val="0"/>
        <w:autoSpaceDN w:val="0"/>
        <w:adjustRightInd w:val="0"/>
        <w:spacing w:after="0" w:line="400" w:lineRule="atLeast"/>
        <w:rPr>
          <w:rFonts w:ascii="Times New Roman" w:hAnsi="Times New Roman" w:cs="Times New Roman"/>
          <w:w w:val="105"/>
          <w:sz w:val="24"/>
          <w:szCs w:val="24"/>
        </w:rPr>
      </w:pPr>
      <w:r w:rsidRPr="00972422">
        <w:rPr>
          <w:rFonts w:ascii="Times New Roman" w:hAnsi="Times New Roman" w:cs="Times New Roman"/>
          <w:w w:val="105"/>
          <w:sz w:val="24"/>
          <w:szCs w:val="24"/>
        </w:rPr>
        <w:tab/>
        <w:t>Se podría decir que debe haber una claridad en la misión y metas organizacionales pues son el marco d</w:t>
      </w:r>
      <w:r w:rsidRPr="00972422">
        <w:rPr>
          <w:rFonts w:ascii="Times New Roman" w:hAnsi="Times New Roman" w:cs="Times New Roman"/>
          <w:sz w:val="24"/>
          <w:szCs w:val="24"/>
        </w:rPr>
        <w:t xml:space="preserve">e referencia que guían a la organización en su funcionamiento, define los valores que la sustentan, la confianza que tiene en sí misma y lo </w:t>
      </w:r>
      <w:r>
        <w:rPr>
          <w:rFonts w:ascii="Times New Roman" w:hAnsi="Times New Roman" w:cs="Times New Roman"/>
          <w:sz w:val="24"/>
          <w:szCs w:val="24"/>
        </w:rPr>
        <w:t>que</w:t>
      </w:r>
      <w:r w:rsidRPr="00972422">
        <w:rPr>
          <w:rFonts w:ascii="Times New Roman" w:hAnsi="Times New Roman" w:cs="Times New Roman"/>
          <w:sz w:val="24"/>
          <w:szCs w:val="24"/>
        </w:rPr>
        <w:t xml:space="preserve"> se propone alcanzar, por otra de las políticas generales es necesario analizar las decisiones o sugerencias que hagan de los empleados, supervisores y jefes. </w:t>
      </w:r>
    </w:p>
    <w:p w:rsidR="00A775DE" w:rsidRPr="00972422" w:rsidRDefault="00A775DE" w:rsidP="00A775DE">
      <w:pPr>
        <w:autoSpaceDE w:val="0"/>
        <w:autoSpaceDN w:val="0"/>
        <w:adjustRightInd w:val="0"/>
        <w:spacing w:after="0" w:line="400" w:lineRule="atLeast"/>
        <w:rPr>
          <w:rFonts w:ascii="Times New Roman" w:hAnsi="Times New Roman" w:cs="Times New Roman"/>
          <w:sz w:val="24"/>
          <w:szCs w:val="24"/>
        </w:rPr>
      </w:pPr>
    </w:p>
    <w:p w:rsidR="002A13EA" w:rsidRPr="002A13EA" w:rsidRDefault="00A775DE" w:rsidP="00041476">
      <w:pPr>
        <w:rPr>
          <w:rFonts w:ascii="Times New Roman" w:hAnsi="Times New Roman" w:cs="Times New Roman"/>
          <w:w w:val="105"/>
          <w:sz w:val="24"/>
          <w:szCs w:val="24"/>
        </w:rPr>
      </w:pPr>
      <w:r w:rsidRPr="00972422">
        <w:rPr>
          <w:rFonts w:ascii="Times New Roman" w:hAnsi="Times New Roman" w:cs="Times New Roman"/>
          <w:w w:val="105"/>
          <w:sz w:val="24"/>
          <w:szCs w:val="24"/>
        </w:rPr>
        <w:tab/>
        <w:t xml:space="preserve">Respecto a la </w:t>
      </w:r>
      <w:r w:rsidR="00836D62" w:rsidRPr="00972422">
        <w:rPr>
          <w:rFonts w:ascii="Times New Roman" w:hAnsi="Times New Roman" w:cs="Times New Roman"/>
          <w:w w:val="105"/>
          <w:sz w:val="24"/>
          <w:szCs w:val="24"/>
        </w:rPr>
        <w:t>pregunta</w:t>
      </w:r>
      <w:r w:rsidR="00836D62">
        <w:rPr>
          <w:rFonts w:ascii="Times New Roman" w:hAnsi="Times New Roman" w:cs="Times New Roman"/>
          <w:w w:val="105"/>
          <w:sz w:val="24"/>
          <w:szCs w:val="24"/>
        </w:rPr>
        <w:t>” la</w:t>
      </w:r>
      <w:r w:rsidRPr="00972422">
        <w:rPr>
          <w:rFonts w:ascii="Times New Roman" w:hAnsi="Times New Roman" w:cs="Times New Roman"/>
          <w:w w:val="105"/>
          <w:sz w:val="24"/>
          <w:szCs w:val="24"/>
        </w:rPr>
        <w:t xml:space="preserve"> forma de rendir informes entre superior y subordinado me hace sentir presionado”, el resultado que se obtuvo fue </w:t>
      </w:r>
      <w:r w:rsidR="00405466">
        <w:rPr>
          <w:rFonts w:ascii="Times New Roman" w:hAnsi="Times New Roman" w:cs="Times New Roman"/>
          <w:w w:val="105"/>
          <w:sz w:val="24"/>
          <w:szCs w:val="24"/>
        </w:rPr>
        <w:t xml:space="preserve">un </w:t>
      </w:r>
      <w:r w:rsidRPr="00972422">
        <w:rPr>
          <w:rFonts w:ascii="Times New Roman" w:hAnsi="Times New Roman" w:cs="Times New Roman"/>
          <w:color w:val="000000" w:themeColor="text1"/>
          <w:sz w:val="24"/>
          <w:szCs w:val="24"/>
        </w:rPr>
        <w:t>75 % de los trabajadores manifiestan que para realizar los informes entre superiores y subordinados los hace sentir presionados.</w:t>
      </w:r>
      <w:r w:rsidRPr="00972422">
        <w:rPr>
          <w:rFonts w:ascii="Times New Roman" w:hAnsi="Times New Roman" w:cs="Times New Roman"/>
          <w:w w:val="105"/>
          <w:sz w:val="24"/>
          <w:szCs w:val="24"/>
        </w:rPr>
        <w:t xml:space="preserve"> </w:t>
      </w:r>
      <w:r>
        <w:rPr>
          <w:rFonts w:ascii="Times New Roman" w:hAnsi="Times New Roman" w:cs="Times New Roman"/>
          <w:w w:val="105"/>
          <w:sz w:val="24"/>
          <w:szCs w:val="24"/>
        </w:rPr>
        <w:t xml:space="preserve"> Hay similitud </w:t>
      </w:r>
      <w:r w:rsidRPr="00972422">
        <w:rPr>
          <w:rFonts w:ascii="Times New Roman" w:hAnsi="Times New Roman" w:cs="Times New Roman"/>
          <w:w w:val="105"/>
          <w:sz w:val="24"/>
          <w:szCs w:val="24"/>
        </w:rPr>
        <w:t xml:space="preserve">con </w:t>
      </w:r>
      <w:r w:rsidRPr="00972422">
        <w:rPr>
          <w:rFonts w:ascii="Times New Roman" w:hAnsi="Times New Roman" w:cs="Times New Roman"/>
          <w:sz w:val="24"/>
          <w:szCs w:val="24"/>
        </w:rPr>
        <w:t>Hernández y Díaz (2012)</w:t>
      </w:r>
      <w:r>
        <w:rPr>
          <w:rFonts w:ascii="Times New Roman" w:hAnsi="Times New Roman" w:cs="Times New Roman"/>
          <w:sz w:val="24"/>
          <w:szCs w:val="24"/>
        </w:rPr>
        <w:t>,</w:t>
      </w:r>
      <w:r w:rsidRPr="00972422">
        <w:rPr>
          <w:rFonts w:ascii="Times New Roman" w:hAnsi="Times New Roman" w:cs="Times New Roman"/>
          <w:sz w:val="24"/>
          <w:szCs w:val="24"/>
        </w:rPr>
        <w:t xml:space="preserve"> en su </w:t>
      </w:r>
      <w:r w:rsidR="002D436E" w:rsidRPr="00972422">
        <w:rPr>
          <w:rFonts w:ascii="Times New Roman" w:hAnsi="Times New Roman" w:cs="Times New Roman"/>
          <w:sz w:val="24"/>
          <w:szCs w:val="24"/>
        </w:rPr>
        <w:t xml:space="preserve">investigación </w:t>
      </w:r>
      <w:r w:rsidR="002D436E">
        <w:rPr>
          <w:rFonts w:ascii="Times New Roman" w:hAnsi="Times New Roman" w:cs="Times New Roman"/>
          <w:sz w:val="24"/>
          <w:szCs w:val="24"/>
        </w:rPr>
        <w:t xml:space="preserve">el </w:t>
      </w:r>
      <w:r w:rsidR="002D436E">
        <w:rPr>
          <w:rFonts w:ascii="Times New Roman" w:hAnsi="Times New Roman" w:cs="Times New Roman"/>
          <w:w w:val="105"/>
          <w:sz w:val="24"/>
          <w:szCs w:val="24"/>
        </w:rPr>
        <w:t>70</w:t>
      </w:r>
      <w:r w:rsidRPr="00972422">
        <w:rPr>
          <w:rFonts w:ascii="Times New Roman" w:hAnsi="Times New Roman" w:cs="Times New Roman"/>
          <w:w w:val="105"/>
          <w:sz w:val="24"/>
          <w:szCs w:val="24"/>
        </w:rPr>
        <w:t>,4% demuestra la tendencia a considerar como estresante la forma de rendir informes entre superior y subordinado.</w:t>
      </w:r>
      <w:r w:rsidR="00041476">
        <w:rPr>
          <w:rFonts w:ascii="Times New Roman" w:hAnsi="Times New Roman" w:cs="Times New Roman"/>
          <w:w w:val="105"/>
          <w:sz w:val="24"/>
          <w:szCs w:val="24"/>
        </w:rPr>
        <w:t xml:space="preserve"> </w:t>
      </w:r>
      <w:r w:rsidR="002A13EA">
        <w:rPr>
          <w:rFonts w:ascii="Times New Roman" w:hAnsi="Times New Roman" w:cs="Times New Roman"/>
          <w:w w:val="105"/>
          <w:sz w:val="24"/>
          <w:szCs w:val="24"/>
        </w:rPr>
        <w:t xml:space="preserve">Esto significa que los empleados tienen tiempos limitados al elaborar y </w:t>
      </w:r>
      <w:r w:rsidR="00836D62">
        <w:rPr>
          <w:rFonts w:ascii="Times New Roman" w:hAnsi="Times New Roman" w:cs="Times New Roman"/>
          <w:w w:val="105"/>
          <w:sz w:val="24"/>
          <w:szCs w:val="24"/>
        </w:rPr>
        <w:t>entregar informes</w:t>
      </w:r>
      <w:r w:rsidR="002A13EA">
        <w:rPr>
          <w:rFonts w:ascii="Times New Roman" w:hAnsi="Times New Roman" w:cs="Times New Roman"/>
          <w:w w:val="105"/>
          <w:sz w:val="24"/>
          <w:szCs w:val="24"/>
        </w:rPr>
        <w:t xml:space="preserve"> a sus jefes considerándose una forma de originar estrés en el ambiente laboral</w:t>
      </w:r>
      <w:r w:rsidR="005F5C33">
        <w:rPr>
          <w:rFonts w:ascii="Times New Roman" w:hAnsi="Times New Roman" w:cs="Times New Roman"/>
          <w:w w:val="105"/>
          <w:sz w:val="24"/>
          <w:szCs w:val="24"/>
        </w:rPr>
        <w:t>.</w:t>
      </w:r>
    </w:p>
    <w:p w:rsidR="00A775DE" w:rsidRDefault="00A775DE" w:rsidP="00A775DE">
      <w:pPr>
        <w:pStyle w:val="Sinespaciado"/>
        <w:spacing w:line="360" w:lineRule="auto"/>
        <w:rPr>
          <w:rFonts w:ascii="Times New Roman" w:hAnsi="Times New Roman" w:cs="Times New Roman"/>
          <w:w w:val="105"/>
          <w:sz w:val="24"/>
          <w:szCs w:val="24"/>
        </w:rPr>
      </w:pPr>
      <w:r w:rsidRPr="00972422">
        <w:rPr>
          <w:rFonts w:ascii="Times New Roman" w:hAnsi="Times New Roman" w:cs="Times New Roman"/>
          <w:color w:val="000000" w:themeColor="text1"/>
          <w:sz w:val="24"/>
          <w:szCs w:val="24"/>
          <w:lang w:val="es-MX"/>
        </w:rPr>
        <w:lastRenderedPageBreak/>
        <w:tab/>
      </w:r>
      <w:r w:rsidRPr="00972422">
        <w:rPr>
          <w:rFonts w:ascii="Times New Roman" w:hAnsi="Times New Roman" w:cs="Times New Roman"/>
          <w:w w:val="105"/>
          <w:sz w:val="24"/>
          <w:szCs w:val="24"/>
        </w:rPr>
        <w:t>La pregunta que hace referencia a “</w:t>
      </w:r>
      <w:r>
        <w:rPr>
          <w:rFonts w:ascii="Times New Roman" w:hAnsi="Times New Roman" w:cs="Times New Roman"/>
          <w:w w:val="105"/>
          <w:sz w:val="24"/>
          <w:szCs w:val="24"/>
        </w:rPr>
        <w:t xml:space="preserve"> No se tiene derecho a un espacio privado”, </w:t>
      </w:r>
      <w:r w:rsidRPr="00972422">
        <w:rPr>
          <w:rFonts w:ascii="Times New Roman" w:hAnsi="Times New Roman" w:cs="Times New Roman"/>
          <w:w w:val="105"/>
          <w:sz w:val="24"/>
          <w:szCs w:val="24"/>
        </w:rPr>
        <w:t>de acuerdo con Hernández y Díaz (2012)</w:t>
      </w:r>
      <w:r w:rsidR="005F5C33">
        <w:rPr>
          <w:rFonts w:ascii="Times New Roman" w:hAnsi="Times New Roman" w:cs="Times New Roman"/>
          <w:w w:val="105"/>
          <w:sz w:val="24"/>
          <w:szCs w:val="24"/>
        </w:rPr>
        <w:t xml:space="preserve">, </w:t>
      </w:r>
      <w:r>
        <w:rPr>
          <w:rFonts w:ascii="Times New Roman" w:hAnsi="Times New Roman" w:cs="Times New Roman"/>
          <w:w w:val="105"/>
          <w:sz w:val="24"/>
          <w:szCs w:val="24"/>
        </w:rPr>
        <w:t xml:space="preserve"> en su investigación</w:t>
      </w:r>
      <w:r w:rsidRPr="00972422">
        <w:rPr>
          <w:rFonts w:ascii="Times New Roman" w:hAnsi="Times New Roman" w:cs="Times New Roman"/>
          <w:w w:val="105"/>
          <w:sz w:val="24"/>
          <w:szCs w:val="24"/>
        </w:rPr>
        <w:t xml:space="preserve"> el 52,3% de los directivos refie</w:t>
      </w:r>
      <w:r>
        <w:rPr>
          <w:rFonts w:ascii="Times New Roman" w:hAnsi="Times New Roman" w:cs="Times New Roman"/>
          <w:w w:val="105"/>
          <w:sz w:val="24"/>
          <w:szCs w:val="24"/>
        </w:rPr>
        <w:t xml:space="preserve">re que cuenta con ese espacio, </w:t>
      </w:r>
      <w:r w:rsidRPr="00972422">
        <w:rPr>
          <w:rFonts w:ascii="Times New Roman" w:hAnsi="Times New Roman" w:cs="Times New Roman"/>
          <w:w w:val="105"/>
          <w:sz w:val="24"/>
          <w:szCs w:val="24"/>
        </w:rPr>
        <w:t xml:space="preserve">hay </w:t>
      </w:r>
      <w:r w:rsidR="00C352C8">
        <w:rPr>
          <w:rFonts w:ascii="Times New Roman" w:hAnsi="Times New Roman" w:cs="Times New Roman"/>
          <w:w w:val="105"/>
          <w:sz w:val="24"/>
          <w:szCs w:val="24"/>
        </w:rPr>
        <w:t>cierta</w:t>
      </w:r>
      <w:r w:rsidRPr="00972422">
        <w:rPr>
          <w:rFonts w:ascii="Times New Roman" w:hAnsi="Times New Roman" w:cs="Times New Roman"/>
          <w:w w:val="105"/>
          <w:sz w:val="24"/>
          <w:szCs w:val="24"/>
        </w:rPr>
        <w:t xml:space="preserve"> similitud</w:t>
      </w:r>
      <w:r w:rsidR="00C352C8">
        <w:rPr>
          <w:rFonts w:ascii="Times New Roman" w:hAnsi="Times New Roman" w:cs="Times New Roman"/>
          <w:w w:val="105"/>
          <w:sz w:val="24"/>
          <w:szCs w:val="24"/>
        </w:rPr>
        <w:t xml:space="preserve">, </w:t>
      </w:r>
      <w:r w:rsidRPr="00972422">
        <w:rPr>
          <w:rFonts w:ascii="Times New Roman" w:hAnsi="Times New Roman" w:cs="Times New Roman"/>
          <w:w w:val="105"/>
          <w:sz w:val="24"/>
          <w:szCs w:val="24"/>
        </w:rPr>
        <w:t>se observó en el resultado que se obtuvo el 50 % de los trabajadores si cuentan con un área de espacio privado para realizar sus actividades laborales</w:t>
      </w:r>
      <w:r>
        <w:rPr>
          <w:rFonts w:ascii="Times New Roman" w:hAnsi="Times New Roman" w:cs="Times New Roman"/>
          <w:w w:val="105"/>
          <w:sz w:val="24"/>
          <w:szCs w:val="24"/>
        </w:rPr>
        <w:t xml:space="preserve">, </w:t>
      </w:r>
      <w:r w:rsidRPr="00972422">
        <w:rPr>
          <w:rFonts w:ascii="Times New Roman" w:hAnsi="Times New Roman" w:cs="Times New Roman"/>
          <w:w w:val="105"/>
          <w:sz w:val="24"/>
          <w:szCs w:val="24"/>
        </w:rPr>
        <w:t xml:space="preserve">elemento que </w:t>
      </w:r>
      <w:r w:rsidR="00041476">
        <w:rPr>
          <w:rFonts w:ascii="Times New Roman" w:hAnsi="Times New Roman" w:cs="Times New Roman"/>
          <w:w w:val="105"/>
          <w:sz w:val="24"/>
          <w:szCs w:val="24"/>
        </w:rPr>
        <w:t>destaca</w:t>
      </w:r>
      <w:r w:rsidR="005F5C33">
        <w:rPr>
          <w:rFonts w:ascii="Times New Roman" w:hAnsi="Times New Roman" w:cs="Times New Roman"/>
          <w:w w:val="105"/>
          <w:sz w:val="24"/>
          <w:szCs w:val="24"/>
        </w:rPr>
        <w:t>,</w:t>
      </w:r>
      <w:r w:rsidR="00041476">
        <w:rPr>
          <w:rFonts w:ascii="Times New Roman" w:hAnsi="Times New Roman" w:cs="Times New Roman"/>
          <w:w w:val="105"/>
          <w:sz w:val="24"/>
          <w:szCs w:val="24"/>
        </w:rPr>
        <w:t xml:space="preserve"> contraponiéndose</w:t>
      </w:r>
      <w:r w:rsidRPr="00972422">
        <w:rPr>
          <w:rFonts w:ascii="Times New Roman" w:hAnsi="Times New Roman" w:cs="Times New Roman"/>
          <w:w w:val="105"/>
          <w:sz w:val="24"/>
          <w:szCs w:val="24"/>
        </w:rPr>
        <w:t xml:space="preserve"> a los directivos que perciben no tener un espacio privado de trabajo para realizar sus tareas, los cuales representan un 47,7% del total de lo</w:t>
      </w:r>
      <w:r>
        <w:rPr>
          <w:rFonts w:ascii="Times New Roman" w:hAnsi="Times New Roman" w:cs="Times New Roman"/>
          <w:w w:val="105"/>
          <w:sz w:val="24"/>
          <w:szCs w:val="24"/>
        </w:rPr>
        <w:t>s directivos</w:t>
      </w:r>
      <w:r w:rsidR="00041476">
        <w:rPr>
          <w:rFonts w:ascii="Times New Roman" w:hAnsi="Times New Roman" w:cs="Times New Roman"/>
          <w:w w:val="105"/>
          <w:sz w:val="24"/>
          <w:szCs w:val="24"/>
        </w:rPr>
        <w:t>, a partir de esto</w:t>
      </w:r>
      <w:r w:rsidR="000532DC">
        <w:rPr>
          <w:rFonts w:ascii="Times New Roman" w:hAnsi="Times New Roman" w:cs="Times New Roman"/>
          <w:w w:val="105"/>
          <w:sz w:val="24"/>
          <w:szCs w:val="24"/>
        </w:rPr>
        <w:t>,</w:t>
      </w:r>
      <w:r w:rsidR="00041476">
        <w:rPr>
          <w:rFonts w:ascii="Times New Roman" w:hAnsi="Times New Roman" w:cs="Times New Roman"/>
          <w:w w:val="105"/>
          <w:sz w:val="24"/>
          <w:szCs w:val="24"/>
        </w:rPr>
        <w:t xml:space="preserve"> se</w:t>
      </w:r>
      <w:r>
        <w:rPr>
          <w:rFonts w:ascii="Times New Roman" w:hAnsi="Times New Roman" w:cs="Times New Roman"/>
          <w:w w:val="105"/>
          <w:sz w:val="24"/>
          <w:szCs w:val="24"/>
        </w:rPr>
        <w:t xml:space="preserve"> identificó</w:t>
      </w:r>
      <w:r w:rsidRPr="00972422">
        <w:rPr>
          <w:rFonts w:ascii="Times New Roman" w:hAnsi="Times New Roman" w:cs="Times New Roman"/>
          <w:w w:val="105"/>
          <w:sz w:val="24"/>
          <w:szCs w:val="24"/>
        </w:rPr>
        <w:t xml:space="preserve"> </w:t>
      </w:r>
      <w:r w:rsidR="00041476">
        <w:rPr>
          <w:rFonts w:ascii="Times New Roman" w:hAnsi="Times New Roman" w:cs="Times New Roman"/>
          <w:w w:val="105"/>
          <w:sz w:val="24"/>
          <w:szCs w:val="24"/>
        </w:rPr>
        <w:t>como resultado que la mitad de ellos</w:t>
      </w:r>
      <w:r w:rsidRPr="00972422">
        <w:rPr>
          <w:rFonts w:ascii="Times New Roman" w:hAnsi="Times New Roman" w:cs="Times New Roman"/>
          <w:w w:val="105"/>
          <w:sz w:val="24"/>
          <w:szCs w:val="24"/>
        </w:rPr>
        <w:t xml:space="preserve"> no cuentan con un área privada considerándolo </w:t>
      </w:r>
      <w:r w:rsidR="00041476" w:rsidRPr="00972422">
        <w:rPr>
          <w:rFonts w:ascii="Times New Roman" w:hAnsi="Times New Roman" w:cs="Times New Roman"/>
          <w:w w:val="105"/>
          <w:sz w:val="24"/>
          <w:szCs w:val="24"/>
        </w:rPr>
        <w:t>dificultoso</w:t>
      </w:r>
      <w:r w:rsidRPr="00972422">
        <w:rPr>
          <w:rFonts w:ascii="Times New Roman" w:hAnsi="Times New Roman" w:cs="Times New Roman"/>
          <w:w w:val="105"/>
          <w:sz w:val="24"/>
          <w:szCs w:val="24"/>
        </w:rPr>
        <w:t xml:space="preserve"> para cumplir con sus actividades laborales.</w:t>
      </w:r>
    </w:p>
    <w:p w:rsidR="005F5C33" w:rsidRDefault="005F5C33" w:rsidP="00A775DE">
      <w:pPr>
        <w:pStyle w:val="Sinespaciado"/>
        <w:spacing w:line="360" w:lineRule="auto"/>
        <w:rPr>
          <w:rFonts w:ascii="Times New Roman" w:hAnsi="Times New Roman" w:cs="Times New Roman"/>
          <w:w w:val="105"/>
          <w:sz w:val="24"/>
          <w:szCs w:val="24"/>
        </w:rPr>
      </w:pPr>
      <w:r>
        <w:rPr>
          <w:rFonts w:ascii="Times New Roman" w:hAnsi="Times New Roman" w:cs="Times New Roman"/>
          <w:w w:val="105"/>
          <w:sz w:val="24"/>
          <w:szCs w:val="24"/>
        </w:rPr>
        <w:tab/>
      </w:r>
    </w:p>
    <w:p w:rsidR="00113416" w:rsidRDefault="005F5C33" w:rsidP="00113416">
      <w:pPr>
        <w:pStyle w:val="Sinespaciado"/>
        <w:spacing w:line="360" w:lineRule="auto"/>
        <w:rPr>
          <w:rFonts w:ascii="Times New Roman" w:hAnsi="Times New Roman" w:cs="Times New Roman"/>
          <w:w w:val="105"/>
          <w:sz w:val="24"/>
          <w:szCs w:val="24"/>
        </w:rPr>
      </w:pPr>
      <w:r>
        <w:rPr>
          <w:rFonts w:ascii="Times New Roman" w:hAnsi="Times New Roman" w:cs="Times New Roman"/>
          <w:w w:val="105"/>
          <w:sz w:val="24"/>
          <w:szCs w:val="24"/>
        </w:rPr>
        <w:tab/>
        <w:t xml:space="preserve">Esto significa que los trabajadores administrativos cuentan con </w:t>
      </w:r>
      <w:r w:rsidR="00113416">
        <w:rPr>
          <w:rFonts w:ascii="Times New Roman" w:hAnsi="Times New Roman" w:cs="Times New Roman"/>
          <w:w w:val="105"/>
          <w:sz w:val="24"/>
          <w:szCs w:val="24"/>
        </w:rPr>
        <w:t>áreas</w:t>
      </w:r>
      <w:r>
        <w:rPr>
          <w:rFonts w:ascii="Times New Roman" w:hAnsi="Times New Roman" w:cs="Times New Roman"/>
          <w:w w:val="105"/>
          <w:sz w:val="24"/>
          <w:szCs w:val="24"/>
        </w:rPr>
        <w:t xml:space="preserve"> de espacio privadas para realizar sus actividades </w:t>
      </w:r>
      <w:r w:rsidR="00113416">
        <w:rPr>
          <w:rFonts w:ascii="Times New Roman" w:hAnsi="Times New Roman" w:cs="Times New Roman"/>
          <w:w w:val="105"/>
          <w:sz w:val="24"/>
          <w:szCs w:val="24"/>
        </w:rPr>
        <w:t>con comodidad y seguridad sin que nadie los observe o moleste</w:t>
      </w:r>
      <w:r w:rsidR="000532DC">
        <w:rPr>
          <w:rFonts w:ascii="Times New Roman" w:hAnsi="Times New Roman" w:cs="Times New Roman"/>
          <w:w w:val="105"/>
          <w:sz w:val="24"/>
          <w:szCs w:val="24"/>
        </w:rPr>
        <w:t>,</w:t>
      </w:r>
      <w:r w:rsidR="00113416">
        <w:rPr>
          <w:rFonts w:ascii="Times New Roman" w:hAnsi="Times New Roman" w:cs="Times New Roman"/>
          <w:w w:val="105"/>
          <w:sz w:val="24"/>
          <w:szCs w:val="24"/>
        </w:rPr>
        <w:t xml:space="preserve"> a excepción de sus otros compañeros</w:t>
      </w:r>
      <w:r w:rsidR="000532DC">
        <w:rPr>
          <w:rFonts w:ascii="Times New Roman" w:hAnsi="Times New Roman" w:cs="Times New Roman"/>
          <w:w w:val="105"/>
          <w:sz w:val="24"/>
          <w:szCs w:val="24"/>
        </w:rPr>
        <w:t>,</w:t>
      </w:r>
      <w:r w:rsidR="00113416">
        <w:rPr>
          <w:rFonts w:ascii="Times New Roman" w:hAnsi="Times New Roman" w:cs="Times New Roman"/>
          <w:w w:val="105"/>
          <w:sz w:val="24"/>
          <w:szCs w:val="24"/>
        </w:rPr>
        <w:t xml:space="preserve"> adaptándose a no tener un espacio privado para laborar.</w:t>
      </w:r>
    </w:p>
    <w:p w:rsidR="00113416" w:rsidRPr="00972422" w:rsidRDefault="00113416" w:rsidP="00113416">
      <w:pPr>
        <w:pStyle w:val="Sinespaciado"/>
        <w:spacing w:line="360" w:lineRule="auto"/>
        <w:rPr>
          <w:rFonts w:ascii="Times New Roman" w:hAnsi="Times New Roman" w:cs="Times New Roman"/>
          <w:w w:val="105"/>
          <w:sz w:val="24"/>
          <w:szCs w:val="24"/>
        </w:rPr>
      </w:pPr>
    </w:p>
    <w:p w:rsidR="00A775DE" w:rsidRDefault="00A775DE" w:rsidP="00A775DE">
      <w:pPr>
        <w:pStyle w:val="Sinespaciado"/>
        <w:spacing w:line="360" w:lineRule="auto"/>
        <w:rPr>
          <w:rFonts w:ascii="Times New Roman" w:hAnsi="Times New Roman" w:cs="Times New Roman"/>
          <w:sz w:val="24"/>
          <w:szCs w:val="24"/>
        </w:rPr>
      </w:pPr>
      <w:r w:rsidRPr="00972422">
        <w:rPr>
          <w:rFonts w:ascii="Times New Roman" w:hAnsi="Times New Roman" w:cs="Times New Roman"/>
          <w:w w:val="105"/>
          <w:sz w:val="24"/>
          <w:szCs w:val="24"/>
        </w:rPr>
        <w:tab/>
        <w:t xml:space="preserve">Por otra </w:t>
      </w:r>
      <w:r w:rsidR="00836D62" w:rsidRPr="00972422">
        <w:rPr>
          <w:rFonts w:ascii="Times New Roman" w:hAnsi="Times New Roman" w:cs="Times New Roman"/>
          <w:w w:val="105"/>
          <w:sz w:val="24"/>
          <w:szCs w:val="24"/>
        </w:rPr>
        <w:t>parte,</w:t>
      </w:r>
      <w:r w:rsidRPr="00972422">
        <w:rPr>
          <w:rFonts w:ascii="Times New Roman" w:hAnsi="Times New Roman" w:cs="Times New Roman"/>
          <w:w w:val="105"/>
          <w:sz w:val="24"/>
          <w:szCs w:val="24"/>
        </w:rPr>
        <w:t xml:space="preserve"> la pregunta “me siento incomodo al trabajar con miembros de otras unidades de trabajo “</w:t>
      </w:r>
      <w:r>
        <w:rPr>
          <w:rFonts w:ascii="Times New Roman" w:hAnsi="Times New Roman" w:cs="Times New Roman"/>
          <w:w w:val="105"/>
          <w:sz w:val="24"/>
          <w:szCs w:val="24"/>
        </w:rPr>
        <w:t xml:space="preserve">, el resultado que se obtuvo fue </w:t>
      </w:r>
      <w:r w:rsidRPr="00972422">
        <w:rPr>
          <w:rFonts w:ascii="Times New Roman" w:hAnsi="Times New Roman" w:cs="Times New Roman"/>
          <w:sz w:val="24"/>
          <w:szCs w:val="24"/>
        </w:rPr>
        <w:t xml:space="preserve">un 75 % de los trabajadores no se sienten </w:t>
      </w:r>
      <w:r w:rsidR="00836D62" w:rsidRPr="00972422">
        <w:rPr>
          <w:rFonts w:ascii="Times New Roman" w:hAnsi="Times New Roman" w:cs="Times New Roman"/>
          <w:sz w:val="24"/>
          <w:szCs w:val="24"/>
        </w:rPr>
        <w:t>molestos al</w:t>
      </w:r>
      <w:r w:rsidRPr="00972422">
        <w:rPr>
          <w:rFonts w:ascii="Times New Roman" w:hAnsi="Times New Roman" w:cs="Times New Roman"/>
          <w:sz w:val="24"/>
          <w:szCs w:val="24"/>
        </w:rPr>
        <w:t xml:space="preserve"> trabajar con otros compa</w:t>
      </w:r>
      <w:r>
        <w:rPr>
          <w:rFonts w:ascii="Times New Roman" w:hAnsi="Times New Roman" w:cs="Times New Roman"/>
          <w:sz w:val="24"/>
          <w:szCs w:val="24"/>
        </w:rPr>
        <w:t xml:space="preserve">ñeros de otras áreas laborales. Hay </w:t>
      </w:r>
      <w:r w:rsidR="00C352C8">
        <w:rPr>
          <w:rFonts w:ascii="Times New Roman" w:hAnsi="Times New Roman" w:cs="Times New Roman"/>
          <w:sz w:val="24"/>
          <w:szCs w:val="24"/>
        </w:rPr>
        <w:t>cierta</w:t>
      </w:r>
      <w:r>
        <w:rPr>
          <w:rFonts w:ascii="Times New Roman" w:hAnsi="Times New Roman" w:cs="Times New Roman"/>
          <w:sz w:val="24"/>
          <w:szCs w:val="24"/>
        </w:rPr>
        <w:t xml:space="preserve"> similitud </w:t>
      </w:r>
      <w:r w:rsidRPr="00972422">
        <w:rPr>
          <w:rFonts w:ascii="Times New Roman" w:hAnsi="Times New Roman" w:cs="Times New Roman"/>
          <w:w w:val="105"/>
          <w:sz w:val="24"/>
          <w:szCs w:val="24"/>
        </w:rPr>
        <w:t>de acuerdo con Hernández y Díaz (2012)</w:t>
      </w:r>
      <w:r>
        <w:rPr>
          <w:rFonts w:ascii="Times New Roman" w:hAnsi="Times New Roman" w:cs="Times New Roman"/>
          <w:w w:val="105"/>
          <w:sz w:val="24"/>
          <w:szCs w:val="24"/>
        </w:rPr>
        <w:t xml:space="preserve">, en su investigación </w:t>
      </w:r>
      <w:r w:rsidR="007A366A">
        <w:rPr>
          <w:rFonts w:ascii="Times New Roman" w:hAnsi="Times New Roman" w:cs="Times New Roman"/>
          <w:w w:val="105"/>
          <w:sz w:val="24"/>
          <w:szCs w:val="24"/>
        </w:rPr>
        <w:t xml:space="preserve">con </w:t>
      </w:r>
      <w:r w:rsidR="007A366A" w:rsidRPr="00972422">
        <w:rPr>
          <w:rFonts w:ascii="Times New Roman" w:hAnsi="Times New Roman" w:cs="Times New Roman"/>
          <w:w w:val="105"/>
          <w:sz w:val="24"/>
          <w:szCs w:val="24"/>
        </w:rPr>
        <w:t>86</w:t>
      </w:r>
      <w:r w:rsidRPr="00972422">
        <w:rPr>
          <w:rFonts w:ascii="Times New Roman" w:hAnsi="Times New Roman" w:cs="Times New Roman"/>
          <w:w w:val="105"/>
          <w:sz w:val="24"/>
          <w:szCs w:val="24"/>
        </w:rPr>
        <w:t>,4% de los directores se sienten cómodos al trabajar con miembros de otras unidades de trabajo de la misma institución</w:t>
      </w:r>
      <w:r w:rsidR="009E7BE1">
        <w:rPr>
          <w:rFonts w:ascii="Times New Roman" w:hAnsi="Times New Roman" w:cs="Times New Roman"/>
          <w:sz w:val="24"/>
          <w:szCs w:val="24"/>
        </w:rPr>
        <w:t xml:space="preserve">. </w:t>
      </w:r>
      <w:r>
        <w:rPr>
          <w:rFonts w:ascii="Times New Roman" w:hAnsi="Times New Roman" w:cs="Times New Roman"/>
          <w:sz w:val="24"/>
          <w:szCs w:val="24"/>
        </w:rPr>
        <w:t>Esto significa que al trabajar con compañeros de diferentes áreas laborales hay unión para la planeación y ejecución de las diferentes actividades administrativas.</w:t>
      </w:r>
    </w:p>
    <w:p w:rsidR="00A775DE" w:rsidRPr="00567BE4" w:rsidRDefault="00A775DE" w:rsidP="00A775DE">
      <w:pPr>
        <w:pStyle w:val="Sinespaciado"/>
        <w:spacing w:line="360" w:lineRule="auto"/>
        <w:rPr>
          <w:rFonts w:ascii="Times New Roman" w:hAnsi="Times New Roman" w:cs="Times New Roman"/>
          <w:sz w:val="24"/>
          <w:szCs w:val="24"/>
        </w:rPr>
      </w:pPr>
    </w:p>
    <w:p w:rsidR="00A775DE" w:rsidRDefault="00A775DE" w:rsidP="00A775DE">
      <w:pPr>
        <w:rPr>
          <w:rFonts w:ascii="Times New Roman" w:hAnsi="Times New Roman" w:cs="Times New Roman"/>
          <w:sz w:val="24"/>
          <w:szCs w:val="24"/>
        </w:rPr>
      </w:pPr>
      <w:r w:rsidRPr="00972422">
        <w:rPr>
          <w:rFonts w:ascii="Times New Roman" w:hAnsi="Times New Roman" w:cs="Times New Roman"/>
          <w:color w:val="000000" w:themeColor="text1"/>
          <w:sz w:val="24"/>
          <w:szCs w:val="24"/>
        </w:rPr>
        <w:tab/>
        <w:t>Respecto a la pregunta “</w:t>
      </w:r>
      <w:r w:rsidRPr="00972422">
        <w:rPr>
          <w:rFonts w:ascii="Times New Roman" w:hAnsi="Times New Roman" w:cs="Times New Roman"/>
          <w:sz w:val="24"/>
          <w:szCs w:val="24"/>
        </w:rPr>
        <w:t>mi equipo no disfruta de estatus o prestigio dentro de la organización”, de acuerdo con Quevedo, et al. (2005)</w:t>
      </w:r>
      <w:r>
        <w:rPr>
          <w:rFonts w:ascii="Times New Roman" w:hAnsi="Times New Roman" w:cs="Times New Roman"/>
          <w:sz w:val="24"/>
          <w:szCs w:val="24"/>
        </w:rPr>
        <w:t>,</w:t>
      </w:r>
      <w:r w:rsidRPr="00972422">
        <w:rPr>
          <w:rFonts w:ascii="Times New Roman" w:hAnsi="Times New Roman" w:cs="Times New Roman"/>
          <w:sz w:val="24"/>
          <w:szCs w:val="24"/>
        </w:rPr>
        <w:t xml:space="preserve"> existe similitud  ya que durante su investigación la falta de cohesión está relacionada con los comentarios y actitudes negativas que reciben los trabajadores por  parte de la alta Gerencia vinculados al desarrollo de su trabajo, por esta razón se observó con el resultado obtenido que </w:t>
      </w:r>
      <w:r w:rsidRPr="00972422">
        <w:rPr>
          <w:rFonts w:ascii="Times New Roman" w:hAnsi="Times New Roman" w:cs="Times New Roman"/>
          <w:color w:val="000000" w:themeColor="text1"/>
          <w:sz w:val="24"/>
          <w:szCs w:val="24"/>
        </w:rPr>
        <w:t>el 50 % de los trabajadores no disfruta</w:t>
      </w:r>
      <w:r w:rsidR="00113416">
        <w:rPr>
          <w:rFonts w:ascii="Times New Roman" w:hAnsi="Times New Roman" w:cs="Times New Roman"/>
          <w:color w:val="000000" w:themeColor="text1"/>
          <w:sz w:val="24"/>
          <w:szCs w:val="24"/>
        </w:rPr>
        <w:t>n</w:t>
      </w:r>
      <w:r w:rsidRPr="00972422">
        <w:rPr>
          <w:rFonts w:ascii="Times New Roman" w:hAnsi="Times New Roman" w:cs="Times New Roman"/>
          <w:color w:val="000000" w:themeColor="text1"/>
          <w:sz w:val="24"/>
          <w:szCs w:val="24"/>
        </w:rPr>
        <w:t xml:space="preserve"> de estatus o prestigio dentro las áreas de trabajo, en comparación</w:t>
      </w:r>
      <w:r w:rsidRPr="00972422">
        <w:rPr>
          <w:rFonts w:ascii="Times New Roman" w:hAnsi="Times New Roman" w:cs="Times New Roman"/>
          <w:color w:val="000000" w:themeColor="text1"/>
          <w:sz w:val="24"/>
          <w:szCs w:val="24"/>
          <w:lang w:val="en-US"/>
        </w:rPr>
        <w:t xml:space="preserve"> con da Cruz Barbosa, Souza, Nascimento y Souza (2018)</w:t>
      </w:r>
      <w:r>
        <w:rPr>
          <w:rFonts w:ascii="Times New Roman" w:hAnsi="Times New Roman" w:cs="Times New Roman"/>
          <w:color w:val="000000" w:themeColor="text1"/>
          <w:sz w:val="24"/>
          <w:szCs w:val="24"/>
          <w:lang w:val="en-US"/>
        </w:rPr>
        <w:t>,</w:t>
      </w:r>
      <w:r w:rsidRPr="00972422">
        <w:rPr>
          <w:rFonts w:ascii="Times New Roman" w:hAnsi="Times New Roman" w:cs="Times New Roman"/>
          <w:color w:val="000000" w:themeColor="text1"/>
          <w:sz w:val="24"/>
          <w:szCs w:val="24"/>
          <w:lang w:val="en-US"/>
        </w:rPr>
        <w:t xml:space="preserve"> </w:t>
      </w:r>
      <w:r w:rsidRPr="00972422">
        <w:rPr>
          <w:rFonts w:ascii="Times New Roman" w:hAnsi="Times New Roman" w:cs="Times New Roman"/>
          <w:color w:val="000000" w:themeColor="text1"/>
          <w:sz w:val="24"/>
          <w:szCs w:val="24"/>
        </w:rPr>
        <w:t xml:space="preserve"> </w:t>
      </w:r>
      <w:r w:rsidRPr="00972422">
        <w:rPr>
          <w:rFonts w:ascii="Times New Roman" w:hAnsi="Times New Roman" w:cs="Times New Roman"/>
          <w:sz w:val="24"/>
          <w:szCs w:val="24"/>
        </w:rPr>
        <w:t>la cohesión entre</w:t>
      </w:r>
      <w:r w:rsidRPr="00972422">
        <w:rPr>
          <w:rFonts w:ascii="Times New Roman" w:hAnsi="Times New Roman" w:cs="Times New Roman"/>
          <w:spacing w:val="-9"/>
          <w:sz w:val="24"/>
          <w:szCs w:val="24"/>
        </w:rPr>
        <w:t xml:space="preserve"> </w:t>
      </w:r>
      <w:r w:rsidRPr="00972422">
        <w:rPr>
          <w:rFonts w:ascii="Times New Roman" w:hAnsi="Times New Roman" w:cs="Times New Roman"/>
          <w:sz w:val="24"/>
          <w:szCs w:val="24"/>
        </w:rPr>
        <w:t>compañeros</w:t>
      </w:r>
      <w:r w:rsidRPr="00972422">
        <w:rPr>
          <w:rFonts w:ascii="Times New Roman" w:hAnsi="Times New Roman" w:cs="Times New Roman"/>
          <w:spacing w:val="-10"/>
          <w:sz w:val="24"/>
          <w:szCs w:val="24"/>
        </w:rPr>
        <w:t xml:space="preserve"> </w:t>
      </w:r>
      <w:r w:rsidRPr="00972422">
        <w:rPr>
          <w:rFonts w:ascii="Times New Roman" w:hAnsi="Times New Roman" w:cs="Times New Roman"/>
          <w:sz w:val="24"/>
          <w:szCs w:val="24"/>
        </w:rPr>
        <w:t>fue</w:t>
      </w:r>
      <w:r w:rsidRPr="00972422">
        <w:rPr>
          <w:rFonts w:ascii="Times New Roman" w:hAnsi="Times New Roman" w:cs="Times New Roman"/>
          <w:spacing w:val="-11"/>
          <w:sz w:val="24"/>
          <w:szCs w:val="24"/>
        </w:rPr>
        <w:t xml:space="preserve"> </w:t>
      </w:r>
      <w:r w:rsidRPr="00972422">
        <w:rPr>
          <w:rFonts w:ascii="Times New Roman" w:hAnsi="Times New Roman" w:cs="Times New Roman"/>
          <w:sz w:val="24"/>
          <w:szCs w:val="24"/>
        </w:rPr>
        <w:t>el</w:t>
      </w:r>
      <w:r w:rsidRPr="00972422">
        <w:rPr>
          <w:rFonts w:ascii="Times New Roman" w:hAnsi="Times New Roman" w:cs="Times New Roman"/>
          <w:spacing w:val="-9"/>
          <w:sz w:val="24"/>
          <w:szCs w:val="24"/>
        </w:rPr>
        <w:t xml:space="preserve"> </w:t>
      </w:r>
      <w:r w:rsidRPr="00972422">
        <w:rPr>
          <w:rFonts w:ascii="Times New Roman" w:hAnsi="Times New Roman" w:cs="Times New Roman"/>
          <w:sz w:val="24"/>
          <w:szCs w:val="24"/>
        </w:rPr>
        <w:t>factor</w:t>
      </w:r>
      <w:r w:rsidRPr="00972422">
        <w:rPr>
          <w:rFonts w:ascii="Times New Roman" w:hAnsi="Times New Roman" w:cs="Times New Roman"/>
          <w:spacing w:val="-10"/>
          <w:sz w:val="24"/>
          <w:szCs w:val="24"/>
        </w:rPr>
        <w:t xml:space="preserve"> </w:t>
      </w:r>
      <w:r w:rsidRPr="00972422">
        <w:rPr>
          <w:rFonts w:ascii="Times New Roman" w:hAnsi="Times New Roman" w:cs="Times New Roman"/>
          <w:sz w:val="24"/>
          <w:szCs w:val="24"/>
        </w:rPr>
        <w:t>del</w:t>
      </w:r>
      <w:r w:rsidRPr="00972422">
        <w:rPr>
          <w:rFonts w:ascii="Times New Roman" w:hAnsi="Times New Roman" w:cs="Times New Roman"/>
          <w:spacing w:val="-9"/>
          <w:sz w:val="24"/>
          <w:szCs w:val="24"/>
        </w:rPr>
        <w:t xml:space="preserve"> </w:t>
      </w:r>
      <w:r w:rsidRPr="00972422">
        <w:rPr>
          <w:rFonts w:ascii="Times New Roman" w:hAnsi="Times New Roman" w:cs="Times New Roman"/>
          <w:sz w:val="24"/>
          <w:szCs w:val="24"/>
        </w:rPr>
        <w:lastRenderedPageBreak/>
        <w:t>clima</w:t>
      </w:r>
      <w:r w:rsidRPr="00972422">
        <w:rPr>
          <w:rFonts w:ascii="Times New Roman" w:hAnsi="Times New Roman" w:cs="Times New Roman"/>
          <w:spacing w:val="-10"/>
          <w:sz w:val="24"/>
          <w:szCs w:val="24"/>
        </w:rPr>
        <w:t xml:space="preserve"> </w:t>
      </w:r>
      <w:r w:rsidRPr="00972422">
        <w:rPr>
          <w:rFonts w:ascii="Times New Roman" w:hAnsi="Times New Roman" w:cs="Times New Roman"/>
          <w:sz w:val="24"/>
          <w:szCs w:val="24"/>
        </w:rPr>
        <w:t>organizacional</w:t>
      </w:r>
      <w:r w:rsidRPr="00972422">
        <w:rPr>
          <w:rFonts w:ascii="Times New Roman" w:hAnsi="Times New Roman" w:cs="Times New Roman"/>
          <w:spacing w:val="-10"/>
          <w:sz w:val="24"/>
          <w:szCs w:val="24"/>
        </w:rPr>
        <w:t xml:space="preserve"> </w:t>
      </w:r>
      <w:r w:rsidRPr="00972422">
        <w:rPr>
          <w:rFonts w:ascii="Times New Roman" w:hAnsi="Times New Roman" w:cs="Times New Roman"/>
          <w:sz w:val="24"/>
          <w:szCs w:val="24"/>
        </w:rPr>
        <w:t>mejor</w:t>
      </w:r>
      <w:r w:rsidRPr="00972422">
        <w:rPr>
          <w:rFonts w:ascii="Times New Roman" w:hAnsi="Times New Roman" w:cs="Times New Roman"/>
          <w:spacing w:val="-8"/>
          <w:sz w:val="24"/>
          <w:szCs w:val="24"/>
        </w:rPr>
        <w:t xml:space="preserve"> </w:t>
      </w:r>
      <w:r w:rsidRPr="00972422">
        <w:rPr>
          <w:rFonts w:ascii="Times New Roman" w:hAnsi="Times New Roman" w:cs="Times New Roman"/>
          <w:sz w:val="24"/>
          <w:szCs w:val="24"/>
        </w:rPr>
        <w:t>positivamente, lo cual se observó que el resultado obtenido de un  12.50% de ellos raras veces ha disfrutado de estatus o prestigio dentro de la organización.</w:t>
      </w:r>
    </w:p>
    <w:p w:rsidR="00EF7F75" w:rsidRPr="00A775DE" w:rsidRDefault="00F732AD" w:rsidP="00A775DE">
      <w:pPr>
        <w:rPr>
          <w:rFonts w:ascii="Times New Roman" w:hAnsi="Times New Roman" w:cs="Times New Roman"/>
          <w:sz w:val="24"/>
          <w:szCs w:val="24"/>
        </w:rPr>
      </w:pPr>
      <w:r>
        <w:rPr>
          <w:rFonts w:ascii="Times New Roman" w:hAnsi="Times New Roman" w:cs="Times New Roman"/>
          <w:sz w:val="24"/>
          <w:szCs w:val="24"/>
        </w:rPr>
        <w:tab/>
        <w:t xml:space="preserve">Por </w:t>
      </w:r>
      <w:r w:rsidR="007A366A">
        <w:rPr>
          <w:rFonts w:ascii="Times New Roman" w:hAnsi="Times New Roman" w:cs="Times New Roman"/>
          <w:sz w:val="24"/>
          <w:szCs w:val="24"/>
        </w:rPr>
        <w:t>ú</w:t>
      </w:r>
      <w:r w:rsidR="007A366A" w:rsidRPr="00972422">
        <w:rPr>
          <w:rFonts w:ascii="Times New Roman" w:hAnsi="Times New Roman" w:cs="Times New Roman"/>
          <w:sz w:val="24"/>
          <w:szCs w:val="24"/>
        </w:rPr>
        <w:t>ltimo,</w:t>
      </w:r>
      <w:r w:rsidR="00A775DE" w:rsidRPr="00972422">
        <w:rPr>
          <w:rFonts w:ascii="Times New Roman" w:hAnsi="Times New Roman" w:cs="Times New Roman"/>
          <w:sz w:val="24"/>
          <w:szCs w:val="24"/>
        </w:rPr>
        <w:t xml:space="preserve"> Borja, López y Lalama (2017) </w:t>
      </w:r>
      <w:r w:rsidR="007A366A" w:rsidRPr="00972422">
        <w:rPr>
          <w:rFonts w:ascii="Times New Roman" w:hAnsi="Times New Roman" w:cs="Times New Roman"/>
          <w:sz w:val="24"/>
          <w:szCs w:val="24"/>
        </w:rPr>
        <w:t>observaron que</w:t>
      </w:r>
      <w:r w:rsidR="00A775DE" w:rsidRPr="00972422">
        <w:rPr>
          <w:rFonts w:ascii="Times New Roman" w:hAnsi="Times New Roman" w:cs="Times New Roman"/>
          <w:sz w:val="24"/>
          <w:szCs w:val="24"/>
        </w:rPr>
        <w:t xml:space="preserve"> en todos los ámbitos el género femenino posee mayor cantidad de estrés que el masculino, especialmente en Respaldo del Grupo, Influencia del Líder y Clima Organizacional lo mismo afirma Torres (2015) por factores relacionados con el clima organizacional siendo fuente principal de generación de estrés. Cabe mencionar que no se realizó análisis comparativo entre hombres y mujeres quienes participaron para la realización de este trabajo, en el vaciado de </w:t>
      </w:r>
      <w:r w:rsidR="007A366A" w:rsidRPr="00972422">
        <w:rPr>
          <w:rFonts w:ascii="Times New Roman" w:hAnsi="Times New Roman" w:cs="Times New Roman"/>
          <w:sz w:val="24"/>
          <w:szCs w:val="24"/>
        </w:rPr>
        <w:t>datos se</w:t>
      </w:r>
      <w:r w:rsidR="00A775DE" w:rsidRPr="00972422">
        <w:rPr>
          <w:rFonts w:ascii="Times New Roman" w:hAnsi="Times New Roman" w:cs="Times New Roman"/>
          <w:sz w:val="24"/>
          <w:szCs w:val="24"/>
        </w:rPr>
        <w:t xml:space="preserve"> realizó pregunta por </w:t>
      </w:r>
      <w:r w:rsidR="00A775DE">
        <w:rPr>
          <w:rFonts w:ascii="Times New Roman" w:hAnsi="Times New Roman" w:cs="Times New Roman"/>
          <w:sz w:val="24"/>
          <w:szCs w:val="24"/>
        </w:rPr>
        <w:t>pregunta.</w:t>
      </w:r>
    </w:p>
    <w:p w:rsidR="00EF7F75" w:rsidRDefault="00EF7F75" w:rsidP="00F165DD">
      <w:pPr>
        <w:autoSpaceDE w:val="0"/>
        <w:autoSpaceDN w:val="0"/>
        <w:adjustRightInd w:val="0"/>
        <w:spacing w:after="0"/>
        <w:jc w:val="center"/>
        <w:rPr>
          <w:rFonts w:ascii="Times New Roman" w:hAnsi="Times New Roman" w:cs="Times New Roman"/>
          <w:b/>
          <w:color w:val="000000" w:themeColor="text1"/>
          <w:sz w:val="24"/>
          <w:szCs w:val="24"/>
        </w:rPr>
      </w:pPr>
    </w:p>
    <w:p w:rsidR="00A775DE" w:rsidRDefault="00A775DE" w:rsidP="00F165DD">
      <w:pPr>
        <w:autoSpaceDE w:val="0"/>
        <w:autoSpaceDN w:val="0"/>
        <w:adjustRightInd w:val="0"/>
        <w:spacing w:after="0"/>
        <w:jc w:val="center"/>
        <w:rPr>
          <w:rFonts w:ascii="Times New Roman" w:hAnsi="Times New Roman" w:cs="Times New Roman"/>
          <w:b/>
          <w:color w:val="000000" w:themeColor="text1"/>
          <w:sz w:val="24"/>
          <w:szCs w:val="24"/>
        </w:rPr>
      </w:pPr>
    </w:p>
    <w:p w:rsidR="00A775DE" w:rsidRDefault="00A775DE" w:rsidP="00F165DD">
      <w:pPr>
        <w:autoSpaceDE w:val="0"/>
        <w:autoSpaceDN w:val="0"/>
        <w:adjustRightInd w:val="0"/>
        <w:spacing w:after="0"/>
        <w:jc w:val="center"/>
        <w:rPr>
          <w:rFonts w:ascii="Times New Roman" w:hAnsi="Times New Roman" w:cs="Times New Roman"/>
          <w:b/>
          <w:color w:val="000000" w:themeColor="text1"/>
          <w:sz w:val="24"/>
          <w:szCs w:val="24"/>
        </w:rPr>
      </w:pPr>
    </w:p>
    <w:p w:rsidR="00A775DE" w:rsidRDefault="00A775DE" w:rsidP="00F165DD">
      <w:pPr>
        <w:autoSpaceDE w:val="0"/>
        <w:autoSpaceDN w:val="0"/>
        <w:adjustRightInd w:val="0"/>
        <w:spacing w:after="0"/>
        <w:jc w:val="center"/>
        <w:rPr>
          <w:rFonts w:ascii="Times New Roman" w:hAnsi="Times New Roman" w:cs="Times New Roman"/>
          <w:b/>
          <w:color w:val="000000" w:themeColor="text1"/>
          <w:sz w:val="24"/>
          <w:szCs w:val="24"/>
        </w:rPr>
      </w:pPr>
    </w:p>
    <w:p w:rsidR="00A775DE" w:rsidRDefault="00A775DE" w:rsidP="00F165DD">
      <w:pPr>
        <w:autoSpaceDE w:val="0"/>
        <w:autoSpaceDN w:val="0"/>
        <w:adjustRightInd w:val="0"/>
        <w:spacing w:after="0"/>
        <w:jc w:val="center"/>
        <w:rPr>
          <w:rFonts w:ascii="Times New Roman" w:hAnsi="Times New Roman" w:cs="Times New Roman"/>
          <w:b/>
          <w:color w:val="000000" w:themeColor="text1"/>
          <w:sz w:val="24"/>
          <w:szCs w:val="24"/>
        </w:rPr>
      </w:pPr>
    </w:p>
    <w:p w:rsidR="00A775DE" w:rsidRDefault="00A775DE" w:rsidP="00F165DD">
      <w:pPr>
        <w:autoSpaceDE w:val="0"/>
        <w:autoSpaceDN w:val="0"/>
        <w:adjustRightInd w:val="0"/>
        <w:spacing w:after="0"/>
        <w:jc w:val="center"/>
        <w:rPr>
          <w:rFonts w:ascii="Times New Roman" w:hAnsi="Times New Roman" w:cs="Times New Roman"/>
          <w:b/>
          <w:color w:val="000000" w:themeColor="text1"/>
          <w:sz w:val="24"/>
          <w:szCs w:val="24"/>
        </w:rPr>
      </w:pPr>
    </w:p>
    <w:p w:rsidR="00A775DE" w:rsidRDefault="00A775DE" w:rsidP="00F165DD">
      <w:pPr>
        <w:autoSpaceDE w:val="0"/>
        <w:autoSpaceDN w:val="0"/>
        <w:adjustRightInd w:val="0"/>
        <w:spacing w:after="0"/>
        <w:jc w:val="center"/>
        <w:rPr>
          <w:rFonts w:ascii="Times New Roman" w:hAnsi="Times New Roman" w:cs="Times New Roman"/>
          <w:b/>
          <w:color w:val="000000" w:themeColor="text1"/>
          <w:sz w:val="24"/>
          <w:szCs w:val="24"/>
        </w:rPr>
      </w:pPr>
    </w:p>
    <w:p w:rsidR="00A775DE" w:rsidRDefault="00A775DE" w:rsidP="00F165DD">
      <w:pPr>
        <w:autoSpaceDE w:val="0"/>
        <w:autoSpaceDN w:val="0"/>
        <w:adjustRightInd w:val="0"/>
        <w:spacing w:after="0"/>
        <w:jc w:val="center"/>
        <w:rPr>
          <w:rFonts w:ascii="Times New Roman" w:hAnsi="Times New Roman" w:cs="Times New Roman"/>
          <w:b/>
          <w:color w:val="000000" w:themeColor="text1"/>
          <w:sz w:val="24"/>
          <w:szCs w:val="24"/>
        </w:rPr>
      </w:pPr>
    </w:p>
    <w:p w:rsidR="00A775DE" w:rsidRDefault="00A775DE" w:rsidP="00F165DD">
      <w:pPr>
        <w:autoSpaceDE w:val="0"/>
        <w:autoSpaceDN w:val="0"/>
        <w:adjustRightInd w:val="0"/>
        <w:spacing w:after="0"/>
        <w:jc w:val="center"/>
        <w:rPr>
          <w:rFonts w:ascii="Times New Roman" w:hAnsi="Times New Roman" w:cs="Times New Roman"/>
          <w:b/>
          <w:color w:val="000000" w:themeColor="text1"/>
          <w:sz w:val="24"/>
          <w:szCs w:val="24"/>
        </w:rPr>
      </w:pPr>
    </w:p>
    <w:p w:rsidR="00A775DE" w:rsidRDefault="00A775DE" w:rsidP="00F165DD">
      <w:pPr>
        <w:autoSpaceDE w:val="0"/>
        <w:autoSpaceDN w:val="0"/>
        <w:adjustRightInd w:val="0"/>
        <w:spacing w:after="0"/>
        <w:jc w:val="center"/>
        <w:rPr>
          <w:rFonts w:ascii="Times New Roman" w:hAnsi="Times New Roman" w:cs="Times New Roman"/>
          <w:b/>
          <w:color w:val="000000" w:themeColor="text1"/>
          <w:sz w:val="24"/>
          <w:szCs w:val="24"/>
        </w:rPr>
      </w:pPr>
    </w:p>
    <w:p w:rsidR="00A775DE" w:rsidRDefault="00A775DE" w:rsidP="00F165DD">
      <w:pPr>
        <w:autoSpaceDE w:val="0"/>
        <w:autoSpaceDN w:val="0"/>
        <w:adjustRightInd w:val="0"/>
        <w:spacing w:after="0"/>
        <w:jc w:val="center"/>
        <w:rPr>
          <w:rFonts w:ascii="Times New Roman" w:hAnsi="Times New Roman" w:cs="Times New Roman"/>
          <w:b/>
          <w:color w:val="000000" w:themeColor="text1"/>
          <w:sz w:val="24"/>
          <w:szCs w:val="24"/>
        </w:rPr>
      </w:pPr>
    </w:p>
    <w:p w:rsidR="00A775DE" w:rsidRDefault="00A775DE" w:rsidP="00F165DD">
      <w:pPr>
        <w:autoSpaceDE w:val="0"/>
        <w:autoSpaceDN w:val="0"/>
        <w:adjustRightInd w:val="0"/>
        <w:spacing w:after="0"/>
        <w:jc w:val="center"/>
        <w:rPr>
          <w:rFonts w:ascii="Times New Roman" w:hAnsi="Times New Roman" w:cs="Times New Roman"/>
          <w:b/>
          <w:color w:val="000000" w:themeColor="text1"/>
          <w:sz w:val="24"/>
          <w:szCs w:val="24"/>
        </w:rPr>
      </w:pPr>
    </w:p>
    <w:p w:rsidR="00A775DE" w:rsidRDefault="00A775DE" w:rsidP="00F165DD">
      <w:pPr>
        <w:autoSpaceDE w:val="0"/>
        <w:autoSpaceDN w:val="0"/>
        <w:adjustRightInd w:val="0"/>
        <w:spacing w:after="0"/>
        <w:jc w:val="center"/>
        <w:rPr>
          <w:rFonts w:ascii="Times New Roman" w:hAnsi="Times New Roman" w:cs="Times New Roman"/>
          <w:b/>
          <w:color w:val="000000" w:themeColor="text1"/>
          <w:sz w:val="24"/>
          <w:szCs w:val="24"/>
        </w:rPr>
      </w:pPr>
    </w:p>
    <w:p w:rsidR="00071760" w:rsidRDefault="00071760" w:rsidP="00F165DD">
      <w:pPr>
        <w:autoSpaceDE w:val="0"/>
        <w:autoSpaceDN w:val="0"/>
        <w:adjustRightInd w:val="0"/>
        <w:spacing w:after="0"/>
        <w:jc w:val="center"/>
        <w:rPr>
          <w:rFonts w:ascii="Times New Roman" w:hAnsi="Times New Roman" w:cs="Times New Roman"/>
          <w:b/>
          <w:color w:val="000000" w:themeColor="text1"/>
          <w:sz w:val="24"/>
          <w:szCs w:val="24"/>
        </w:rPr>
      </w:pPr>
    </w:p>
    <w:p w:rsidR="00071760" w:rsidRDefault="00071760" w:rsidP="00F165DD">
      <w:pPr>
        <w:autoSpaceDE w:val="0"/>
        <w:autoSpaceDN w:val="0"/>
        <w:adjustRightInd w:val="0"/>
        <w:spacing w:after="0"/>
        <w:jc w:val="center"/>
        <w:rPr>
          <w:rFonts w:ascii="Times New Roman" w:hAnsi="Times New Roman" w:cs="Times New Roman"/>
          <w:b/>
          <w:color w:val="000000" w:themeColor="text1"/>
          <w:sz w:val="24"/>
          <w:szCs w:val="24"/>
        </w:rPr>
      </w:pPr>
    </w:p>
    <w:p w:rsidR="00A775DE" w:rsidRDefault="00A775DE" w:rsidP="00F165DD">
      <w:pPr>
        <w:autoSpaceDE w:val="0"/>
        <w:autoSpaceDN w:val="0"/>
        <w:adjustRightInd w:val="0"/>
        <w:spacing w:after="0"/>
        <w:jc w:val="center"/>
        <w:rPr>
          <w:rFonts w:ascii="Times New Roman" w:hAnsi="Times New Roman" w:cs="Times New Roman"/>
          <w:b/>
          <w:color w:val="000000" w:themeColor="text1"/>
          <w:sz w:val="24"/>
          <w:szCs w:val="24"/>
        </w:rPr>
      </w:pPr>
    </w:p>
    <w:p w:rsidR="00A775DE" w:rsidRDefault="00A775DE" w:rsidP="00F165DD">
      <w:pPr>
        <w:autoSpaceDE w:val="0"/>
        <w:autoSpaceDN w:val="0"/>
        <w:adjustRightInd w:val="0"/>
        <w:spacing w:after="0"/>
        <w:jc w:val="center"/>
        <w:rPr>
          <w:rFonts w:ascii="Times New Roman" w:hAnsi="Times New Roman" w:cs="Times New Roman"/>
          <w:b/>
          <w:color w:val="000000" w:themeColor="text1"/>
          <w:sz w:val="24"/>
          <w:szCs w:val="24"/>
        </w:rPr>
      </w:pPr>
    </w:p>
    <w:p w:rsidR="00A775DE" w:rsidRDefault="00A775DE" w:rsidP="00F165DD">
      <w:pPr>
        <w:autoSpaceDE w:val="0"/>
        <w:autoSpaceDN w:val="0"/>
        <w:adjustRightInd w:val="0"/>
        <w:spacing w:after="0"/>
        <w:jc w:val="center"/>
        <w:rPr>
          <w:rFonts w:ascii="Times New Roman" w:hAnsi="Times New Roman" w:cs="Times New Roman"/>
          <w:b/>
          <w:color w:val="000000" w:themeColor="text1"/>
          <w:sz w:val="24"/>
          <w:szCs w:val="24"/>
        </w:rPr>
      </w:pPr>
    </w:p>
    <w:p w:rsidR="00A775DE" w:rsidRDefault="00A775DE" w:rsidP="00F165DD">
      <w:pPr>
        <w:autoSpaceDE w:val="0"/>
        <w:autoSpaceDN w:val="0"/>
        <w:adjustRightInd w:val="0"/>
        <w:spacing w:after="0"/>
        <w:jc w:val="center"/>
        <w:rPr>
          <w:rFonts w:ascii="Times New Roman" w:hAnsi="Times New Roman" w:cs="Times New Roman"/>
          <w:b/>
          <w:color w:val="000000" w:themeColor="text1"/>
          <w:sz w:val="24"/>
          <w:szCs w:val="24"/>
        </w:rPr>
      </w:pPr>
    </w:p>
    <w:p w:rsidR="009E7BE1" w:rsidRDefault="009E7BE1" w:rsidP="00C23CA1">
      <w:pPr>
        <w:autoSpaceDE w:val="0"/>
        <w:autoSpaceDN w:val="0"/>
        <w:adjustRightInd w:val="0"/>
        <w:spacing w:after="0"/>
        <w:rPr>
          <w:rFonts w:ascii="Times New Roman" w:hAnsi="Times New Roman" w:cs="Times New Roman"/>
          <w:b/>
          <w:color w:val="000000" w:themeColor="text1"/>
          <w:sz w:val="24"/>
          <w:szCs w:val="24"/>
        </w:rPr>
      </w:pPr>
    </w:p>
    <w:p w:rsidR="009E7BE1" w:rsidRDefault="009E7BE1" w:rsidP="00F165DD">
      <w:pPr>
        <w:autoSpaceDE w:val="0"/>
        <w:autoSpaceDN w:val="0"/>
        <w:adjustRightInd w:val="0"/>
        <w:spacing w:after="0"/>
        <w:jc w:val="center"/>
        <w:rPr>
          <w:rFonts w:ascii="Times New Roman" w:hAnsi="Times New Roman" w:cs="Times New Roman"/>
          <w:b/>
          <w:color w:val="000000" w:themeColor="text1"/>
          <w:sz w:val="24"/>
          <w:szCs w:val="24"/>
        </w:rPr>
      </w:pPr>
    </w:p>
    <w:p w:rsidR="008E48B1" w:rsidRDefault="00F24138" w:rsidP="00F165DD">
      <w:pPr>
        <w:autoSpaceDE w:val="0"/>
        <w:autoSpaceDN w:val="0"/>
        <w:adjustRightInd w:val="0"/>
        <w:spacing w:after="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Capítulo</w:t>
      </w:r>
      <w:r w:rsidR="00EF7F75">
        <w:rPr>
          <w:rFonts w:ascii="Times New Roman" w:hAnsi="Times New Roman" w:cs="Times New Roman"/>
          <w:b/>
          <w:color w:val="000000" w:themeColor="text1"/>
          <w:sz w:val="24"/>
          <w:szCs w:val="24"/>
        </w:rPr>
        <w:t xml:space="preserve"> VI Co</w:t>
      </w:r>
      <w:r w:rsidR="004F5E0E" w:rsidRPr="00801779">
        <w:rPr>
          <w:rFonts w:ascii="Times New Roman" w:hAnsi="Times New Roman" w:cs="Times New Roman"/>
          <w:b/>
          <w:color w:val="000000" w:themeColor="text1"/>
          <w:sz w:val="24"/>
          <w:szCs w:val="24"/>
        </w:rPr>
        <w:t xml:space="preserve">nclusiones y </w:t>
      </w:r>
      <w:r w:rsidR="000D3361">
        <w:rPr>
          <w:rFonts w:ascii="Times New Roman" w:hAnsi="Times New Roman" w:cs="Times New Roman"/>
          <w:b/>
          <w:color w:val="000000" w:themeColor="text1"/>
          <w:sz w:val="24"/>
          <w:szCs w:val="24"/>
        </w:rPr>
        <w:t>consideraciones finales</w:t>
      </w:r>
    </w:p>
    <w:p w:rsidR="008E48B1" w:rsidRDefault="008E48B1" w:rsidP="00F165DD">
      <w:pPr>
        <w:autoSpaceDE w:val="0"/>
        <w:autoSpaceDN w:val="0"/>
        <w:adjustRightInd w:val="0"/>
        <w:spacing w:after="0"/>
        <w:jc w:val="center"/>
        <w:rPr>
          <w:rFonts w:ascii="Times New Roman" w:hAnsi="Times New Roman" w:cs="Times New Roman"/>
          <w:b/>
          <w:color w:val="000000" w:themeColor="text1"/>
          <w:sz w:val="24"/>
          <w:szCs w:val="24"/>
        </w:rPr>
      </w:pPr>
    </w:p>
    <w:p w:rsidR="008E48B1" w:rsidRPr="00FA2046" w:rsidRDefault="006F4400" w:rsidP="00FA2046">
      <w:pPr>
        <w:autoSpaceDE w:val="0"/>
        <w:autoSpaceDN w:val="0"/>
        <w:adjustRightInd w:val="0"/>
        <w:spacing w:after="0"/>
        <w:rPr>
          <w:rFonts w:ascii="Times New Roman" w:hAnsi="Times New Roman" w:cs="Times New Roman"/>
          <w:b/>
          <w:color w:val="000000" w:themeColor="text1"/>
          <w:sz w:val="24"/>
          <w:szCs w:val="24"/>
        </w:rPr>
      </w:pPr>
      <w:r>
        <w:rPr>
          <w:rFonts w:ascii="Times New Roman" w:hAnsi="Times New Roman" w:cs="Times New Roman"/>
          <w:sz w:val="24"/>
          <w:szCs w:val="24"/>
        </w:rPr>
        <w:tab/>
      </w:r>
      <w:r w:rsidR="008E48B1" w:rsidRPr="00FA2046">
        <w:rPr>
          <w:rFonts w:ascii="Times New Roman" w:hAnsi="Times New Roman" w:cs="Times New Roman"/>
          <w:sz w:val="24"/>
          <w:szCs w:val="24"/>
        </w:rPr>
        <w:t xml:space="preserve">Por </w:t>
      </w:r>
      <w:r w:rsidR="007A366A" w:rsidRPr="00FA2046">
        <w:rPr>
          <w:rFonts w:ascii="Times New Roman" w:hAnsi="Times New Roman" w:cs="Times New Roman"/>
          <w:sz w:val="24"/>
          <w:szCs w:val="24"/>
        </w:rPr>
        <w:t>último,</w:t>
      </w:r>
      <w:r w:rsidR="008E48B1" w:rsidRPr="00FA2046">
        <w:rPr>
          <w:rFonts w:ascii="Times New Roman" w:hAnsi="Times New Roman" w:cs="Times New Roman"/>
          <w:sz w:val="24"/>
          <w:szCs w:val="24"/>
        </w:rPr>
        <w:t xml:space="preserve"> de presentan las diferentes conclusiones a las que se llegó.</w:t>
      </w:r>
    </w:p>
    <w:p w:rsidR="004F5E0E" w:rsidRPr="00FA2046" w:rsidRDefault="00D20144" w:rsidP="00FA2046">
      <w:pPr>
        <w:pStyle w:val="Sinespaciado"/>
        <w:tabs>
          <w:tab w:val="left" w:pos="7395"/>
        </w:tabs>
        <w:spacing w:line="360" w:lineRule="auto"/>
        <w:rPr>
          <w:rFonts w:ascii="Times New Roman" w:hAnsi="Times New Roman" w:cs="Times New Roman"/>
          <w:b/>
          <w:sz w:val="24"/>
          <w:szCs w:val="24"/>
        </w:rPr>
      </w:pPr>
      <w:r w:rsidRPr="00FA2046">
        <w:rPr>
          <w:rFonts w:ascii="Times New Roman" w:hAnsi="Times New Roman" w:cs="Times New Roman"/>
          <w:b/>
          <w:sz w:val="24"/>
          <w:szCs w:val="24"/>
        </w:rPr>
        <w:t>Con relación a las preguntas de investigación:</w:t>
      </w:r>
    </w:p>
    <w:p w:rsidR="00FA2046" w:rsidRPr="00A30F2A" w:rsidRDefault="00FA2046" w:rsidP="00901756">
      <w:pPr>
        <w:pStyle w:val="Sinespaciado"/>
        <w:spacing w:line="360" w:lineRule="auto"/>
        <w:ind w:left="708" w:hanging="708"/>
        <w:rPr>
          <w:rFonts w:ascii="Times New Roman" w:hAnsi="Times New Roman" w:cs="Times New Roman"/>
          <w:sz w:val="24"/>
          <w:szCs w:val="24"/>
        </w:rPr>
      </w:pPr>
      <w:r>
        <w:rPr>
          <w:rFonts w:ascii="Times New Roman" w:hAnsi="Times New Roman" w:cs="Times New Roman"/>
          <w:sz w:val="24"/>
          <w:szCs w:val="24"/>
        </w:rPr>
        <w:tab/>
      </w:r>
      <w:r w:rsidR="00050944" w:rsidRPr="00B04F3A">
        <w:rPr>
          <w:rFonts w:ascii="Times New Roman" w:hAnsi="Times New Roman" w:cs="Times New Roman"/>
          <w:sz w:val="24"/>
          <w:szCs w:val="24"/>
        </w:rPr>
        <w:t xml:space="preserve">¿Los niveles de estrés que tienen los trabajadores administrativos del Centro Universitario UAEM Nezahualcóyotl </w:t>
      </w:r>
      <w:r w:rsidR="00050944">
        <w:rPr>
          <w:rFonts w:ascii="Times New Roman" w:hAnsi="Times New Roman" w:cs="Times New Roman"/>
          <w:sz w:val="24"/>
          <w:szCs w:val="24"/>
        </w:rPr>
        <w:t>están siendo afectados al desempeñar sus labores administrativas y de oficina?</w:t>
      </w:r>
      <w:r w:rsidRPr="00A30F2A">
        <w:rPr>
          <w:rFonts w:ascii="Times New Roman" w:hAnsi="Times New Roman" w:cs="Times New Roman"/>
          <w:sz w:val="24"/>
          <w:szCs w:val="24"/>
        </w:rPr>
        <w:t>, ¿Cuáles serían las acciones preventivas de</w:t>
      </w:r>
      <w:r w:rsidR="007B2418">
        <w:rPr>
          <w:rFonts w:ascii="Times New Roman" w:hAnsi="Times New Roman" w:cs="Times New Roman"/>
          <w:sz w:val="24"/>
          <w:szCs w:val="24"/>
        </w:rPr>
        <w:t>l</w:t>
      </w:r>
      <w:r w:rsidRPr="00A30F2A">
        <w:rPr>
          <w:rFonts w:ascii="Times New Roman" w:hAnsi="Times New Roman" w:cs="Times New Roman"/>
          <w:sz w:val="24"/>
          <w:szCs w:val="24"/>
        </w:rPr>
        <w:t xml:space="preserve"> Licenciad</w:t>
      </w:r>
      <w:r w:rsidR="007B2418">
        <w:rPr>
          <w:rFonts w:ascii="Times New Roman" w:hAnsi="Times New Roman" w:cs="Times New Roman"/>
          <w:sz w:val="24"/>
          <w:szCs w:val="24"/>
        </w:rPr>
        <w:t>o</w:t>
      </w:r>
      <w:r w:rsidRPr="00A30F2A">
        <w:rPr>
          <w:rFonts w:ascii="Times New Roman" w:hAnsi="Times New Roman" w:cs="Times New Roman"/>
          <w:sz w:val="24"/>
          <w:szCs w:val="24"/>
        </w:rPr>
        <w:t xml:space="preserve"> en  Educación para la Salud  para reducir esta incidencia? toda</w:t>
      </w:r>
      <w:r w:rsidR="00872F2A">
        <w:rPr>
          <w:rFonts w:ascii="Times New Roman" w:hAnsi="Times New Roman" w:cs="Times New Roman"/>
          <w:sz w:val="24"/>
          <w:szCs w:val="24"/>
        </w:rPr>
        <w:t xml:space="preserve">s se respondieron con ayuda de un </w:t>
      </w:r>
      <w:r w:rsidRPr="00A30F2A">
        <w:rPr>
          <w:rFonts w:ascii="Times New Roman" w:hAnsi="Times New Roman" w:cs="Times New Roman"/>
          <w:sz w:val="24"/>
          <w:szCs w:val="24"/>
        </w:rPr>
        <w:t>instrumento y a través de la observación en  las dif</w:t>
      </w:r>
      <w:r w:rsidR="00872F2A">
        <w:rPr>
          <w:rFonts w:ascii="Times New Roman" w:hAnsi="Times New Roman" w:cs="Times New Roman"/>
          <w:sz w:val="24"/>
          <w:szCs w:val="24"/>
        </w:rPr>
        <w:t>erentes actividades que realizan</w:t>
      </w:r>
      <w:r w:rsidRPr="00A30F2A">
        <w:rPr>
          <w:rFonts w:ascii="Times New Roman" w:hAnsi="Times New Roman" w:cs="Times New Roman"/>
          <w:sz w:val="24"/>
          <w:szCs w:val="24"/>
        </w:rPr>
        <w:t xml:space="preserve"> cada uno de los trabajadores durante </w:t>
      </w:r>
      <w:r w:rsidR="00423BC3">
        <w:rPr>
          <w:rFonts w:ascii="Times New Roman" w:hAnsi="Times New Roman" w:cs="Times New Roman"/>
          <w:sz w:val="24"/>
          <w:szCs w:val="24"/>
        </w:rPr>
        <w:t xml:space="preserve">la </w:t>
      </w:r>
      <w:r w:rsidRPr="00A30F2A">
        <w:rPr>
          <w:rFonts w:ascii="Times New Roman" w:hAnsi="Times New Roman" w:cs="Times New Roman"/>
          <w:sz w:val="24"/>
          <w:szCs w:val="24"/>
        </w:rPr>
        <w:t>jornada laboral, de esta manera se pudo procesar y analizar la información, para poder identificar sus niveles de estrés.</w:t>
      </w:r>
    </w:p>
    <w:p w:rsidR="00FA2046" w:rsidRPr="00A30F2A" w:rsidRDefault="006F4400" w:rsidP="00FA2046">
      <w:pPr>
        <w:rPr>
          <w:rFonts w:ascii="Times New Roman" w:hAnsi="Times New Roman" w:cs="Times New Roman"/>
          <w:sz w:val="24"/>
          <w:szCs w:val="24"/>
        </w:rPr>
      </w:pPr>
      <w:r>
        <w:rPr>
          <w:rFonts w:ascii="Times New Roman" w:hAnsi="Times New Roman" w:cs="Times New Roman"/>
          <w:sz w:val="24"/>
          <w:szCs w:val="24"/>
        </w:rPr>
        <w:tab/>
      </w:r>
      <w:r w:rsidR="00FA2046" w:rsidRPr="00A30F2A">
        <w:rPr>
          <w:rFonts w:ascii="Times New Roman" w:hAnsi="Times New Roman" w:cs="Times New Roman"/>
          <w:sz w:val="24"/>
          <w:szCs w:val="24"/>
        </w:rPr>
        <w:t>Con relación a los objetivos específicos que se plantearon:</w:t>
      </w:r>
    </w:p>
    <w:p w:rsidR="00FA2046" w:rsidRPr="00A30F2A" w:rsidRDefault="00FA2046" w:rsidP="00FA2046">
      <w:pPr>
        <w:rPr>
          <w:rFonts w:ascii="Times New Roman" w:hAnsi="Times New Roman" w:cs="Times New Roman"/>
          <w:b/>
          <w:color w:val="000000" w:themeColor="text1"/>
          <w:sz w:val="24"/>
          <w:szCs w:val="24"/>
        </w:rPr>
      </w:pPr>
      <w:r w:rsidRPr="00A30F2A">
        <w:rPr>
          <w:rFonts w:ascii="Times New Roman" w:hAnsi="Times New Roman" w:cs="Times New Roman"/>
          <w:b/>
          <w:color w:val="000000" w:themeColor="text1"/>
          <w:sz w:val="24"/>
          <w:szCs w:val="24"/>
        </w:rPr>
        <w:t>Identificar y analizar los niveles que hay de estrés laboral en los trabajadores administrativos con el Cuestionario de Estrés Laboral OIT/OMS.</w:t>
      </w:r>
    </w:p>
    <w:p w:rsidR="00FA2046" w:rsidRPr="00A30F2A" w:rsidRDefault="006F4400" w:rsidP="00FA2046">
      <w:pPr>
        <w:rPr>
          <w:rFonts w:ascii="Times New Roman" w:hAnsi="Times New Roman" w:cs="Times New Roman"/>
          <w:sz w:val="24"/>
          <w:szCs w:val="24"/>
        </w:rPr>
      </w:pPr>
      <w:r>
        <w:rPr>
          <w:rFonts w:ascii="Times New Roman" w:hAnsi="Times New Roman" w:cs="Times New Roman"/>
          <w:sz w:val="24"/>
          <w:szCs w:val="24"/>
        </w:rPr>
        <w:tab/>
      </w:r>
      <w:r w:rsidR="00FA2046" w:rsidRPr="00A30F2A">
        <w:rPr>
          <w:rFonts w:ascii="Times New Roman" w:hAnsi="Times New Roman" w:cs="Times New Roman"/>
          <w:sz w:val="24"/>
          <w:szCs w:val="24"/>
        </w:rPr>
        <w:t>Los niveles de estrés eran bajos en los trabajadores.</w:t>
      </w:r>
    </w:p>
    <w:p w:rsidR="00EA337C" w:rsidRDefault="00FA2046" w:rsidP="00FA2046">
      <w:pPr>
        <w:rPr>
          <w:rFonts w:ascii="Times New Roman" w:hAnsi="Times New Roman" w:cs="Times New Roman"/>
          <w:b/>
          <w:sz w:val="24"/>
          <w:szCs w:val="24"/>
        </w:rPr>
      </w:pPr>
      <w:r w:rsidRPr="00A30F2A">
        <w:rPr>
          <w:rFonts w:ascii="Times New Roman" w:hAnsi="Times New Roman" w:cs="Times New Roman"/>
          <w:b/>
          <w:sz w:val="24"/>
          <w:szCs w:val="24"/>
        </w:rPr>
        <w:t>Identificar cuáles son los factores de estrés en el ambiente laboral de los trabajadores administrativos.</w:t>
      </w:r>
    </w:p>
    <w:p w:rsidR="00FA2046" w:rsidRPr="00A30F2A" w:rsidRDefault="00A7028A" w:rsidP="00FA2046">
      <w:pPr>
        <w:rPr>
          <w:rFonts w:ascii="Times New Roman" w:hAnsi="Times New Roman" w:cs="Times New Roman"/>
          <w:sz w:val="24"/>
          <w:szCs w:val="24"/>
        </w:rPr>
      </w:pPr>
      <w:r>
        <w:rPr>
          <w:rFonts w:ascii="Times New Roman" w:hAnsi="Times New Roman" w:cs="Times New Roman"/>
          <w:sz w:val="24"/>
          <w:szCs w:val="24"/>
        </w:rPr>
        <w:tab/>
      </w:r>
      <w:r w:rsidR="00EA337C" w:rsidRPr="00A7028A">
        <w:rPr>
          <w:rFonts w:ascii="Times New Roman" w:hAnsi="Times New Roman" w:cs="Times New Roman"/>
          <w:sz w:val="24"/>
          <w:szCs w:val="24"/>
        </w:rPr>
        <w:t>De lo</w:t>
      </w:r>
      <w:r w:rsidR="00906A3A">
        <w:rPr>
          <w:rFonts w:ascii="Times New Roman" w:hAnsi="Times New Roman" w:cs="Times New Roman"/>
          <w:sz w:val="24"/>
          <w:szCs w:val="24"/>
        </w:rPr>
        <w:t>s factores más predominantes son:</w:t>
      </w:r>
      <w:r w:rsidR="00EA337C" w:rsidRPr="00A7028A">
        <w:rPr>
          <w:rFonts w:ascii="Times New Roman" w:hAnsi="Times New Roman" w:cs="Times New Roman"/>
          <w:sz w:val="24"/>
          <w:szCs w:val="24"/>
        </w:rPr>
        <w:t xml:space="preserve"> </w:t>
      </w:r>
      <w:r w:rsidR="003A4CA5" w:rsidRPr="00A7028A">
        <w:rPr>
          <w:rFonts w:ascii="Times New Roman" w:hAnsi="Times New Roman" w:cs="Times New Roman"/>
          <w:sz w:val="24"/>
          <w:szCs w:val="24"/>
        </w:rPr>
        <w:t xml:space="preserve">no comprender la misión y metas de la organización, las políticas generales iniciadas por la gerencia impiden el buen </w:t>
      </w:r>
      <w:r w:rsidRPr="00A7028A">
        <w:rPr>
          <w:rFonts w:ascii="Times New Roman" w:hAnsi="Times New Roman" w:cs="Times New Roman"/>
          <w:sz w:val="24"/>
          <w:szCs w:val="24"/>
        </w:rPr>
        <w:t>desempeño, la</w:t>
      </w:r>
      <w:r w:rsidR="00EA337C" w:rsidRPr="00A7028A">
        <w:rPr>
          <w:rFonts w:ascii="Times New Roman" w:hAnsi="Times New Roman" w:cs="Times New Roman"/>
          <w:sz w:val="24"/>
          <w:szCs w:val="24"/>
        </w:rPr>
        <w:t xml:space="preserve"> falta de equipo disponible</w:t>
      </w:r>
      <w:r w:rsidR="0054730C">
        <w:rPr>
          <w:rFonts w:ascii="Times New Roman" w:hAnsi="Times New Roman" w:cs="Times New Roman"/>
          <w:sz w:val="24"/>
          <w:szCs w:val="24"/>
        </w:rPr>
        <w:t xml:space="preserve"> e</w:t>
      </w:r>
      <w:r w:rsidR="00EA337C" w:rsidRPr="00A7028A">
        <w:rPr>
          <w:rFonts w:ascii="Times New Roman" w:hAnsi="Times New Roman" w:cs="Times New Roman"/>
          <w:sz w:val="24"/>
          <w:szCs w:val="24"/>
        </w:rPr>
        <w:t>s</w:t>
      </w:r>
      <w:r w:rsidR="003A4CA5" w:rsidRPr="00A7028A">
        <w:rPr>
          <w:rFonts w:ascii="Times New Roman" w:hAnsi="Times New Roman" w:cs="Times New Roman"/>
          <w:sz w:val="24"/>
          <w:szCs w:val="24"/>
        </w:rPr>
        <w:t xml:space="preserve"> </w:t>
      </w:r>
      <w:r w:rsidR="00C952CE">
        <w:rPr>
          <w:rFonts w:ascii="Times New Roman" w:hAnsi="Times New Roman" w:cs="Times New Roman"/>
          <w:sz w:val="24"/>
          <w:szCs w:val="24"/>
        </w:rPr>
        <w:t>consider</w:t>
      </w:r>
      <w:r w:rsidR="0054730C">
        <w:rPr>
          <w:rFonts w:ascii="Times New Roman" w:hAnsi="Times New Roman" w:cs="Times New Roman"/>
          <w:sz w:val="24"/>
          <w:szCs w:val="24"/>
        </w:rPr>
        <w:t>a</w:t>
      </w:r>
      <w:r w:rsidR="00C952CE">
        <w:rPr>
          <w:rFonts w:ascii="Times New Roman" w:hAnsi="Times New Roman" w:cs="Times New Roman"/>
          <w:sz w:val="24"/>
          <w:szCs w:val="24"/>
        </w:rPr>
        <w:t xml:space="preserve">do limitado </w:t>
      </w:r>
      <w:r w:rsidR="00E40824">
        <w:rPr>
          <w:rFonts w:ascii="Times New Roman" w:hAnsi="Times New Roman" w:cs="Times New Roman"/>
          <w:sz w:val="24"/>
          <w:szCs w:val="24"/>
        </w:rPr>
        <w:t>también</w:t>
      </w:r>
      <w:r w:rsidR="0054730C">
        <w:rPr>
          <w:rFonts w:ascii="Times New Roman" w:hAnsi="Times New Roman" w:cs="Times New Roman"/>
          <w:sz w:val="24"/>
          <w:szCs w:val="24"/>
        </w:rPr>
        <w:t>.</w:t>
      </w:r>
      <w:r w:rsidR="00C952CE">
        <w:rPr>
          <w:rFonts w:ascii="Times New Roman" w:hAnsi="Times New Roman" w:cs="Times New Roman"/>
          <w:sz w:val="24"/>
          <w:szCs w:val="24"/>
        </w:rPr>
        <w:t xml:space="preserve"> </w:t>
      </w:r>
      <w:r w:rsidR="003A4CA5" w:rsidRPr="00A7028A">
        <w:rPr>
          <w:rFonts w:ascii="Times New Roman" w:hAnsi="Times New Roman" w:cs="Times New Roman"/>
          <w:sz w:val="24"/>
          <w:szCs w:val="24"/>
        </w:rPr>
        <w:t>en este caso</w:t>
      </w:r>
      <w:r w:rsidR="0054730C">
        <w:rPr>
          <w:rFonts w:ascii="Times New Roman" w:hAnsi="Times New Roman" w:cs="Times New Roman"/>
          <w:sz w:val="24"/>
          <w:szCs w:val="24"/>
        </w:rPr>
        <w:t>,</w:t>
      </w:r>
      <w:r w:rsidR="003A4CA5" w:rsidRPr="00A7028A">
        <w:rPr>
          <w:rFonts w:ascii="Times New Roman" w:hAnsi="Times New Roman" w:cs="Times New Roman"/>
          <w:sz w:val="24"/>
          <w:szCs w:val="24"/>
        </w:rPr>
        <w:t xml:space="preserve"> hace referencia a </w:t>
      </w:r>
      <w:r w:rsidR="00E40824">
        <w:rPr>
          <w:rFonts w:ascii="Times New Roman" w:hAnsi="Times New Roman" w:cs="Times New Roman"/>
          <w:sz w:val="24"/>
          <w:szCs w:val="24"/>
        </w:rPr>
        <w:t xml:space="preserve">que </w:t>
      </w:r>
      <w:r w:rsidR="003A4CA5" w:rsidRPr="00A7028A">
        <w:rPr>
          <w:rFonts w:ascii="Times New Roman" w:hAnsi="Times New Roman" w:cs="Times New Roman"/>
          <w:sz w:val="24"/>
          <w:szCs w:val="24"/>
        </w:rPr>
        <w:t>no se cuenta con la tecnología</w:t>
      </w:r>
      <w:r w:rsidR="00E40824">
        <w:rPr>
          <w:rFonts w:ascii="Times New Roman" w:hAnsi="Times New Roman" w:cs="Times New Roman"/>
          <w:sz w:val="24"/>
          <w:szCs w:val="24"/>
        </w:rPr>
        <w:t xml:space="preserve"> suficiente</w:t>
      </w:r>
      <w:r w:rsidR="003A4CA5" w:rsidRPr="00A7028A">
        <w:rPr>
          <w:rFonts w:ascii="Times New Roman" w:hAnsi="Times New Roman" w:cs="Times New Roman"/>
          <w:sz w:val="24"/>
          <w:szCs w:val="24"/>
        </w:rPr>
        <w:t xml:space="preserve"> para hacer trabajos importantes</w:t>
      </w:r>
      <w:r w:rsidR="00EA337C" w:rsidRPr="00A7028A">
        <w:rPr>
          <w:rFonts w:ascii="Times New Roman" w:hAnsi="Times New Roman" w:cs="Times New Roman"/>
          <w:sz w:val="24"/>
          <w:szCs w:val="24"/>
        </w:rPr>
        <w:t xml:space="preserve">, </w:t>
      </w:r>
      <w:r w:rsidR="00423BC3">
        <w:rPr>
          <w:rFonts w:ascii="Times New Roman" w:hAnsi="Times New Roman" w:cs="Times New Roman"/>
          <w:sz w:val="24"/>
          <w:szCs w:val="24"/>
        </w:rPr>
        <w:t xml:space="preserve">muy pocos tienen </w:t>
      </w:r>
      <w:r w:rsidR="00EA337C" w:rsidRPr="00A7028A">
        <w:rPr>
          <w:rFonts w:ascii="Times New Roman" w:hAnsi="Times New Roman" w:cs="Times New Roman"/>
          <w:sz w:val="24"/>
          <w:szCs w:val="24"/>
        </w:rPr>
        <w:t>conocimientos técnico</w:t>
      </w:r>
      <w:r>
        <w:rPr>
          <w:rFonts w:ascii="Times New Roman" w:hAnsi="Times New Roman" w:cs="Times New Roman"/>
          <w:sz w:val="24"/>
          <w:szCs w:val="24"/>
        </w:rPr>
        <w:t>s</w:t>
      </w:r>
      <w:r w:rsidR="00EA337C" w:rsidRPr="00A7028A">
        <w:rPr>
          <w:rFonts w:ascii="Times New Roman" w:hAnsi="Times New Roman" w:cs="Times New Roman"/>
          <w:sz w:val="24"/>
          <w:szCs w:val="24"/>
        </w:rPr>
        <w:t xml:space="preserve"> </w:t>
      </w:r>
      <w:r w:rsidR="00423BC3">
        <w:rPr>
          <w:rFonts w:ascii="Times New Roman" w:hAnsi="Times New Roman" w:cs="Times New Roman"/>
          <w:sz w:val="24"/>
          <w:szCs w:val="24"/>
        </w:rPr>
        <w:t xml:space="preserve">para </w:t>
      </w:r>
      <w:r w:rsidR="003A4CA5" w:rsidRPr="00A7028A">
        <w:rPr>
          <w:rFonts w:ascii="Times New Roman" w:hAnsi="Times New Roman" w:cs="Times New Roman"/>
          <w:sz w:val="24"/>
          <w:szCs w:val="24"/>
        </w:rPr>
        <w:t>seguir siendo competitivos</w:t>
      </w:r>
      <w:r w:rsidR="00EA337C" w:rsidRPr="00A7028A">
        <w:rPr>
          <w:rFonts w:ascii="Times New Roman" w:hAnsi="Times New Roman" w:cs="Times New Roman"/>
          <w:sz w:val="24"/>
          <w:szCs w:val="24"/>
        </w:rPr>
        <w:t xml:space="preserve">, </w:t>
      </w:r>
      <w:r w:rsidR="0054730C">
        <w:rPr>
          <w:rFonts w:ascii="Times New Roman" w:hAnsi="Times New Roman" w:cs="Times New Roman"/>
          <w:sz w:val="24"/>
          <w:szCs w:val="24"/>
        </w:rPr>
        <w:t>su</w:t>
      </w:r>
      <w:r w:rsidR="00C352C8">
        <w:rPr>
          <w:rFonts w:ascii="Times New Roman" w:hAnsi="Times New Roman" w:cs="Times New Roman"/>
          <w:sz w:val="24"/>
          <w:szCs w:val="24"/>
        </w:rPr>
        <w:t xml:space="preserve"> equipo no </w:t>
      </w:r>
      <w:r w:rsidR="0054730C">
        <w:rPr>
          <w:rFonts w:ascii="Times New Roman" w:hAnsi="Times New Roman" w:cs="Times New Roman"/>
          <w:sz w:val="24"/>
          <w:szCs w:val="24"/>
        </w:rPr>
        <w:t>l</w:t>
      </w:r>
      <w:r w:rsidR="00C352C8">
        <w:rPr>
          <w:rFonts w:ascii="Times New Roman" w:hAnsi="Times New Roman" w:cs="Times New Roman"/>
          <w:sz w:val="24"/>
          <w:szCs w:val="24"/>
        </w:rPr>
        <w:t xml:space="preserve">e brinda </w:t>
      </w:r>
      <w:r w:rsidR="00C952CE">
        <w:rPr>
          <w:rFonts w:ascii="Times New Roman" w:hAnsi="Times New Roman" w:cs="Times New Roman"/>
          <w:sz w:val="24"/>
          <w:szCs w:val="24"/>
        </w:rPr>
        <w:t xml:space="preserve">protección en relación con injustas </w:t>
      </w:r>
      <w:r w:rsidR="00EA337C" w:rsidRPr="00A7028A">
        <w:rPr>
          <w:rFonts w:ascii="Times New Roman" w:hAnsi="Times New Roman" w:cs="Times New Roman"/>
          <w:sz w:val="24"/>
          <w:szCs w:val="24"/>
        </w:rPr>
        <w:t>demanda</w:t>
      </w:r>
      <w:r w:rsidR="00071760">
        <w:rPr>
          <w:rFonts w:ascii="Times New Roman" w:hAnsi="Times New Roman" w:cs="Times New Roman"/>
          <w:sz w:val="24"/>
          <w:szCs w:val="24"/>
        </w:rPr>
        <w:t>s</w:t>
      </w:r>
      <w:r w:rsidR="00EA337C" w:rsidRPr="00A7028A">
        <w:rPr>
          <w:rFonts w:ascii="Times New Roman" w:hAnsi="Times New Roman" w:cs="Times New Roman"/>
          <w:sz w:val="24"/>
          <w:szCs w:val="24"/>
        </w:rPr>
        <w:t xml:space="preserve"> de trabajo</w:t>
      </w:r>
      <w:r w:rsidR="003A4CA5" w:rsidRPr="00A7028A">
        <w:rPr>
          <w:rFonts w:ascii="Times New Roman" w:hAnsi="Times New Roman" w:cs="Times New Roman"/>
          <w:sz w:val="24"/>
          <w:szCs w:val="24"/>
        </w:rPr>
        <w:t xml:space="preserve"> por los </w:t>
      </w:r>
      <w:r w:rsidR="00E40824" w:rsidRPr="00A7028A">
        <w:rPr>
          <w:rFonts w:ascii="Times New Roman" w:hAnsi="Times New Roman" w:cs="Times New Roman"/>
          <w:sz w:val="24"/>
          <w:szCs w:val="24"/>
        </w:rPr>
        <w:t>jefes,</w:t>
      </w:r>
      <w:r w:rsidR="00E40824">
        <w:rPr>
          <w:rFonts w:ascii="Times New Roman" w:hAnsi="Times New Roman" w:cs="Times New Roman"/>
          <w:sz w:val="24"/>
          <w:szCs w:val="24"/>
        </w:rPr>
        <w:t xml:space="preserve"> el supervisor nunca dio la cara por ellos ante los jefes,</w:t>
      </w:r>
      <w:r w:rsidR="00EA337C" w:rsidRPr="00A7028A">
        <w:rPr>
          <w:rFonts w:ascii="Times New Roman" w:hAnsi="Times New Roman" w:cs="Times New Roman"/>
          <w:sz w:val="24"/>
          <w:szCs w:val="24"/>
        </w:rPr>
        <w:t xml:space="preserve"> </w:t>
      </w:r>
      <w:r w:rsidR="0054730C">
        <w:rPr>
          <w:rFonts w:ascii="Times New Roman" w:hAnsi="Times New Roman" w:cs="Times New Roman"/>
          <w:sz w:val="24"/>
          <w:szCs w:val="24"/>
        </w:rPr>
        <w:t xml:space="preserve"> sienten </w:t>
      </w:r>
      <w:r w:rsidR="00EA337C" w:rsidRPr="00A7028A">
        <w:rPr>
          <w:rFonts w:ascii="Times New Roman" w:hAnsi="Times New Roman" w:cs="Times New Roman"/>
          <w:sz w:val="24"/>
          <w:szCs w:val="24"/>
        </w:rPr>
        <w:t>presión al elaborar</w:t>
      </w:r>
      <w:r w:rsidR="00C952CE">
        <w:rPr>
          <w:rFonts w:ascii="Times New Roman" w:hAnsi="Times New Roman" w:cs="Times New Roman"/>
          <w:sz w:val="24"/>
          <w:szCs w:val="24"/>
        </w:rPr>
        <w:t xml:space="preserve"> y rendir los</w:t>
      </w:r>
      <w:r w:rsidR="00EA337C" w:rsidRPr="00A7028A">
        <w:rPr>
          <w:rFonts w:ascii="Times New Roman" w:hAnsi="Times New Roman" w:cs="Times New Roman"/>
          <w:sz w:val="24"/>
          <w:szCs w:val="24"/>
        </w:rPr>
        <w:t xml:space="preserve"> informes con un tiempo muy limitado</w:t>
      </w:r>
      <w:r w:rsidR="003A4CA5" w:rsidRPr="00A7028A">
        <w:rPr>
          <w:rFonts w:ascii="Times New Roman" w:hAnsi="Times New Roman" w:cs="Times New Roman"/>
          <w:sz w:val="24"/>
          <w:szCs w:val="24"/>
        </w:rPr>
        <w:t>,</w:t>
      </w:r>
      <w:r w:rsidR="003A4CA5" w:rsidRPr="00A7028A">
        <w:rPr>
          <w:rFonts w:ascii="Times New Roman" w:hAnsi="Times New Roman" w:cs="Times New Roman"/>
          <w:color w:val="000000" w:themeColor="text1"/>
          <w:sz w:val="24"/>
          <w:szCs w:val="24"/>
        </w:rPr>
        <w:t xml:space="preserve"> </w:t>
      </w:r>
      <w:r w:rsidRPr="00A7028A">
        <w:rPr>
          <w:rFonts w:ascii="Times New Roman" w:hAnsi="Times New Roman" w:cs="Times New Roman"/>
          <w:color w:val="000000" w:themeColor="text1"/>
          <w:sz w:val="24"/>
          <w:szCs w:val="24"/>
        </w:rPr>
        <w:t xml:space="preserve">la estructura formal </w:t>
      </w:r>
      <w:r w:rsidR="0054730C">
        <w:rPr>
          <w:rFonts w:ascii="Times New Roman" w:hAnsi="Times New Roman" w:cs="Times New Roman"/>
          <w:color w:val="000000" w:themeColor="text1"/>
          <w:sz w:val="24"/>
          <w:szCs w:val="24"/>
        </w:rPr>
        <w:t xml:space="preserve"> se percibe </w:t>
      </w:r>
      <w:r w:rsidRPr="00A7028A">
        <w:rPr>
          <w:rFonts w:ascii="Times New Roman" w:hAnsi="Times New Roman" w:cs="Times New Roman"/>
          <w:color w:val="000000" w:themeColor="text1"/>
          <w:sz w:val="24"/>
          <w:szCs w:val="24"/>
        </w:rPr>
        <w:t>con mucho papeleo,</w:t>
      </w:r>
      <w:r w:rsidRPr="00A7028A">
        <w:rPr>
          <w:rFonts w:ascii="Times New Roman" w:hAnsi="Times New Roman" w:cs="Times New Roman"/>
          <w:w w:val="105"/>
          <w:sz w:val="24"/>
          <w:szCs w:val="24"/>
        </w:rPr>
        <w:t xml:space="preserve"> </w:t>
      </w:r>
      <w:r w:rsidR="00C952CE">
        <w:rPr>
          <w:rFonts w:ascii="Times New Roman" w:hAnsi="Times New Roman" w:cs="Times New Roman"/>
          <w:w w:val="105"/>
          <w:sz w:val="24"/>
          <w:szCs w:val="24"/>
        </w:rPr>
        <w:t xml:space="preserve">las </w:t>
      </w:r>
      <w:r w:rsidRPr="00A7028A">
        <w:rPr>
          <w:rFonts w:ascii="Times New Roman" w:hAnsi="Times New Roman" w:cs="Times New Roman"/>
          <w:w w:val="105"/>
          <w:sz w:val="24"/>
          <w:szCs w:val="24"/>
        </w:rPr>
        <w:t>condiciones</w:t>
      </w:r>
      <w:r w:rsidR="00071760">
        <w:rPr>
          <w:rFonts w:ascii="Times New Roman" w:hAnsi="Times New Roman" w:cs="Times New Roman"/>
          <w:w w:val="105"/>
          <w:sz w:val="24"/>
          <w:szCs w:val="24"/>
        </w:rPr>
        <w:t xml:space="preserve"> </w:t>
      </w:r>
      <w:r w:rsidR="00C952CE">
        <w:rPr>
          <w:rFonts w:ascii="Times New Roman" w:hAnsi="Times New Roman" w:cs="Times New Roman"/>
          <w:w w:val="105"/>
          <w:sz w:val="24"/>
          <w:szCs w:val="24"/>
        </w:rPr>
        <w:t>para</w:t>
      </w:r>
      <w:r w:rsidRPr="00A7028A">
        <w:rPr>
          <w:rFonts w:ascii="Times New Roman" w:hAnsi="Times New Roman" w:cs="Times New Roman"/>
          <w:w w:val="105"/>
          <w:sz w:val="24"/>
          <w:szCs w:val="24"/>
        </w:rPr>
        <w:t xml:space="preserve"> controlar actividades de sus áreas de trabajo</w:t>
      </w:r>
      <w:r w:rsidR="0054730C">
        <w:rPr>
          <w:rFonts w:ascii="Times New Roman" w:hAnsi="Times New Roman" w:cs="Times New Roman"/>
          <w:w w:val="105"/>
          <w:sz w:val="24"/>
          <w:szCs w:val="24"/>
        </w:rPr>
        <w:t>:</w:t>
      </w:r>
      <w:r w:rsidRPr="00A7028A">
        <w:rPr>
          <w:rFonts w:ascii="Times New Roman" w:hAnsi="Times New Roman" w:cs="Times New Roman"/>
          <w:color w:val="000000" w:themeColor="text1"/>
          <w:sz w:val="24"/>
          <w:szCs w:val="24"/>
        </w:rPr>
        <w:t xml:space="preserve"> </w:t>
      </w:r>
      <w:r w:rsidR="0054730C">
        <w:rPr>
          <w:rFonts w:ascii="Times New Roman" w:hAnsi="Times New Roman" w:cs="Times New Roman"/>
          <w:color w:val="000000" w:themeColor="text1"/>
          <w:sz w:val="24"/>
          <w:szCs w:val="24"/>
        </w:rPr>
        <w:t xml:space="preserve">el </w:t>
      </w:r>
      <w:r w:rsidRPr="00A7028A">
        <w:rPr>
          <w:rFonts w:ascii="Times New Roman" w:hAnsi="Times New Roman" w:cs="Times New Roman"/>
          <w:color w:val="000000" w:themeColor="text1"/>
          <w:sz w:val="24"/>
          <w:szCs w:val="24"/>
        </w:rPr>
        <w:t xml:space="preserve">supervisor no </w:t>
      </w:r>
      <w:r w:rsidR="0054730C">
        <w:rPr>
          <w:rFonts w:ascii="Times New Roman" w:hAnsi="Times New Roman" w:cs="Times New Roman"/>
          <w:color w:val="000000" w:themeColor="text1"/>
          <w:sz w:val="24"/>
          <w:szCs w:val="24"/>
        </w:rPr>
        <w:t>los</w:t>
      </w:r>
      <w:r w:rsidRPr="00A7028A">
        <w:rPr>
          <w:rFonts w:ascii="Times New Roman" w:hAnsi="Times New Roman" w:cs="Times New Roman"/>
          <w:color w:val="000000" w:themeColor="text1"/>
          <w:sz w:val="24"/>
          <w:szCs w:val="24"/>
        </w:rPr>
        <w:t xml:space="preserve"> respeta y </w:t>
      </w:r>
      <w:r w:rsidR="0054730C">
        <w:rPr>
          <w:rFonts w:ascii="Times New Roman" w:hAnsi="Times New Roman" w:cs="Times New Roman"/>
          <w:color w:val="000000" w:themeColor="text1"/>
          <w:sz w:val="24"/>
          <w:szCs w:val="24"/>
        </w:rPr>
        <w:t>su</w:t>
      </w:r>
      <w:r w:rsidRPr="00A7028A">
        <w:rPr>
          <w:rFonts w:ascii="Times New Roman" w:hAnsi="Times New Roman" w:cs="Times New Roman"/>
          <w:color w:val="000000" w:themeColor="text1"/>
          <w:sz w:val="24"/>
          <w:szCs w:val="24"/>
        </w:rPr>
        <w:t xml:space="preserve"> supervisor no se preocupa por </w:t>
      </w:r>
      <w:r w:rsidR="0054730C">
        <w:rPr>
          <w:rFonts w:ascii="Times New Roman" w:hAnsi="Times New Roman" w:cs="Times New Roman"/>
          <w:color w:val="000000" w:themeColor="text1"/>
          <w:sz w:val="24"/>
          <w:szCs w:val="24"/>
        </w:rPr>
        <w:t>su</w:t>
      </w:r>
      <w:r w:rsidRPr="00A7028A">
        <w:rPr>
          <w:rFonts w:ascii="Times New Roman" w:hAnsi="Times New Roman" w:cs="Times New Roman"/>
          <w:color w:val="000000" w:themeColor="text1"/>
          <w:sz w:val="24"/>
          <w:szCs w:val="24"/>
        </w:rPr>
        <w:t xml:space="preserve"> bienestar personal,</w:t>
      </w:r>
      <w:r w:rsidR="00C952CE">
        <w:rPr>
          <w:rFonts w:ascii="Times New Roman" w:hAnsi="Times New Roman" w:cs="Times New Roman"/>
          <w:sz w:val="24"/>
          <w:szCs w:val="24"/>
        </w:rPr>
        <w:t xml:space="preserve"> pocos respetan la cadena de </w:t>
      </w:r>
      <w:r w:rsidR="00E40824">
        <w:rPr>
          <w:rFonts w:ascii="Times New Roman" w:hAnsi="Times New Roman" w:cs="Times New Roman"/>
          <w:sz w:val="24"/>
          <w:szCs w:val="24"/>
        </w:rPr>
        <w:t>mando, no</w:t>
      </w:r>
      <w:r w:rsidR="00C952CE">
        <w:rPr>
          <w:rFonts w:ascii="Times New Roman" w:hAnsi="Times New Roman" w:cs="Times New Roman"/>
          <w:sz w:val="24"/>
          <w:szCs w:val="24"/>
        </w:rPr>
        <w:t xml:space="preserve"> </w:t>
      </w:r>
      <w:r w:rsidR="00E40824">
        <w:rPr>
          <w:rFonts w:ascii="Times New Roman" w:hAnsi="Times New Roman" w:cs="Times New Roman"/>
          <w:sz w:val="24"/>
          <w:szCs w:val="24"/>
        </w:rPr>
        <w:t>tienen</w:t>
      </w:r>
      <w:r w:rsidR="00C952CE">
        <w:rPr>
          <w:rFonts w:ascii="Times New Roman" w:hAnsi="Times New Roman" w:cs="Times New Roman"/>
          <w:sz w:val="24"/>
          <w:szCs w:val="24"/>
        </w:rPr>
        <w:t xml:space="preserve"> </w:t>
      </w:r>
      <w:r w:rsidR="00C952CE">
        <w:rPr>
          <w:rFonts w:ascii="Times New Roman" w:hAnsi="Times New Roman" w:cs="Times New Roman"/>
          <w:sz w:val="24"/>
          <w:szCs w:val="24"/>
        </w:rPr>
        <w:lastRenderedPageBreak/>
        <w:t xml:space="preserve">derecho </w:t>
      </w:r>
      <w:r w:rsidR="00E40824">
        <w:rPr>
          <w:rFonts w:ascii="Times New Roman" w:hAnsi="Times New Roman" w:cs="Times New Roman"/>
          <w:sz w:val="24"/>
          <w:szCs w:val="24"/>
        </w:rPr>
        <w:t>a un</w:t>
      </w:r>
      <w:r w:rsidR="00C952CE">
        <w:rPr>
          <w:rFonts w:ascii="Times New Roman" w:hAnsi="Times New Roman" w:cs="Times New Roman"/>
          <w:sz w:val="24"/>
          <w:szCs w:val="24"/>
        </w:rPr>
        <w:t xml:space="preserve"> espacio privado</w:t>
      </w:r>
      <w:r w:rsidR="00E40824">
        <w:rPr>
          <w:rFonts w:ascii="Times New Roman" w:hAnsi="Times New Roman" w:cs="Times New Roman"/>
          <w:sz w:val="24"/>
          <w:szCs w:val="24"/>
        </w:rPr>
        <w:t>,</w:t>
      </w:r>
      <w:r w:rsidR="00C952CE">
        <w:rPr>
          <w:rFonts w:ascii="Times New Roman" w:hAnsi="Times New Roman" w:cs="Times New Roman"/>
          <w:sz w:val="24"/>
          <w:szCs w:val="24"/>
        </w:rPr>
        <w:t xml:space="preserve"> </w:t>
      </w:r>
      <w:r w:rsidR="00F732AD">
        <w:rPr>
          <w:rFonts w:ascii="Times New Roman" w:hAnsi="Times New Roman" w:cs="Times New Roman"/>
          <w:sz w:val="24"/>
          <w:szCs w:val="24"/>
        </w:rPr>
        <w:t>por ú</w:t>
      </w:r>
      <w:r w:rsidRPr="00A7028A">
        <w:rPr>
          <w:rFonts w:ascii="Times New Roman" w:hAnsi="Times New Roman" w:cs="Times New Roman"/>
          <w:sz w:val="24"/>
          <w:szCs w:val="24"/>
        </w:rPr>
        <w:t xml:space="preserve">ltimo </w:t>
      </w:r>
      <w:r w:rsidR="0054730C">
        <w:rPr>
          <w:rFonts w:ascii="Times New Roman" w:hAnsi="Times New Roman" w:cs="Times New Roman"/>
          <w:sz w:val="24"/>
          <w:szCs w:val="24"/>
        </w:rPr>
        <w:t>su</w:t>
      </w:r>
      <w:r w:rsidR="00EA337C" w:rsidRPr="00A7028A">
        <w:rPr>
          <w:rFonts w:ascii="Times New Roman" w:hAnsi="Times New Roman" w:cs="Times New Roman"/>
          <w:sz w:val="24"/>
          <w:szCs w:val="24"/>
        </w:rPr>
        <w:t xml:space="preserve"> equipo no disfruta de estatus o prestigio dentro de la </w:t>
      </w:r>
      <w:r w:rsidRPr="00A7028A">
        <w:rPr>
          <w:rFonts w:ascii="Times New Roman" w:hAnsi="Times New Roman" w:cs="Times New Roman"/>
          <w:sz w:val="24"/>
          <w:szCs w:val="24"/>
        </w:rPr>
        <w:t>organización.</w:t>
      </w:r>
    </w:p>
    <w:p w:rsidR="00FA2046" w:rsidRPr="00A30F2A" w:rsidRDefault="00FA2046" w:rsidP="00FA2046">
      <w:pPr>
        <w:rPr>
          <w:rFonts w:ascii="Times New Roman" w:hAnsi="Times New Roman" w:cs="Times New Roman"/>
          <w:b/>
          <w:sz w:val="24"/>
          <w:szCs w:val="24"/>
        </w:rPr>
      </w:pPr>
      <w:r w:rsidRPr="00A30F2A">
        <w:rPr>
          <w:rFonts w:ascii="Times New Roman" w:hAnsi="Times New Roman" w:cs="Times New Roman"/>
          <w:b/>
          <w:sz w:val="24"/>
          <w:szCs w:val="24"/>
        </w:rPr>
        <w:t>Proponer una serie de acciones preventivas con un enfoque de Educación para la Salud para reducir esta incidencia.</w:t>
      </w:r>
    </w:p>
    <w:p w:rsidR="00FA2046" w:rsidRDefault="00FA2046" w:rsidP="00FA2046">
      <w:pPr>
        <w:rPr>
          <w:rFonts w:ascii="Times New Roman" w:hAnsi="Times New Roman" w:cs="Times New Roman"/>
          <w:sz w:val="24"/>
          <w:szCs w:val="24"/>
        </w:rPr>
      </w:pPr>
      <w:r>
        <w:rPr>
          <w:rFonts w:ascii="Times New Roman" w:hAnsi="Times New Roman" w:cs="Times New Roman"/>
          <w:sz w:val="24"/>
          <w:szCs w:val="24"/>
        </w:rPr>
        <w:tab/>
      </w:r>
      <w:r w:rsidRPr="00A30F2A">
        <w:rPr>
          <w:rFonts w:ascii="Times New Roman" w:hAnsi="Times New Roman" w:cs="Times New Roman"/>
          <w:sz w:val="24"/>
          <w:szCs w:val="24"/>
        </w:rPr>
        <w:t>Por esta razón</w:t>
      </w:r>
      <w:r w:rsidR="0054730C">
        <w:rPr>
          <w:rFonts w:ascii="Times New Roman" w:hAnsi="Times New Roman" w:cs="Times New Roman"/>
          <w:sz w:val="24"/>
          <w:szCs w:val="24"/>
        </w:rPr>
        <w:t>,</w:t>
      </w:r>
      <w:r w:rsidRPr="00A30F2A">
        <w:rPr>
          <w:rFonts w:ascii="Times New Roman" w:hAnsi="Times New Roman" w:cs="Times New Roman"/>
          <w:sz w:val="24"/>
          <w:szCs w:val="24"/>
        </w:rPr>
        <w:t xml:space="preserve"> de acuerdo con los resultados obtenidos se presentan una serie de acciones de intervención que permitirán reducir dicha incidencia.</w:t>
      </w:r>
    </w:p>
    <w:p w:rsidR="00A7028A" w:rsidRPr="00812562" w:rsidRDefault="007A366A" w:rsidP="00773709">
      <w:pPr>
        <w:pStyle w:val="Prrafodelista"/>
        <w:numPr>
          <w:ilvl w:val="0"/>
          <w:numId w:val="21"/>
        </w:numPr>
        <w:rPr>
          <w:rFonts w:ascii="Times New Roman" w:hAnsi="Times New Roman" w:cs="Times New Roman"/>
          <w:sz w:val="24"/>
          <w:szCs w:val="24"/>
        </w:rPr>
      </w:pPr>
      <w:r>
        <w:rPr>
          <w:rFonts w:ascii="Times New Roman" w:hAnsi="Times New Roman" w:cs="Times New Roman"/>
          <w:sz w:val="24"/>
          <w:szCs w:val="24"/>
        </w:rPr>
        <w:t>Crear espacios</w:t>
      </w:r>
      <w:r w:rsidR="00A7028A">
        <w:rPr>
          <w:rFonts w:ascii="Times New Roman" w:hAnsi="Times New Roman" w:cs="Times New Roman"/>
          <w:sz w:val="24"/>
          <w:szCs w:val="24"/>
        </w:rPr>
        <w:t xml:space="preserve"> de encuentro con la autorización de sus superiores</w:t>
      </w:r>
      <w:r w:rsidR="0054730C">
        <w:rPr>
          <w:rFonts w:ascii="Times New Roman" w:hAnsi="Times New Roman" w:cs="Times New Roman"/>
          <w:sz w:val="24"/>
          <w:szCs w:val="24"/>
        </w:rPr>
        <w:t>,</w:t>
      </w:r>
      <w:r w:rsidR="00A7028A">
        <w:rPr>
          <w:rFonts w:ascii="Times New Roman" w:hAnsi="Times New Roman" w:cs="Times New Roman"/>
          <w:sz w:val="24"/>
          <w:szCs w:val="24"/>
        </w:rPr>
        <w:t xml:space="preserve"> ya que hay lugares que son permitidos y otros</w:t>
      </w:r>
      <w:r w:rsidR="0054730C">
        <w:rPr>
          <w:rFonts w:ascii="Times New Roman" w:hAnsi="Times New Roman" w:cs="Times New Roman"/>
          <w:sz w:val="24"/>
          <w:szCs w:val="24"/>
        </w:rPr>
        <w:t xml:space="preserve"> no</w:t>
      </w:r>
      <w:r w:rsidR="00812562">
        <w:rPr>
          <w:rFonts w:ascii="Times New Roman" w:hAnsi="Times New Roman" w:cs="Times New Roman"/>
          <w:sz w:val="24"/>
          <w:szCs w:val="24"/>
        </w:rPr>
        <w:t xml:space="preserve">, </w:t>
      </w:r>
      <w:r w:rsidR="00906A3A">
        <w:rPr>
          <w:rFonts w:ascii="Times New Roman" w:hAnsi="Times New Roman" w:cs="Times New Roman"/>
          <w:sz w:val="24"/>
          <w:szCs w:val="24"/>
        </w:rPr>
        <w:t>en lugares donde se sientan cómodos</w:t>
      </w:r>
      <w:r w:rsidR="00812562">
        <w:rPr>
          <w:rFonts w:ascii="Times New Roman" w:hAnsi="Times New Roman" w:cs="Times New Roman"/>
          <w:sz w:val="24"/>
          <w:szCs w:val="24"/>
        </w:rPr>
        <w:t xml:space="preserve"> y tranquilo</w:t>
      </w:r>
      <w:r w:rsidR="00906A3A">
        <w:rPr>
          <w:rFonts w:ascii="Times New Roman" w:hAnsi="Times New Roman" w:cs="Times New Roman"/>
          <w:sz w:val="24"/>
          <w:szCs w:val="24"/>
        </w:rPr>
        <w:t xml:space="preserve">s </w:t>
      </w:r>
      <w:r w:rsidR="00812562">
        <w:rPr>
          <w:rFonts w:ascii="Times New Roman" w:hAnsi="Times New Roman" w:cs="Times New Roman"/>
          <w:sz w:val="24"/>
          <w:szCs w:val="24"/>
        </w:rPr>
        <w:t xml:space="preserve">para que no los molesten dentro de los horarios de trabajo establecidos con el </w:t>
      </w:r>
      <w:r>
        <w:rPr>
          <w:rFonts w:ascii="Times New Roman" w:hAnsi="Times New Roman" w:cs="Times New Roman"/>
          <w:sz w:val="24"/>
          <w:szCs w:val="24"/>
        </w:rPr>
        <w:t>fin de</w:t>
      </w:r>
      <w:r w:rsidR="00812562">
        <w:rPr>
          <w:rFonts w:ascii="Times New Roman" w:hAnsi="Times New Roman" w:cs="Times New Roman"/>
          <w:sz w:val="24"/>
          <w:szCs w:val="24"/>
        </w:rPr>
        <w:t xml:space="preserve"> realizar ejercicios de </w:t>
      </w:r>
      <w:r w:rsidR="00812562">
        <w:rPr>
          <w:rFonts w:ascii="Times New Roman" w:hAnsi="Times New Roman" w:cs="Times New Roman"/>
          <w:color w:val="000000" w:themeColor="text1"/>
          <w:sz w:val="24"/>
          <w:szCs w:val="24"/>
        </w:rPr>
        <w:t xml:space="preserve">respiración, meditación, </w:t>
      </w:r>
      <w:r w:rsidR="00812562" w:rsidRPr="00A30F2A">
        <w:rPr>
          <w:rFonts w:ascii="Times New Roman" w:hAnsi="Times New Roman" w:cs="Times New Roman"/>
          <w:color w:val="000000" w:themeColor="text1"/>
          <w:sz w:val="24"/>
          <w:szCs w:val="24"/>
        </w:rPr>
        <w:t>relajación</w:t>
      </w:r>
      <w:r w:rsidR="00812562">
        <w:rPr>
          <w:rFonts w:ascii="Times New Roman" w:hAnsi="Times New Roman" w:cs="Times New Roman"/>
          <w:color w:val="000000" w:themeColor="text1"/>
          <w:sz w:val="24"/>
          <w:szCs w:val="24"/>
        </w:rPr>
        <w:t xml:space="preserve"> o masaje antes de iniciar sus jornadas laborales</w:t>
      </w:r>
      <w:r w:rsidR="0054730C">
        <w:rPr>
          <w:rFonts w:ascii="Times New Roman" w:hAnsi="Times New Roman" w:cs="Times New Roman"/>
          <w:color w:val="000000" w:themeColor="text1"/>
          <w:sz w:val="24"/>
          <w:szCs w:val="24"/>
        </w:rPr>
        <w:t>,</w:t>
      </w:r>
      <w:r w:rsidR="00812562">
        <w:rPr>
          <w:rFonts w:ascii="Times New Roman" w:hAnsi="Times New Roman" w:cs="Times New Roman"/>
          <w:color w:val="000000" w:themeColor="text1"/>
          <w:sz w:val="24"/>
          <w:szCs w:val="24"/>
        </w:rPr>
        <w:t xml:space="preserve"> </w:t>
      </w:r>
      <w:proofErr w:type="spellStart"/>
      <w:r w:rsidR="00812562">
        <w:rPr>
          <w:rFonts w:ascii="Times New Roman" w:hAnsi="Times New Roman" w:cs="Times New Roman"/>
          <w:color w:val="000000" w:themeColor="text1"/>
          <w:sz w:val="24"/>
          <w:szCs w:val="24"/>
        </w:rPr>
        <w:t>tambien</w:t>
      </w:r>
      <w:proofErr w:type="spellEnd"/>
      <w:r w:rsidR="00812562">
        <w:rPr>
          <w:rFonts w:ascii="Times New Roman" w:hAnsi="Times New Roman" w:cs="Times New Roman"/>
          <w:color w:val="000000" w:themeColor="text1"/>
          <w:sz w:val="24"/>
          <w:szCs w:val="24"/>
        </w:rPr>
        <w:t xml:space="preserve"> en sus tiempos libres.</w:t>
      </w:r>
    </w:p>
    <w:p w:rsidR="00812562" w:rsidRPr="00812562" w:rsidRDefault="00812562" w:rsidP="00812562">
      <w:pPr>
        <w:pStyle w:val="Prrafodelista"/>
        <w:rPr>
          <w:rFonts w:ascii="Times New Roman" w:hAnsi="Times New Roman" w:cs="Times New Roman"/>
          <w:sz w:val="24"/>
          <w:szCs w:val="24"/>
        </w:rPr>
      </w:pPr>
    </w:p>
    <w:p w:rsidR="00812562" w:rsidRDefault="00812562" w:rsidP="00773709">
      <w:pPr>
        <w:pStyle w:val="Prrafodelista"/>
        <w:numPr>
          <w:ilvl w:val="0"/>
          <w:numId w:val="21"/>
        </w:numPr>
        <w:rPr>
          <w:rFonts w:ascii="Times New Roman" w:hAnsi="Times New Roman" w:cs="Times New Roman"/>
          <w:sz w:val="24"/>
          <w:szCs w:val="24"/>
        </w:rPr>
      </w:pPr>
      <w:r>
        <w:rPr>
          <w:rFonts w:ascii="Times New Roman" w:hAnsi="Times New Roman" w:cs="Times New Roman"/>
          <w:sz w:val="24"/>
          <w:szCs w:val="24"/>
        </w:rPr>
        <w:t>Respetar horarios al momento de realizar diferentes actividades en el trabajo y no llevarlo</w:t>
      </w:r>
      <w:r w:rsidR="0054730C">
        <w:rPr>
          <w:rFonts w:ascii="Times New Roman" w:hAnsi="Times New Roman" w:cs="Times New Roman"/>
          <w:sz w:val="24"/>
          <w:szCs w:val="24"/>
        </w:rPr>
        <w:t>s</w:t>
      </w:r>
      <w:r>
        <w:rPr>
          <w:rFonts w:ascii="Times New Roman" w:hAnsi="Times New Roman" w:cs="Times New Roman"/>
          <w:sz w:val="24"/>
          <w:szCs w:val="24"/>
        </w:rPr>
        <w:t xml:space="preserve"> a casa como algo extra para terminarlos</w:t>
      </w:r>
    </w:p>
    <w:p w:rsidR="00812562" w:rsidRPr="00812562" w:rsidRDefault="00812562" w:rsidP="00812562">
      <w:pPr>
        <w:pStyle w:val="Prrafodelista"/>
        <w:rPr>
          <w:rFonts w:ascii="Times New Roman" w:hAnsi="Times New Roman" w:cs="Times New Roman"/>
          <w:sz w:val="24"/>
          <w:szCs w:val="24"/>
        </w:rPr>
      </w:pPr>
    </w:p>
    <w:p w:rsidR="00FA2046" w:rsidRDefault="00812562" w:rsidP="00773709">
      <w:pPr>
        <w:pStyle w:val="Prrafodelista"/>
        <w:numPr>
          <w:ilvl w:val="0"/>
          <w:numId w:val="21"/>
        </w:numPr>
        <w:rPr>
          <w:rFonts w:ascii="Times New Roman" w:hAnsi="Times New Roman" w:cs="Times New Roman"/>
          <w:sz w:val="24"/>
          <w:szCs w:val="24"/>
        </w:rPr>
      </w:pPr>
      <w:r>
        <w:rPr>
          <w:rFonts w:ascii="Times New Roman" w:hAnsi="Times New Roman" w:cs="Times New Roman"/>
          <w:sz w:val="24"/>
          <w:szCs w:val="24"/>
        </w:rPr>
        <w:t>Llevar una agenda diaria donde se anoten las actividades y el tiempo destinado</w:t>
      </w:r>
      <w:r w:rsidR="00FA2046" w:rsidRPr="00812562">
        <w:rPr>
          <w:rFonts w:ascii="Times New Roman" w:hAnsi="Times New Roman" w:cs="Times New Roman"/>
          <w:sz w:val="24"/>
          <w:szCs w:val="24"/>
        </w:rPr>
        <w:t>.</w:t>
      </w:r>
    </w:p>
    <w:p w:rsidR="00812562" w:rsidRPr="00812562" w:rsidRDefault="00812562" w:rsidP="00812562">
      <w:pPr>
        <w:pStyle w:val="Prrafodelista"/>
        <w:rPr>
          <w:rFonts w:ascii="Times New Roman" w:hAnsi="Times New Roman" w:cs="Times New Roman"/>
          <w:sz w:val="24"/>
          <w:szCs w:val="24"/>
        </w:rPr>
      </w:pPr>
    </w:p>
    <w:p w:rsidR="00812562" w:rsidRDefault="00812562" w:rsidP="00773709">
      <w:pPr>
        <w:pStyle w:val="Prrafodelista"/>
        <w:numPr>
          <w:ilvl w:val="0"/>
          <w:numId w:val="21"/>
        </w:numPr>
        <w:rPr>
          <w:rFonts w:ascii="Times New Roman" w:hAnsi="Times New Roman" w:cs="Times New Roman"/>
          <w:sz w:val="24"/>
          <w:szCs w:val="24"/>
        </w:rPr>
      </w:pPr>
      <w:r>
        <w:rPr>
          <w:rFonts w:ascii="Times New Roman" w:hAnsi="Times New Roman" w:cs="Times New Roman"/>
          <w:sz w:val="24"/>
          <w:szCs w:val="24"/>
        </w:rPr>
        <w:t xml:space="preserve">Planificar las actividades laborales en objetivos realizables </w:t>
      </w:r>
      <w:r w:rsidR="0054730C">
        <w:rPr>
          <w:rFonts w:ascii="Times New Roman" w:hAnsi="Times New Roman" w:cs="Times New Roman"/>
          <w:sz w:val="24"/>
          <w:szCs w:val="24"/>
        </w:rPr>
        <w:t>-</w:t>
      </w:r>
      <w:r>
        <w:rPr>
          <w:rFonts w:ascii="Times New Roman" w:hAnsi="Times New Roman" w:cs="Times New Roman"/>
          <w:sz w:val="24"/>
          <w:szCs w:val="24"/>
        </w:rPr>
        <w:t>igualmente</w:t>
      </w:r>
      <w:r w:rsidR="0054730C">
        <w:rPr>
          <w:rFonts w:ascii="Times New Roman" w:hAnsi="Times New Roman" w:cs="Times New Roman"/>
          <w:sz w:val="24"/>
          <w:szCs w:val="24"/>
        </w:rPr>
        <w:t>-</w:t>
      </w:r>
      <w:r>
        <w:rPr>
          <w:rFonts w:ascii="Times New Roman" w:hAnsi="Times New Roman" w:cs="Times New Roman"/>
          <w:sz w:val="24"/>
          <w:szCs w:val="24"/>
        </w:rPr>
        <w:t xml:space="preserve"> tomando el tiempo disponible y </w:t>
      </w:r>
      <w:r w:rsidR="00CE2B68">
        <w:rPr>
          <w:rFonts w:ascii="Times New Roman" w:hAnsi="Times New Roman" w:cs="Times New Roman"/>
          <w:sz w:val="24"/>
          <w:szCs w:val="24"/>
        </w:rPr>
        <w:t xml:space="preserve">cuando haya sobrecarga poner </w:t>
      </w:r>
      <w:r w:rsidR="00833F05">
        <w:rPr>
          <w:rFonts w:ascii="Times New Roman" w:hAnsi="Times New Roman" w:cs="Times New Roman"/>
          <w:sz w:val="24"/>
          <w:szCs w:val="24"/>
        </w:rPr>
        <w:t>límites</w:t>
      </w:r>
      <w:r w:rsidR="00CE2B68">
        <w:rPr>
          <w:rFonts w:ascii="Times New Roman" w:hAnsi="Times New Roman" w:cs="Times New Roman"/>
          <w:sz w:val="24"/>
          <w:szCs w:val="24"/>
        </w:rPr>
        <w:t>.</w:t>
      </w:r>
    </w:p>
    <w:p w:rsidR="00CE2B68" w:rsidRPr="00CE2B68" w:rsidRDefault="00CE2B68" w:rsidP="00CE2B68">
      <w:pPr>
        <w:pStyle w:val="Prrafodelista"/>
        <w:rPr>
          <w:rFonts w:ascii="Times New Roman" w:hAnsi="Times New Roman" w:cs="Times New Roman"/>
          <w:sz w:val="24"/>
          <w:szCs w:val="24"/>
        </w:rPr>
      </w:pPr>
    </w:p>
    <w:p w:rsidR="00CE2B68" w:rsidRDefault="00CE2B68" w:rsidP="00773709">
      <w:pPr>
        <w:pStyle w:val="Prrafodelista"/>
        <w:numPr>
          <w:ilvl w:val="0"/>
          <w:numId w:val="21"/>
        </w:numPr>
        <w:rPr>
          <w:rFonts w:ascii="Times New Roman" w:hAnsi="Times New Roman" w:cs="Times New Roman"/>
          <w:sz w:val="24"/>
          <w:szCs w:val="24"/>
        </w:rPr>
      </w:pPr>
      <w:r>
        <w:rPr>
          <w:rFonts w:ascii="Times New Roman" w:hAnsi="Times New Roman" w:cs="Times New Roman"/>
          <w:sz w:val="24"/>
          <w:szCs w:val="24"/>
        </w:rPr>
        <w:t>Las áreas de trabajo que ocupan los empleados deben estar ordenad</w:t>
      </w:r>
      <w:r w:rsidR="0054730C">
        <w:rPr>
          <w:rFonts w:ascii="Times New Roman" w:hAnsi="Times New Roman" w:cs="Times New Roman"/>
          <w:sz w:val="24"/>
          <w:szCs w:val="24"/>
        </w:rPr>
        <w:t>a</w:t>
      </w:r>
      <w:r>
        <w:rPr>
          <w:rFonts w:ascii="Times New Roman" w:hAnsi="Times New Roman" w:cs="Times New Roman"/>
          <w:sz w:val="24"/>
          <w:szCs w:val="24"/>
        </w:rPr>
        <w:t>s</w:t>
      </w:r>
      <w:r w:rsidR="0054730C">
        <w:rPr>
          <w:rFonts w:ascii="Times New Roman" w:hAnsi="Times New Roman" w:cs="Times New Roman"/>
          <w:sz w:val="24"/>
          <w:szCs w:val="24"/>
        </w:rPr>
        <w:t>,</w:t>
      </w:r>
      <w:r>
        <w:rPr>
          <w:rFonts w:ascii="Times New Roman" w:hAnsi="Times New Roman" w:cs="Times New Roman"/>
          <w:sz w:val="24"/>
          <w:szCs w:val="24"/>
        </w:rPr>
        <w:t xml:space="preserve"> respecto al material de oficina que utilizan como </w:t>
      </w:r>
      <w:r w:rsidR="00833F05">
        <w:rPr>
          <w:rFonts w:ascii="Times New Roman" w:hAnsi="Times New Roman" w:cs="Times New Roman"/>
          <w:sz w:val="24"/>
          <w:szCs w:val="24"/>
        </w:rPr>
        <w:t>lápices, plumas</w:t>
      </w:r>
      <w:r>
        <w:rPr>
          <w:rFonts w:ascii="Times New Roman" w:hAnsi="Times New Roman" w:cs="Times New Roman"/>
          <w:sz w:val="24"/>
          <w:szCs w:val="24"/>
        </w:rPr>
        <w:t xml:space="preserve">, </w:t>
      </w:r>
      <w:r w:rsidR="00833F05">
        <w:rPr>
          <w:rFonts w:ascii="Times New Roman" w:hAnsi="Times New Roman" w:cs="Times New Roman"/>
          <w:sz w:val="24"/>
          <w:szCs w:val="24"/>
        </w:rPr>
        <w:t>clips, engrapadora</w:t>
      </w:r>
      <w:r>
        <w:rPr>
          <w:rFonts w:ascii="Times New Roman" w:hAnsi="Times New Roman" w:cs="Times New Roman"/>
          <w:sz w:val="24"/>
          <w:szCs w:val="24"/>
        </w:rPr>
        <w:t xml:space="preserve"> entre otros implementos</w:t>
      </w:r>
      <w:r w:rsidR="0054730C">
        <w:rPr>
          <w:rFonts w:ascii="Times New Roman" w:hAnsi="Times New Roman" w:cs="Times New Roman"/>
          <w:sz w:val="24"/>
          <w:szCs w:val="24"/>
        </w:rPr>
        <w:t>;</w:t>
      </w:r>
      <w:r>
        <w:rPr>
          <w:rFonts w:ascii="Times New Roman" w:hAnsi="Times New Roman" w:cs="Times New Roman"/>
          <w:sz w:val="24"/>
          <w:szCs w:val="24"/>
        </w:rPr>
        <w:t xml:space="preserve"> deben ubicarse correctamente y </w:t>
      </w:r>
      <w:r w:rsidR="0054730C">
        <w:rPr>
          <w:rFonts w:ascii="Times New Roman" w:hAnsi="Times New Roman" w:cs="Times New Roman"/>
          <w:sz w:val="24"/>
          <w:szCs w:val="24"/>
        </w:rPr>
        <w:t>estar al alcance</w:t>
      </w:r>
      <w:r w:rsidR="007A366A">
        <w:rPr>
          <w:rFonts w:ascii="Times New Roman" w:hAnsi="Times New Roman" w:cs="Times New Roman"/>
          <w:sz w:val="24"/>
          <w:szCs w:val="24"/>
        </w:rPr>
        <w:t xml:space="preserve"> </w:t>
      </w:r>
      <w:r w:rsidR="0054730C">
        <w:rPr>
          <w:rFonts w:ascii="Times New Roman" w:hAnsi="Times New Roman" w:cs="Times New Roman"/>
          <w:sz w:val="24"/>
          <w:szCs w:val="24"/>
        </w:rPr>
        <w:t>de</w:t>
      </w:r>
      <w:r>
        <w:rPr>
          <w:rFonts w:ascii="Times New Roman" w:hAnsi="Times New Roman" w:cs="Times New Roman"/>
          <w:sz w:val="24"/>
          <w:szCs w:val="24"/>
        </w:rPr>
        <w:t xml:space="preserve"> la mano para no realizar esfuerzos excesivos.</w:t>
      </w:r>
    </w:p>
    <w:p w:rsidR="00CE2B68" w:rsidRPr="00CE2B68" w:rsidRDefault="00CE2B68" w:rsidP="00CE2B68">
      <w:pPr>
        <w:pStyle w:val="Prrafodelista"/>
        <w:rPr>
          <w:rFonts w:ascii="Times New Roman" w:hAnsi="Times New Roman" w:cs="Times New Roman"/>
          <w:sz w:val="24"/>
          <w:szCs w:val="24"/>
        </w:rPr>
      </w:pPr>
    </w:p>
    <w:p w:rsidR="00CE2B68" w:rsidRDefault="00CE2B68" w:rsidP="00773709">
      <w:pPr>
        <w:pStyle w:val="Prrafodelista"/>
        <w:numPr>
          <w:ilvl w:val="0"/>
          <w:numId w:val="21"/>
        </w:numPr>
        <w:rPr>
          <w:rFonts w:ascii="Times New Roman" w:hAnsi="Times New Roman" w:cs="Times New Roman"/>
          <w:sz w:val="24"/>
          <w:szCs w:val="24"/>
        </w:rPr>
      </w:pPr>
      <w:r>
        <w:rPr>
          <w:rFonts w:ascii="Times New Roman" w:hAnsi="Times New Roman" w:cs="Times New Roman"/>
          <w:sz w:val="24"/>
          <w:szCs w:val="24"/>
        </w:rPr>
        <w:t xml:space="preserve">Descansar cada determinado </w:t>
      </w:r>
      <w:r w:rsidR="007A366A">
        <w:rPr>
          <w:rFonts w:ascii="Times New Roman" w:hAnsi="Times New Roman" w:cs="Times New Roman"/>
          <w:sz w:val="24"/>
          <w:szCs w:val="24"/>
        </w:rPr>
        <w:t>tiempo y</w:t>
      </w:r>
      <w:r>
        <w:rPr>
          <w:rFonts w:ascii="Times New Roman" w:hAnsi="Times New Roman" w:cs="Times New Roman"/>
          <w:sz w:val="24"/>
          <w:szCs w:val="24"/>
        </w:rPr>
        <w:t xml:space="preserve"> con pausas</w:t>
      </w:r>
      <w:r w:rsidR="0054730C">
        <w:rPr>
          <w:rFonts w:ascii="Times New Roman" w:hAnsi="Times New Roman" w:cs="Times New Roman"/>
          <w:sz w:val="24"/>
          <w:szCs w:val="24"/>
        </w:rPr>
        <w:t>,</w:t>
      </w:r>
      <w:r>
        <w:rPr>
          <w:rFonts w:ascii="Times New Roman" w:hAnsi="Times New Roman" w:cs="Times New Roman"/>
          <w:sz w:val="24"/>
          <w:szCs w:val="24"/>
        </w:rPr>
        <w:t xml:space="preserve"> teniendo en cuenta los espacios del horario de comida u otras actividades.</w:t>
      </w:r>
    </w:p>
    <w:p w:rsidR="00CE2B68" w:rsidRPr="00CE2B68" w:rsidRDefault="00CE2B68" w:rsidP="00CE2B68">
      <w:pPr>
        <w:pStyle w:val="Prrafodelista"/>
        <w:rPr>
          <w:rFonts w:ascii="Times New Roman" w:hAnsi="Times New Roman" w:cs="Times New Roman"/>
          <w:sz w:val="24"/>
          <w:szCs w:val="24"/>
        </w:rPr>
      </w:pPr>
    </w:p>
    <w:p w:rsidR="00FA2046" w:rsidRDefault="00CE2B68" w:rsidP="00773709">
      <w:pPr>
        <w:pStyle w:val="Prrafodelista"/>
        <w:numPr>
          <w:ilvl w:val="0"/>
          <w:numId w:val="21"/>
        </w:numPr>
        <w:rPr>
          <w:rFonts w:ascii="Times New Roman" w:hAnsi="Times New Roman" w:cs="Times New Roman"/>
          <w:sz w:val="24"/>
          <w:szCs w:val="24"/>
        </w:rPr>
      </w:pPr>
      <w:r>
        <w:rPr>
          <w:rFonts w:ascii="Times New Roman" w:hAnsi="Times New Roman" w:cs="Times New Roman"/>
          <w:sz w:val="24"/>
          <w:szCs w:val="24"/>
        </w:rPr>
        <w:lastRenderedPageBreak/>
        <w:t xml:space="preserve">Los empleados deberán informarse del puesto laboral que </w:t>
      </w:r>
      <w:r w:rsidR="007A366A">
        <w:rPr>
          <w:rFonts w:ascii="Times New Roman" w:hAnsi="Times New Roman" w:cs="Times New Roman"/>
          <w:sz w:val="24"/>
          <w:szCs w:val="24"/>
        </w:rPr>
        <w:t>desempeñarán</w:t>
      </w:r>
      <w:r>
        <w:rPr>
          <w:rFonts w:ascii="Times New Roman" w:hAnsi="Times New Roman" w:cs="Times New Roman"/>
          <w:sz w:val="24"/>
          <w:szCs w:val="24"/>
        </w:rPr>
        <w:t xml:space="preserve"> con sus demás </w:t>
      </w:r>
      <w:r w:rsidR="007A366A">
        <w:rPr>
          <w:rFonts w:ascii="Times New Roman" w:hAnsi="Times New Roman" w:cs="Times New Roman"/>
          <w:sz w:val="24"/>
          <w:szCs w:val="24"/>
        </w:rPr>
        <w:t>compañeros,</w:t>
      </w:r>
      <w:r>
        <w:rPr>
          <w:rFonts w:ascii="Times New Roman" w:hAnsi="Times New Roman" w:cs="Times New Roman"/>
          <w:sz w:val="24"/>
          <w:szCs w:val="24"/>
        </w:rPr>
        <w:t xml:space="preserve"> </w:t>
      </w:r>
      <w:r w:rsidR="00833F05">
        <w:rPr>
          <w:rFonts w:ascii="Times New Roman" w:hAnsi="Times New Roman" w:cs="Times New Roman"/>
          <w:sz w:val="24"/>
          <w:szCs w:val="24"/>
        </w:rPr>
        <w:t>así</w:t>
      </w:r>
      <w:r w:rsidR="00FD6FD6">
        <w:rPr>
          <w:rFonts w:ascii="Times New Roman" w:hAnsi="Times New Roman" w:cs="Times New Roman"/>
          <w:sz w:val="24"/>
          <w:szCs w:val="24"/>
        </w:rPr>
        <w:t xml:space="preserve"> como las dudas que tenga en </w:t>
      </w:r>
      <w:r w:rsidR="00FD6FD6" w:rsidRPr="00A30F2A">
        <w:rPr>
          <w:rFonts w:ascii="Times New Roman" w:hAnsi="Times New Roman" w:cs="Times New Roman"/>
          <w:sz w:val="24"/>
          <w:szCs w:val="24"/>
        </w:rPr>
        <w:t>tareas poco claras o que uno no domine</w:t>
      </w:r>
      <w:r w:rsidR="00FD6FD6">
        <w:rPr>
          <w:rFonts w:ascii="Times New Roman" w:hAnsi="Times New Roman" w:cs="Times New Roman"/>
          <w:sz w:val="24"/>
          <w:szCs w:val="24"/>
        </w:rPr>
        <w:t xml:space="preserve"> y trabajar en equipo.</w:t>
      </w:r>
    </w:p>
    <w:p w:rsidR="00FD6FD6" w:rsidRPr="00FD6FD6" w:rsidRDefault="00FD6FD6" w:rsidP="00FD6FD6">
      <w:pPr>
        <w:pStyle w:val="Prrafodelista"/>
        <w:rPr>
          <w:rFonts w:ascii="Times New Roman" w:hAnsi="Times New Roman" w:cs="Times New Roman"/>
          <w:sz w:val="24"/>
          <w:szCs w:val="24"/>
        </w:rPr>
      </w:pPr>
    </w:p>
    <w:p w:rsidR="00FD6FD6" w:rsidRPr="00906A3A" w:rsidRDefault="00FD6FD6" w:rsidP="00773709">
      <w:pPr>
        <w:pStyle w:val="Prrafodelista"/>
        <w:numPr>
          <w:ilvl w:val="0"/>
          <w:numId w:val="21"/>
        </w:numPr>
        <w:rPr>
          <w:rFonts w:ascii="Times New Roman" w:hAnsi="Times New Roman" w:cs="Times New Roman"/>
          <w:sz w:val="24"/>
          <w:szCs w:val="24"/>
        </w:rPr>
      </w:pPr>
      <w:r>
        <w:rPr>
          <w:rFonts w:ascii="Times New Roman" w:hAnsi="Times New Roman" w:cs="Times New Roman"/>
          <w:sz w:val="24"/>
          <w:szCs w:val="24"/>
        </w:rPr>
        <w:t xml:space="preserve">Los empleados </w:t>
      </w:r>
      <w:r w:rsidR="00833F05">
        <w:rPr>
          <w:rFonts w:ascii="Times New Roman" w:hAnsi="Times New Roman" w:cs="Times New Roman"/>
          <w:sz w:val="24"/>
          <w:szCs w:val="24"/>
        </w:rPr>
        <w:t>deben</w:t>
      </w:r>
      <w:r>
        <w:rPr>
          <w:rFonts w:ascii="Times New Roman" w:hAnsi="Times New Roman" w:cs="Times New Roman"/>
          <w:sz w:val="24"/>
          <w:szCs w:val="24"/>
        </w:rPr>
        <w:t xml:space="preserve"> pedir a sus superiores la promoción de cursos de </w:t>
      </w:r>
      <w:r w:rsidR="007A366A">
        <w:rPr>
          <w:rFonts w:ascii="Times New Roman" w:hAnsi="Times New Roman" w:cs="Times New Roman"/>
          <w:sz w:val="24"/>
          <w:szCs w:val="24"/>
        </w:rPr>
        <w:t xml:space="preserve">actualización </w:t>
      </w:r>
      <w:r>
        <w:rPr>
          <w:rFonts w:ascii="Times New Roman" w:hAnsi="Times New Roman" w:cs="Times New Roman"/>
          <w:sz w:val="24"/>
          <w:szCs w:val="24"/>
        </w:rPr>
        <w:t xml:space="preserve">en </w:t>
      </w:r>
      <w:r w:rsidR="00833F05">
        <w:rPr>
          <w:rFonts w:ascii="Times New Roman" w:hAnsi="Times New Roman" w:cs="Times New Roman"/>
          <w:sz w:val="24"/>
          <w:szCs w:val="24"/>
        </w:rPr>
        <w:t>el</w:t>
      </w:r>
      <w:r>
        <w:rPr>
          <w:rFonts w:ascii="Times New Roman" w:hAnsi="Times New Roman" w:cs="Times New Roman"/>
          <w:sz w:val="24"/>
          <w:szCs w:val="24"/>
        </w:rPr>
        <w:t xml:space="preserve"> manejo de las nuevas tecnologías con el fin </w:t>
      </w:r>
      <w:r w:rsidR="007A366A">
        <w:rPr>
          <w:rFonts w:ascii="Times New Roman" w:hAnsi="Times New Roman" w:cs="Times New Roman"/>
          <w:sz w:val="24"/>
          <w:szCs w:val="24"/>
        </w:rPr>
        <w:t>de adquirir</w:t>
      </w:r>
      <w:r>
        <w:rPr>
          <w:rFonts w:ascii="Times New Roman" w:hAnsi="Times New Roman" w:cs="Times New Roman"/>
          <w:sz w:val="24"/>
          <w:szCs w:val="24"/>
        </w:rPr>
        <w:t xml:space="preserve"> </w:t>
      </w:r>
      <w:r w:rsidR="00833F05">
        <w:rPr>
          <w:rFonts w:ascii="Times New Roman" w:hAnsi="Times New Roman" w:cs="Times New Roman"/>
          <w:sz w:val="24"/>
          <w:szCs w:val="24"/>
        </w:rPr>
        <w:t>conocimientos</w:t>
      </w:r>
      <w:r>
        <w:rPr>
          <w:rFonts w:ascii="Times New Roman" w:hAnsi="Times New Roman" w:cs="Times New Roman"/>
          <w:sz w:val="24"/>
          <w:szCs w:val="24"/>
        </w:rPr>
        <w:t>,</w:t>
      </w:r>
      <w:r w:rsidR="00833F05">
        <w:rPr>
          <w:rFonts w:ascii="Times New Roman" w:hAnsi="Times New Roman" w:cs="Times New Roman"/>
          <w:sz w:val="24"/>
          <w:szCs w:val="24"/>
        </w:rPr>
        <w:t xml:space="preserve"> </w:t>
      </w:r>
      <w:r>
        <w:rPr>
          <w:rFonts w:ascii="Times New Roman" w:hAnsi="Times New Roman" w:cs="Times New Roman"/>
          <w:sz w:val="24"/>
          <w:szCs w:val="24"/>
        </w:rPr>
        <w:t xml:space="preserve">aplicarlos y </w:t>
      </w:r>
      <w:r w:rsidR="007A366A">
        <w:rPr>
          <w:rFonts w:ascii="Times New Roman" w:hAnsi="Times New Roman" w:cs="Times New Roman"/>
          <w:sz w:val="24"/>
          <w:szCs w:val="24"/>
        </w:rPr>
        <w:t>mejorar productivamente</w:t>
      </w:r>
      <w:r>
        <w:rPr>
          <w:rFonts w:ascii="Times New Roman" w:hAnsi="Times New Roman" w:cs="Times New Roman"/>
          <w:sz w:val="24"/>
          <w:szCs w:val="24"/>
        </w:rPr>
        <w:t>.</w:t>
      </w:r>
    </w:p>
    <w:p w:rsidR="00FD6FD6" w:rsidRPr="00FD6FD6" w:rsidRDefault="00FD6FD6" w:rsidP="00FD6FD6">
      <w:pPr>
        <w:pStyle w:val="Prrafodelista"/>
        <w:rPr>
          <w:rFonts w:ascii="Times New Roman" w:hAnsi="Times New Roman" w:cs="Times New Roman"/>
          <w:sz w:val="24"/>
          <w:szCs w:val="24"/>
        </w:rPr>
      </w:pPr>
    </w:p>
    <w:p w:rsidR="00FD6FD6" w:rsidRPr="00FD6FD6" w:rsidRDefault="00FD6FD6" w:rsidP="00773709">
      <w:pPr>
        <w:pStyle w:val="Prrafodelista"/>
        <w:numPr>
          <w:ilvl w:val="0"/>
          <w:numId w:val="21"/>
        </w:numPr>
        <w:rPr>
          <w:rFonts w:ascii="Times New Roman" w:hAnsi="Times New Roman" w:cs="Times New Roman"/>
          <w:sz w:val="24"/>
          <w:szCs w:val="24"/>
        </w:rPr>
      </w:pPr>
      <w:r>
        <w:rPr>
          <w:rFonts w:ascii="Times New Roman" w:hAnsi="Times New Roman" w:cs="Times New Roman"/>
          <w:sz w:val="24"/>
          <w:szCs w:val="24"/>
        </w:rPr>
        <w:t xml:space="preserve">Participar con un estilo de mando democrático entre superiores y empleados mediante la consulta de </w:t>
      </w:r>
      <w:r w:rsidR="00833F05">
        <w:rPr>
          <w:rFonts w:ascii="Times New Roman" w:hAnsi="Times New Roman" w:cs="Times New Roman"/>
          <w:sz w:val="24"/>
          <w:szCs w:val="24"/>
        </w:rPr>
        <w:t>opiniones, asignar</w:t>
      </w:r>
      <w:r>
        <w:rPr>
          <w:rFonts w:ascii="Times New Roman" w:hAnsi="Times New Roman" w:cs="Times New Roman"/>
          <w:sz w:val="24"/>
          <w:szCs w:val="24"/>
        </w:rPr>
        <w:t xml:space="preserve"> diferentes responsabilidades, tomar en cuenta sus opiniones</w:t>
      </w:r>
      <w:r w:rsidR="00B15CC4">
        <w:rPr>
          <w:rFonts w:ascii="Times New Roman" w:hAnsi="Times New Roman" w:cs="Times New Roman"/>
          <w:sz w:val="24"/>
          <w:szCs w:val="24"/>
        </w:rPr>
        <w:t>,</w:t>
      </w:r>
      <w:r>
        <w:rPr>
          <w:rFonts w:ascii="Times New Roman" w:hAnsi="Times New Roman" w:cs="Times New Roman"/>
          <w:sz w:val="24"/>
          <w:szCs w:val="24"/>
        </w:rPr>
        <w:t xml:space="preserve"> entre otras acciones para el crecimiento de la institución. </w:t>
      </w:r>
    </w:p>
    <w:p w:rsidR="00FD6FD6" w:rsidRPr="00FD6FD6" w:rsidRDefault="00FD6FD6" w:rsidP="00FD6FD6">
      <w:pPr>
        <w:pStyle w:val="Prrafodelista"/>
        <w:rPr>
          <w:rFonts w:ascii="Times New Roman" w:hAnsi="Times New Roman" w:cs="Times New Roman"/>
          <w:sz w:val="24"/>
          <w:szCs w:val="24"/>
        </w:rPr>
      </w:pPr>
    </w:p>
    <w:p w:rsidR="00FA2046" w:rsidRDefault="00FD6FD6" w:rsidP="00773709">
      <w:pPr>
        <w:pStyle w:val="Prrafodelista"/>
        <w:numPr>
          <w:ilvl w:val="0"/>
          <w:numId w:val="21"/>
        </w:numPr>
        <w:rPr>
          <w:rFonts w:ascii="Times New Roman" w:hAnsi="Times New Roman" w:cs="Times New Roman"/>
          <w:sz w:val="24"/>
          <w:szCs w:val="24"/>
        </w:rPr>
      </w:pPr>
      <w:r>
        <w:rPr>
          <w:rFonts w:ascii="Times New Roman" w:hAnsi="Times New Roman" w:cs="Times New Roman"/>
          <w:sz w:val="24"/>
          <w:szCs w:val="24"/>
        </w:rPr>
        <w:t xml:space="preserve">Los superiores les den las oportunidades a los empleados para desarrollarse de </w:t>
      </w:r>
      <w:r w:rsidR="00833F05">
        <w:rPr>
          <w:rFonts w:ascii="Times New Roman" w:hAnsi="Times New Roman" w:cs="Times New Roman"/>
          <w:sz w:val="24"/>
          <w:szCs w:val="24"/>
        </w:rPr>
        <w:t>forma</w:t>
      </w:r>
      <w:r>
        <w:rPr>
          <w:rFonts w:ascii="Times New Roman" w:hAnsi="Times New Roman" w:cs="Times New Roman"/>
          <w:sz w:val="24"/>
          <w:szCs w:val="24"/>
        </w:rPr>
        <w:t xml:space="preserve"> personal y profesional demos</w:t>
      </w:r>
      <w:r w:rsidR="00A16C4E">
        <w:rPr>
          <w:rFonts w:ascii="Times New Roman" w:hAnsi="Times New Roman" w:cs="Times New Roman"/>
          <w:sz w:val="24"/>
          <w:szCs w:val="24"/>
        </w:rPr>
        <w:t xml:space="preserve">trando sus </w:t>
      </w:r>
      <w:r w:rsidR="00833F05">
        <w:rPr>
          <w:rFonts w:ascii="Times New Roman" w:hAnsi="Times New Roman" w:cs="Times New Roman"/>
          <w:sz w:val="24"/>
          <w:szCs w:val="24"/>
        </w:rPr>
        <w:t>habilidades</w:t>
      </w:r>
      <w:r w:rsidR="00A16C4E">
        <w:rPr>
          <w:rFonts w:ascii="Times New Roman" w:hAnsi="Times New Roman" w:cs="Times New Roman"/>
          <w:sz w:val="24"/>
          <w:szCs w:val="24"/>
        </w:rPr>
        <w:t xml:space="preserve"> creativas</w:t>
      </w:r>
      <w:r>
        <w:rPr>
          <w:rFonts w:ascii="Times New Roman" w:hAnsi="Times New Roman" w:cs="Times New Roman"/>
          <w:sz w:val="24"/>
          <w:szCs w:val="24"/>
        </w:rPr>
        <w:t xml:space="preserve"> en las áreas de trabajo asignadas</w:t>
      </w:r>
      <w:r w:rsidR="00B15CC4">
        <w:rPr>
          <w:rFonts w:ascii="Times New Roman" w:hAnsi="Times New Roman" w:cs="Times New Roman"/>
          <w:sz w:val="24"/>
          <w:szCs w:val="24"/>
        </w:rPr>
        <w:t>,</w:t>
      </w:r>
      <w:r>
        <w:rPr>
          <w:rFonts w:ascii="Times New Roman" w:hAnsi="Times New Roman" w:cs="Times New Roman"/>
          <w:sz w:val="24"/>
          <w:szCs w:val="24"/>
        </w:rPr>
        <w:t xml:space="preserve"> sin olvidar la confianza que deben tener sus supervisores cuando se les asigne</w:t>
      </w:r>
      <w:r w:rsidR="00B15CC4">
        <w:rPr>
          <w:rFonts w:ascii="Times New Roman" w:hAnsi="Times New Roman" w:cs="Times New Roman"/>
          <w:sz w:val="24"/>
          <w:szCs w:val="24"/>
        </w:rPr>
        <w:t>n</w:t>
      </w:r>
      <w:r>
        <w:rPr>
          <w:rFonts w:ascii="Times New Roman" w:hAnsi="Times New Roman" w:cs="Times New Roman"/>
          <w:sz w:val="24"/>
          <w:szCs w:val="24"/>
        </w:rPr>
        <w:t xml:space="preserve"> </w:t>
      </w:r>
      <w:r w:rsidR="007A366A">
        <w:rPr>
          <w:rFonts w:ascii="Times New Roman" w:hAnsi="Times New Roman" w:cs="Times New Roman"/>
          <w:sz w:val="24"/>
          <w:szCs w:val="24"/>
        </w:rPr>
        <w:t>actividades.</w:t>
      </w:r>
    </w:p>
    <w:p w:rsidR="00A16C4E" w:rsidRPr="00A16C4E" w:rsidRDefault="00A16C4E" w:rsidP="00A16C4E">
      <w:pPr>
        <w:pStyle w:val="Prrafodelista"/>
        <w:rPr>
          <w:rFonts w:ascii="Times New Roman" w:hAnsi="Times New Roman" w:cs="Times New Roman"/>
          <w:sz w:val="24"/>
          <w:szCs w:val="24"/>
        </w:rPr>
      </w:pPr>
    </w:p>
    <w:p w:rsidR="00FA2046" w:rsidRDefault="00A16C4E" w:rsidP="00773709">
      <w:pPr>
        <w:pStyle w:val="Prrafodelista"/>
        <w:numPr>
          <w:ilvl w:val="0"/>
          <w:numId w:val="21"/>
        </w:numPr>
        <w:rPr>
          <w:rFonts w:ascii="Times New Roman" w:hAnsi="Times New Roman" w:cs="Times New Roman"/>
          <w:sz w:val="24"/>
          <w:szCs w:val="24"/>
        </w:rPr>
      </w:pPr>
      <w:r>
        <w:rPr>
          <w:rFonts w:ascii="Times New Roman" w:hAnsi="Times New Roman" w:cs="Times New Roman"/>
          <w:sz w:val="24"/>
          <w:szCs w:val="24"/>
        </w:rPr>
        <w:t>La comunicación de los superiores debe ser con respeto hacia sus empleados con un buen trato</w:t>
      </w:r>
      <w:r w:rsidR="00906A3A">
        <w:rPr>
          <w:rFonts w:ascii="Times New Roman" w:hAnsi="Times New Roman" w:cs="Times New Roman"/>
          <w:sz w:val="24"/>
          <w:szCs w:val="24"/>
        </w:rPr>
        <w:t xml:space="preserve"> y cordialmente</w:t>
      </w:r>
      <w:r>
        <w:rPr>
          <w:rFonts w:ascii="Times New Roman" w:hAnsi="Times New Roman" w:cs="Times New Roman"/>
          <w:sz w:val="24"/>
          <w:szCs w:val="24"/>
        </w:rPr>
        <w:t>.</w:t>
      </w:r>
    </w:p>
    <w:p w:rsidR="00A16C4E" w:rsidRPr="00A16C4E" w:rsidRDefault="00A16C4E" w:rsidP="00A16C4E">
      <w:pPr>
        <w:pStyle w:val="Prrafodelista"/>
        <w:rPr>
          <w:rFonts w:ascii="Times New Roman" w:hAnsi="Times New Roman" w:cs="Times New Roman"/>
          <w:sz w:val="24"/>
          <w:szCs w:val="24"/>
        </w:rPr>
      </w:pPr>
    </w:p>
    <w:p w:rsidR="00A16C4E" w:rsidRDefault="007A366A" w:rsidP="00773709">
      <w:pPr>
        <w:pStyle w:val="Prrafodelista"/>
        <w:numPr>
          <w:ilvl w:val="0"/>
          <w:numId w:val="21"/>
        </w:numPr>
        <w:rPr>
          <w:rFonts w:ascii="Times New Roman" w:hAnsi="Times New Roman" w:cs="Times New Roman"/>
          <w:sz w:val="24"/>
          <w:szCs w:val="24"/>
        </w:rPr>
      </w:pPr>
      <w:r>
        <w:rPr>
          <w:rFonts w:ascii="Times New Roman" w:hAnsi="Times New Roman" w:cs="Times New Roman"/>
          <w:sz w:val="24"/>
          <w:szCs w:val="24"/>
        </w:rPr>
        <w:t>Evitar que</w:t>
      </w:r>
      <w:r w:rsidR="00A16C4E">
        <w:rPr>
          <w:rFonts w:ascii="Times New Roman" w:hAnsi="Times New Roman" w:cs="Times New Roman"/>
          <w:sz w:val="24"/>
          <w:szCs w:val="24"/>
        </w:rPr>
        <w:t xml:space="preserve"> los empleados se salten las comidas</w:t>
      </w:r>
      <w:r w:rsidR="00B15CC4">
        <w:rPr>
          <w:rFonts w:ascii="Times New Roman" w:hAnsi="Times New Roman" w:cs="Times New Roman"/>
          <w:sz w:val="24"/>
          <w:szCs w:val="24"/>
        </w:rPr>
        <w:t>,</w:t>
      </w:r>
      <w:r w:rsidR="00A16C4E">
        <w:rPr>
          <w:rFonts w:ascii="Times New Roman" w:hAnsi="Times New Roman" w:cs="Times New Roman"/>
          <w:sz w:val="24"/>
          <w:szCs w:val="24"/>
        </w:rPr>
        <w:t xml:space="preserve"> en caso de </w:t>
      </w:r>
      <w:r>
        <w:rPr>
          <w:rFonts w:ascii="Times New Roman" w:hAnsi="Times New Roman" w:cs="Times New Roman"/>
          <w:sz w:val="24"/>
          <w:szCs w:val="24"/>
        </w:rPr>
        <w:t>esto</w:t>
      </w:r>
      <w:r w:rsidR="00B15CC4">
        <w:rPr>
          <w:rFonts w:ascii="Times New Roman" w:hAnsi="Times New Roman" w:cs="Times New Roman"/>
          <w:sz w:val="24"/>
          <w:szCs w:val="24"/>
        </w:rPr>
        <w:t>,</w:t>
      </w:r>
      <w:r>
        <w:rPr>
          <w:rFonts w:ascii="Times New Roman" w:hAnsi="Times New Roman" w:cs="Times New Roman"/>
          <w:sz w:val="24"/>
          <w:szCs w:val="24"/>
        </w:rPr>
        <w:t xml:space="preserve"> es</w:t>
      </w:r>
      <w:r w:rsidR="00A16C4E">
        <w:rPr>
          <w:rFonts w:ascii="Times New Roman" w:hAnsi="Times New Roman" w:cs="Times New Roman"/>
          <w:sz w:val="24"/>
          <w:szCs w:val="24"/>
        </w:rPr>
        <w:t xml:space="preserve"> bueno incluir semillas con alto contenido en fibra</w:t>
      </w:r>
      <w:r w:rsidR="00B15CC4">
        <w:rPr>
          <w:rFonts w:ascii="Times New Roman" w:hAnsi="Times New Roman" w:cs="Times New Roman"/>
          <w:sz w:val="24"/>
          <w:szCs w:val="24"/>
        </w:rPr>
        <w:t>,</w:t>
      </w:r>
      <w:r w:rsidR="00A16C4E">
        <w:rPr>
          <w:rFonts w:ascii="Times New Roman" w:hAnsi="Times New Roman" w:cs="Times New Roman"/>
          <w:sz w:val="24"/>
          <w:szCs w:val="24"/>
        </w:rPr>
        <w:t xml:space="preserve"> </w:t>
      </w:r>
      <w:r w:rsidR="00833F05">
        <w:rPr>
          <w:rFonts w:ascii="Times New Roman" w:hAnsi="Times New Roman" w:cs="Times New Roman"/>
          <w:sz w:val="24"/>
          <w:szCs w:val="24"/>
        </w:rPr>
        <w:t>también</w:t>
      </w:r>
      <w:r w:rsidR="00A16C4E">
        <w:rPr>
          <w:rFonts w:ascii="Times New Roman" w:hAnsi="Times New Roman" w:cs="Times New Roman"/>
          <w:sz w:val="24"/>
          <w:szCs w:val="24"/>
        </w:rPr>
        <w:t xml:space="preserve"> consumir </w:t>
      </w:r>
      <w:r w:rsidR="00833F05">
        <w:rPr>
          <w:rFonts w:ascii="Times New Roman" w:hAnsi="Times New Roman" w:cs="Times New Roman"/>
          <w:sz w:val="24"/>
          <w:szCs w:val="24"/>
        </w:rPr>
        <w:t>frutas, verduras</w:t>
      </w:r>
      <w:r w:rsidR="00A16C4E">
        <w:rPr>
          <w:rFonts w:ascii="Times New Roman" w:hAnsi="Times New Roman" w:cs="Times New Roman"/>
          <w:sz w:val="24"/>
          <w:szCs w:val="24"/>
        </w:rPr>
        <w:t xml:space="preserve"> o legumbres</w:t>
      </w:r>
      <w:r w:rsidR="00B15CC4">
        <w:rPr>
          <w:rFonts w:ascii="Times New Roman" w:hAnsi="Times New Roman" w:cs="Times New Roman"/>
          <w:sz w:val="24"/>
          <w:szCs w:val="24"/>
        </w:rPr>
        <w:t>;</w:t>
      </w:r>
      <w:r w:rsidR="00A16C4E">
        <w:rPr>
          <w:rFonts w:ascii="Times New Roman" w:hAnsi="Times New Roman" w:cs="Times New Roman"/>
          <w:sz w:val="24"/>
          <w:szCs w:val="24"/>
        </w:rPr>
        <w:t xml:space="preserve"> quitar la comida con mucha grasa como son frituras.</w:t>
      </w:r>
    </w:p>
    <w:p w:rsidR="00A16C4E" w:rsidRPr="00A16C4E" w:rsidRDefault="00A16C4E" w:rsidP="00A16C4E">
      <w:pPr>
        <w:pStyle w:val="Prrafodelista"/>
        <w:rPr>
          <w:rFonts w:ascii="Times New Roman" w:hAnsi="Times New Roman" w:cs="Times New Roman"/>
          <w:sz w:val="24"/>
          <w:szCs w:val="24"/>
        </w:rPr>
      </w:pPr>
    </w:p>
    <w:p w:rsidR="00A16C4E" w:rsidRPr="00A16C4E" w:rsidRDefault="00A16C4E" w:rsidP="00773709">
      <w:pPr>
        <w:pStyle w:val="Prrafodelista"/>
        <w:numPr>
          <w:ilvl w:val="0"/>
          <w:numId w:val="21"/>
        </w:numPr>
        <w:rPr>
          <w:rFonts w:ascii="Times New Roman" w:hAnsi="Times New Roman" w:cs="Times New Roman"/>
          <w:sz w:val="24"/>
          <w:szCs w:val="24"/>
        </w:rPr>
      </w:pPr>
      <w:r>
        <w:rPr>
          <w:rFonts w:ascii="Times New Roman" w:hAnsi="Times New Roman" w:cs="Times New Roman"/>
          <w:sz w:val="24"/>
          <w:szCs w:val="24"/>
        </w:rPr>
        <w:t xml:space="preserve">Los empleados y superiores deben realizar cualquier actividad </w:t>
      </w:r>
      <w:r w:rsidR="007A366A">
        <w:rPr>
          <w:rFonts w:ascii="Times New Roman" w:hAnsi="Times New Roman" w:cs="Times New Roman"/>
          <w:sz w:val="24"/>
          <w:szCs w:val="24"/>
        </w:rPr>
        <w:t>física como</w:t>
      </w:r>
      <w:r>
        <w:rPr>
          <w:rFonts w:ascii="Times New Roman" w:hAnsi="Times New Roman" w:cs="Times New Roman"/>
          <w:sz w:val="24"/>
          <w:szCs w:val="24"/>
        </w:rPr>
        <w:t xml:space="preserve"> caminar con una </w:t>
      </w:r>
      <w:r w:rsidR="00833F05">
        <w:rPr>
          <w:rFonts w:ascii="Times New Roman" w:hAnsi="Times New Roman" w:cs="Times New Roman"/>
          <w:sz w:val="24"/>
          <w:szCs w:val="24"/>
        </w:rPr>
        <w:t>duración</w:t>
      </w:r>
      <w:r>
        <w:rPr>
          <w:rFonts w:ascii="Times New Roman" w:hAnsi="Times New Roman" w:cs="Times New Roman"/>
          <w:sz w:val="24"/>
          <w:szCs w:val="24"/>
        </w:rPr>
        <w:t xml:space="preserve"> de 30 minutos diario.</w:t>
      </w:r>
    </w:p>
    <w:p w:rsidR="00FA2046" w:rsidRPr="00A30F2A" w:rsidRDefault="00FA2046" w:rsidP="00FA2046">
      <w:pPr>
        <w:rPr>
          <w:rFonts w:ascii="Times New Roman" w:hAnsi="Times New Roman" w:cs="Times New Roman"/>
          <w:sz w:val="24"/>
          <w:szCs w:val="24"/>
        </w:rPr>
      </w:pPr>
      <w:r w:rsidRPr="00A30F2A">
        <w:rPr>
          <w:rFonts w:ascii="Times New Roman" w:hAnsi="Times New Roman" w:cs="Times New Roman"/>
          <w:sz w:val="24"/>
          <w:szCs w:val="24"/>
        </w:rPr>
        <w:tab/>
      </w:r>
      <w:r w:rsidR="00833F05" w:rsidRPr="00833F05">
        <w:rPr>
          <w:rFonts w:ascii="Times New Roman" w:hAnsi="Times New Roman" w:cs="Times New Roman"/>
          <w:color w:val="000000" w:themeColor="text1"/>
          <w:sz w:val="24"/>
          <w:szCs w:val="24"/>
        </w:rPr>
        <w:t>E</w:t>
      </w:r>
      <w:r w:rsidRPr="00833F05">
        <w:rPr>
          <w:rFonts w:ascii="Times New Roman" w:hAnsi="Times New Roman" w:cs="Times New Roman"/>
          <w:color w:val="000000" w:themeColor="text1"/>
          <w:sz w:val="24"/>
          <w:szCs w:val="24"/>
        </w:rPr>
        <w:t>l Objetivo General</w:t>
      </w:r>
      <w:r w:rsidR="00833F05" w:rsidRPr="00833F05">
        <w:rPr>
          <w:rFonts w:ascii="Times New Roman" w:hAnsi="Times New Roman" w:cs="Times New Roman"/>
          <w:color w:val="000000" w:themeColor="text1"/>
          <w:sz w:val="24"/>
          <w:szCs w:val="24"/>
        </w:rPr>
        <w:t xml:space="preserve"> que fue</w:t>
      </w:r>
      <w:r w:rsidR="00836D62">
        <w:rPr>
          <w:rFonts w:ascii="Times New Roman" w:hAnsi="Times New Roman" w:cs="Times New Roman"/>
          <w:b/>
          <w:color w:val="000000" w:themeColor="text1"/>
          <w:sz w:val="24"/>
          <w:szCs w:val="24"/>
        </w:rPr>
        <w:t xml:space="preserve"> </w:t>
      </w:r>
      <w:r w:rsidR="00836D62" w:rsidRPr="00836D62">
        <w:rPr>
          <w:rFonts w:ascii="Times New Roman" w:hAnsi="Times New Roman" w:cs="Times New Roman"/>
          <w:color w:val="000000" w:themeColor="text1"/>
          <w:sz w:val="24"/>
          <w:szCs w:val="24"/>
        </w:rPr>
        <w:t>C</w:t>
      </w:r>
      <w:r w:rsidRPr="00A30F2A">
        <w:rPr>
          <w:rFonts w:ascii="Times New Roman" w:hAnsi="Times New Roman" w:cs="Times New Roman"/>
          <w:sz w:val="24"/>
          <w:szCs w:val="24"/>
        </w:rPr>
        <w:t>onocer los factores que generan el estrés en el personal que labora en el Centro Universitario UAEM Nezahualcóyotl</w:t>
      </w:r>
      <w:r w:rsidR="00833F05">
        <w:rPr>
          <w:rFonts w:ascii="Times New Roman" w:hAnsi="Times New Roman" w:cs="Times New Roman"/>
          <w:sz w:val="24"/>
          <w:szCs w:val="24"/>
        </w:rPr>
        <w:t xml:space="preserve"> se cumplió</w:t>
      </w:r>
      <w:r w:rsidRPr="00A30F2A">
        <w:rPr>
          <w:rFonts w:ascii="Times New Roman" w:hAnsi="Times New Roman" w:cs="Times New Roman"/>
          <w:sz w:val="24"/>
          <w:szCs w:val="24"/>
        </w:rPr>
        <w:t>.</w:t>
      </w:r>
    </w:p>
    <w:p w:rsidR="00FA2046" w:rsidRDefault="00FA2046" w:rsidP="00EB78A2">
      <w:pPr>
        <w:rPr>
          <w:rFonts w:ascii="Times New Roman" w:hAnsi="Times New Roman" w:cs="Times New Roman"/>
          <w:sz w:val="24"/>
          <w:szCs w:val="24"/>
        </w:rPr>
      </w:pPr>
      <w:r w:rsidRPr="00A30F2A">
        <w:rPr>
          <w:rFonts w:ascii="Times New Roman" w:hAnsi="Times New Roman" w:cs="Times New Roman"/>
          <w:sz w:val="24"/>
          <w:szCs w:val="24"/>
        </w:rPr>
        <w:lastRenderedPageBreak/>
        <w:tab/>
      </w:r>
      <w:r w:rsidRPr="00833F05">
        <w:rPr>
          <w:rFonts w:ascii="Times New Roman" w:hAnsi="Times New Roman" w:cs="Times New Roman"/>
          <w:sz w:val="24"/>
          <w:szCs w:val="24"/>
        </w:rPr>
        <w:t>En la hipótesis</w:t>
      </w:r>
      <w:r w:rsidRPr="00A30F2A">
        <w:rPr>
          <w:rFonts w:ascii="Times New Roman" w:hAnsi="Times New Roman" w:cs="Times New Roman"/>
          <w:sz w:val="24"/>
          <w:szCs w:val="24"/>
        </w:rPr>
        <w:t xml:space="preserve"> nula se puede afirmar que los trabajadores administrativos del Centro Universitario UAEM Nezahualcóyotl no tienen estrés laboral por lo que no afecta el funcionamiento de la universidad se </w:t>
      </w:r>
      <w:r w:rsidR="00B5192F">
        <w:rPr>
          <w:rFonts w:ascii="Times New Roman" w:hAnsi="Times New Roman" w:cs="Times New Roman"/>
          <w:sz w:val="24"/>
          <w:szCs w:val="24"/>
        </w:rPr>
        <w:t>válida</w:t>
      </w:r>
      <w:r w:rsidR="00833F05">
        <w:rPr>
          <w:rFonts w:ascii="Times New Roman" w:hAnsi="Times New Roman" w:cs="Times New Roman"/>
          <w:sz w:val="24"/>
          <w:szCs w:val="24"/>
        </w:rPr>
        <w:t>.</w:t>
      </w:r>
    </w:p>
    <w:p w:rsidR="000D3361" w:rsidRDefault="004936F1" w:rsidP="00EB78A2">
      <w:pPr>
        <w:rPr>
          <w:rFonts w:ascii="Times New Roman" w:hAnsi="Times New Roman" w:cs="Times New Roman"/>
          <w:sz w:val="24"/>
          <w:szCs w:val="24"/>
        </w:rPr>
      </w:pPr>
      <w:r>
        <w:rPr>
          <w:rFonts w:ascii="Times New Roman" w:hAnsi="Times New Roman" w:cs="Times New Roman"/>
          <w:sz w:val="24"/>
          <w:szCs w:val="24"/>
        </w:rPr>
        <w:tab/>
      </w:r>
      <w:r w:rsidR="00FA2046">
        <w:rPr>
          <w:rFonts w:ascii="Times New Roman" w:hAnsi="Times New Roman" w:cs="Times New Roman"/>
          <w:sz w:val="24"/>
          <w:szCs w:val="24"/>
        </w:rPr>
        <w:tab/>
      </w:r>
      <w:r w:rsidR="000D3361">
        <w:rPr>
          <w:rFonts w:ascii="Times New Roman" w:hAnsi="Times New Roman" w:cs="Times New Roman"/>
          <w:sz w:val="24"/>
          <w:szCs w:val="24"/>
        </w:rPr>
        <w:t xml:space="preserve">Por otra </w:t>
      </w:r>
      <w:r w:rsidR="007A366A">
        <w:rPr>
          <w:rFonts w:ascii="Times New Roman" w:hAnsi="Times New Roman" w:cs="Times New Roman"/>
          <w:sz w:val="24"/>
          <w:szCs w:val="24"/>
        </w:rPr>
        <w:t>parte,</w:t>
      </w:r>
      <w:r w:rsidR="000D3361">
        <w:rPr>
          <w:rFonts w:ascii="Times New Roman" w:hAnsi="Times New Roman" w:cs="Times New Roman"/>
          <w:sz w:val="24"/>
          <w:szCs w:val="24"/>
        </w:rPr>
        <w:t xml:space="preserve"> las consideraciones finales</w:t>
      </w:r>
      <w:r w:rsidR="00E9204E" w:rsidRPr="00801779">
        <w:rPr>
          <w:rFonts w:ascii="Times New Roman" w:hAnsi="Times New Roman" w:cs="Times New Roman"/>
          <w:sz w:val="24"/>
          <w:szCs w:val="24"/>
        </w:rPr>
        <w:t xml:space="preserve"> de la inves</w:t>
      </w:r>
      <w:r w:rsidR="000D3361">
        <w:rPr>
          <w:rFonts w:ascii="Times New Roman" w:hAnsi="Times New Roman" w:cs="Times New Roman"/>
          <w:sz w:val="24"/>
          <w:szCs w:val="24"/>
        </w:rPr>
        <w:t xml:space="preserve">tigación fueron las siguientes: </w:t>
      </w:r>
    </w:p>
    <w:p w:rsidR="00973A3D" w:rsidRPr="00973A3D" w:rsidRDefault="000D3361" w:rsidP="00973A3D">
      <w:pPr>
        <w:pStyle w:val="Prrafodelista"/>
        <w:numPr>
          <w:ilvl w:val="0"/>
          <w:numId w:val="22"/>
        </w:numPr>
        <w:rPr>
          <w:rFonts w:ascii="Times New Roman" w:hAnsi="Times New Roman" w:cs="Times New Roman"/>
          <w:sz w:val="24"/>
          <w:szCs w:val="24"/>
        </w:rPr>
      </w:pPr>
      <w:r w:rsidRPr="000D3361">
        <w:rPr>
          <w:rFonts w:ascii="Times New Roman" w:hAnsi="Times New Roman" w:cs="Times New Roman"/>
          <w:sz w:val="24"/>
          <w:szCs w:val="24"/>
        </w:rPr>
        <w:t>El personal administrativo se comportó de forma amable</w:t>
      </w:r>
      <w:r w:rsidR="00973A3D">
        <w:rPr>
          <w:rFonts w:ascii="Times New Roman" w:hAnsi="Times New Roman" w:cs="Times New Roman"/>
          <w:sz w:val="24"/>
          <w:szCs w:val="24"/>
        </w:rPr>
        <w:t xml:space="preserve"> y </w:t>
      </w:r>
      <w:r w:rsidR="00973A3D" w:rsidRPr="000D3361">
        <w:rPr>
          <w:rFonts w:ascii="Times New Roman" w:hAnsi="Times New Roman" w:cs="Times New Roman"/>
          <w:sz w:val="24"/>
          <w:szCs w:val="24"/>
        </w:rPr>
        <w:t>respetable</w:t>
      </w:r>
      <w:r w:rsidRPr="000D3361">
        <w:rPr>
          <w:rFonts w:ascii="Times New Roman" w:hAnsi="Times New Roman" w:cs="Times New Roman"/>
          <w:sz w:val="24"/>
          <w:szCs w:val="24"/>
        </w:rPr>
        <w:t xml:space="preserve"> al momento de contestar los cuestionarios</w:t>
      </w:r>
      <w:r w:rsidR="00973A3D">
        <w:rPr>
          <w:rFonts w:ascii="Times New Roman" w:hAnsi="Times New Roman" w:cs="Times New Roman"/>
          <w:sz w:val="24"/>
          <w:szCs w:val="24"/>
        </w:rPr>
        <w:t>.</w:t>
      </w:r>
    </w:p>
    <w:p w:rsidR="00973A3D" w:rsidRPr="00973A3D" w:rsidRDefault="00973A3D" w:rsidP="00973A3D">
      <w:pPr>
        <w:pStyle w:val="Prrafodelista"/>
        <w:rPr>
          <w:rFonts w:ascii="Times New Roman" w:hAnsi="Times New Roman" w:cs="Times New Roman"/>
          <w:sz w:val="24"/>
          <w:szCs w:val="24"/>
        </w:rPr>
      </w:pPr>
    </w:p>
    <w:p w:rsidR="00973A3D" w:rsidRDefault="000D3361" w:rsidP="000D3361">
      <w:pPr>
        <w:pStyle w:val="Prrafodelista"/>
        <w:numPr>
          <w:ilvl w:val="0"/>
          <w:numId w:val="22"/>
        </w:numPr>
        <w:rPr>
          <w:rFonts w:ascii="Times New Roman" w:hAnsi="Times New Roman" w:cs="Times New Roman"/>
          <w:sz w:val="24"/>
          <w:szCs w:val="24"/>
        </w:rPr>
      </w:pPr>
      <w:r w:rsidRPr="000D3361">
        <w:rPr>
          <w:rFonts w:ascii="Times New Roman" w:hAnsi="Times New Roman" w:cs="Times New Roman"/>
          <w:sz w:val="24"/>
          <w:szCs w:val="24"/>
        </w:rPr>
        <w:t xml:space="preserve">Acceso </w:t>
      </w:r>
      <w:r w:rsidR="00E9204E" w:rsidRPr="000D3361">
        <w:rPr>
          <w:rFonts w:ascii="Times New Roman" w:hAnsi="Times New Roman" w:cs="Times New Roman"/>
          <w:sz w:val="24"/>
          <w:szCs w:val="24"/>
        </w:rPr>
        <w:t xml:space="preserve">a un número limitado de personas </w:t>
      </w:r>
      <w:r w:rsidR="00FA2046" w:rsidRPr="000D3361">
        <w:rPr>
          <w:rFonts w:ascii="Times New Roman" w:hAnsi="Times New Roman" w:cs="Times New Roman"/>
          <w:sz w:val="24"/>
          <w:szCs w:val="24"/>
        </w:rPr>
        <w:t xml:space="preserve">que fue de </w:t>
      </w:r>
      <w:r w:rsidR="006F4400" w:rsidRPr="000D3361">
        <w:rPr>
          <w:rFonts w:ascii="Times New Roman" w:hAnsi="Times New Roman" w:cs="Times New Roman"/>
          <w:sz w:val="24"/>
          <w:szCs w:val="24"/>
        </w:rPr>
        <w:t>ocho,</w:t>
      </w:r>
      <w:r w:rsidR="00FA2046" w:rsidRPr="000D3361">
        <w:rPr>
          <w:rFonts w:ascii="Times New Roman" w:hAnsi="Times New Roman" w:cs="Times New Roman"/>
          <w:sz w:val="24"/>
          <w:szCs w:val="24"/>
        </w:rPr>
        <w:t xml:space="preserve"> </w:t>
      </w:r>
      <w:r w:rsidR="006F4400" w:rsidRPr="000D3361">
        <w:rPr>
          <w:rFonts w:ascii="Times New Roman" w:hAnsi="Times New Roman" w:cs="Times New Roman"/>
          <w:sz w:val="24"/>
          <w:szCs w:val="24"/>
        </w:rPr>
        <w:t>solo una</w:t>
      </w:r>
      <w:r w:rsidR="00FA2046" w:rsidRPr="000D3361">
        <w:rPr>
          <w:rFonts w:ascii="Times New Roman" w:hAnsi="Times New Roman" w:cs="Times New Roman"/>
          <w:sz w:val="24"/>
          <w:szCs w:val="24"/>
        </w:rPr>
        <w:t xml:space="preserve"> persona no quiso participar por eso se descartó ya que no contesto el cuestionario</w:t>
      </w:r>
      <w:r w:rsidR="00973A3D">
        <w:rPr>
          <w:rFonts w:ascii="Times New Roman" w:hAnsi="Times New Roman" w:cs="Times New Roman"/>
          <w:sz w:val="24"/>
          <w:szCs w:val="24"/>
        </w:rPr>
        <w:t>.</w:t>
      </w:r>
    </w:p>
    <w:p w:rsidR="00973A3D" w:rsidRDefault="00973A3D" w:rsidP="00973A3D">
      <w:pPr>
        <w:pStyle w:val="Prrafodelista"/>
        <w:rPr>
          <w:rFonts w:ascii="Times New Roman" w:hAnsi="Times New Roman" w:cs="Times New Roman"/>
          <w:sz w:val="24"/>
          <w:szCs w:val="24"/>
        </w:rPr>
      </w:pPr>
    </w:p>
    <w:p w:rsidR="00972422" w:rsidRPr="005A5F7F" w:rsidRDefault="00973A3D" w:rsidP="00EB78A2">
      <w:pPr>
        <w:pStyle w:val="Prrafodelista"/>
        <w:numPr>
          <w:ilvl w:val="0"/>
          <w:numId w:val="22"/>
        </w:numPr>
        <w:rPr>
          <w:rFonts w:ascii="Times New Roman" w:hAnsi="Times New Roman" w:cs="Times New Roman"/>
          <w:sz w:val="24"/>
          <w:szCs w:val="24"/>
        </w:rPr>
      </w:pPr>
      <w:r>
        <w:rPr>
          <w:rFonts w:ascii="Times New Roman" w:hAnsi="Times New Roman" w:cs="Times New Roman"/>
          <w:sz w:val="24"/>
          <w:szCs w:val="24"/>
        </w:rPr>
        <w:t xml:space="preserve"> E</w:t>
      </w:r>
      <w:r w:rsidR="00E9204E" w:rsidRPr="000D3361">
        <w:rPr>
          <w:rFonts w:ascii="Times New Roman" w:hAnsi="Times New Roman" w:cs="Times New Roman"/>
          <w:sz w:val="24"/>
          <w:szCs w:val="24"/>
        </w:rPr>
        <w:t xml:space="preserve">l tiempo </w:t>
      </w:r>
      <w:r w:rsidR="00FA2046" w:rsidRPr="000D3361">
        <w:rPr>
          <w:rFonts w:ascii="Times New Roman" w:hAnsi="Times New Roman" w:cs="Times New Roman"/>
          <w:sz w:val="24"/>
          <w:szCs w:val="24"/>
        </w:rPr>
        <w:t>para c</w:t>
      </w:r>
      <w:r w:rsidR="004936F1" w:rsidRPr="000D3361">
        <w:rPr>
          <w:rFonts w:ascii="Times New Roman" w:hAnsi="Times New Roman" w:cs="Times New Roman"/>
          <w:sz w:val="24"/>
          <w:szCs w:val="24"/>
        </w:rPr>
        <w:t>ontestar los cuestionarios era</w:t>
      </w:r>
      <w:r w:rsidR="00FA2046" w:rsidRPr="000D3361">
        <w:rPr>
          <w:rFonts w:ascii="Times New Roman" w:hAnsi="Times New Roman" w:cs="Times New Roman"/>
          <w:sz w:val="24"/>
          <w:szCs w:val="24"/>
        </w:rPr>
        <w:t xml:space="preserve"> de una hora o mencionaban que volviera dentro de quince minutos para este proceso me llevo dos días laborables pues los trabajadores tenían otras actividades pendientes.</w:t>
      </w:r>
    </w:p>
    <w:p w:rsidR="005A5F7F" w:rsidRDefault="005A5F7F" w:rsidP="005A5F7F">
      <w:pPr>
        <w:rPr>
          <w:rFonts w:ascii="Times New Roman" w:hAnsi="Times New Roman" w:cs="Times New Roman"/>
          <w:sz w:val="24"/>
          <w:szCs w:val="24"/>
        </w:rPr>
      </w:pPr>
      <w:r>
        <w:rPr>
          <w:rFonts w:ascii="Times New Roman" w:hAnsi="Times New Roman" w:cs="Times New Roman"/>
          <w:sz w:val="24"/>
          <w:szCs w:val="24"/>
        </w:rPr>
        <w:tab/>
        <w:t xml:space="preserve">Se recomienda que para futuras investigaciones relacionados con el estrés laboral se realicen programas no solo con administrativos también con profesores de tiempo completo quienes tengan la disponibilidad de tiempo donde se incluyan otras actividades y </w:t>
      </w:r>
      <w:r w:rsidR="007A366A">
        <w:rPr>
          <w:rFonts w:ascii="Times New Roman" w:hAnsi="Times New Roman" w:cs="Times New Roman"/>
          <w:sz w:val="24"/>
          <w:szCs w:val="24"/>
        </w:rPr>
        <w:t>dinámicas con</w:t>
      </w:r>
      <w:r>
        <w:rPr>
          <w:rFonts w:ascii="Times New Roman" w:hAnsi="Times New Roman" w:cs="Times New Roman"/>
          <w:sz w:val="24"/>
          <w:szCs w:val="24"/>
        </w:rPr>
        <w:t xml:space="preserve"> un enfoque de educadores para la salud que ayuden a reducir esta incidencia.</w:t>
      </w:r>
    </w:p>
    <w:p w:rsidR="00972422" w:rsidRDefault="00972422" w:rsidP="00EB78A2">
      <w:pPr>
        <w:rPr>
          <w:rFonts w:ascii="Times New Roman" w:hAnsi="Times New Roman" w:cs="Times New Roman"/>
          <w:sz w:val="24"/>
          <w:szCs w:val="24"/>
        </w:rPr>
      </w:pPr>
    </w:p>
    <w:p w:rsidR="00972422" w:rsidRDefault="00972422" w:rsidP="00EB78A2">
      <w:pPr>
        <w:rPr>
          <w:rFonts w:ascii="Times New Roman" w:hAnsi="Times New Roman" w:cs="Times New Roman"/>
          <w:sz w:val="24"/>
          <w:szCs w:val="24"/>
        </w:rPr>
      </w:pPr>
    </w:p>
    <w:p w:rsidR="00972422" w:rsidRDefault="00972422" w:rsidP="00EB78A2">
      <w:pPr>
        <w:rPr>
          <w:rFonts w:ascii="Times New Roman" w:hAnsi="Times New Roman" w:cs="Times New Roman"/>
          <w:sz w:val="24"/>
          <w:szCs w:val="24"/>
        </w:rPr>
      </w:pPr>
    </w:p>
    <w:p w:rsidR="00972422" w:rsidRDefault="00972422" w:rsidP="00EB78A2">
      <w:pPr>
        <w:rPr>
          <w:rFonts w:ascii="Times New Roman" w:hAnsi="Times New Roman" w:cs="Times New Roman"/>
          <w:sz w:val="24"/>
          <w:szCs w:val="24"/>
        </w:rPr>
      </w:pPr>
    </w:p>
    <w:p w:rsidR="00972422" w:rsidRDefault="00972422" w:rsidP="00EB78A2">
      <w:pPr>
        <w:rPr>
          <w:rFonts w:ascii="Times New Roman" w:hAnsi="Times New Roman" w:cs="Times New Roman"/>
          <w:sz w:val="24"/>
          <w:szCs w:val="24"/>
        </w:rPr>
      </w:pPr>
    </w:p>
    <w:p w:rsidR="00972422" w:rsidRDefault="00972422" w:rsidP="00EB78A2">
      <w:pPr>
        <w:rPr>
          <w:rFonts w:ascii="Times New Roman" w:hAnsi="Times New Roman" w:cs="Times New Roman"/>
          <w:sz w:val="24"/>
          <w:szCs w:val="24"/>
        </w:rPr>
      </w:pPr>
    </w:p>
    <w:p w:rsidR="00C346C7" w:rsidRDefault="00C346C7" w:rsidP="00EB78A2">
      <w:pPr>
        <w:rPr>
          <w:rFonts w:ascii="Times New Roman" w:hAnsi="Times New Roman" w:cs="Times New Roman"/>
          <w:sz w:val="24"/>
          <w:szCs w:val="24"/>
        </w:rPr>
      </w:pPr>
    </w:p>
    <w:p w:rsidR="00071760" w:rsidRDefault="00071760" w:rsidP="00EB78A2">
      <w:pPr>
        <w:rPr>
          <w:rFonts w:ascii="Times New Roman" w:hAnsi="Times New Roman" w:cs="Times New Roman"/>
          <w:color w:val="000000" w:themeColor="text1"/>
          <w:sz w:val="24"/>
          <w:szCs w:val="24"/>
        </w:rPr>
      </w:pPr>
    </w:p>
    <w:p w:rsidR="007A4B58" w:rsidRPr="00F03440" w:rsidRDefault="00F6650A" w:rsidP="00901756">
      <w:pPr>
        <w:autoSpaceDE w:val="0"/>
        <w:autoSpaceDN w:val="0"/>
        <w:adjustRightInd w:val="0"/>
        <w:spacing w:after="0"/>
        <w:ind w:left="1416" w:hanging="1416"/>
        <w:jc w:val="center"/>
        <w:rPr>
          <w:rFonts w:ascii="Times New Roman" w:hAnsi="Times New Roman" w:cs="Times New Roman"/>
          <w:b/>
          <w:color w:val="000000" w:themeColor="text1"/>
          <w:sz w:val="24"/>
          <w:szCs w:val="24"/>
        </w:rPr>
      </w:pPr>
      <w:bookmarkStart w:id="6" w:name="_Hlk515228746"/>
      <w:r w:rsidRPr="00F03440">
        <w:rPr>
          <w:rFonts w:ascii="Times New Roman" w:hAnsi="Times New Roman" w:cs="Times New Roman"/>
          <w:b/>
          <w:color w:val="000000" w:themeColor="text1"/>
          <w:sz w:val="24"/>
          <w:szCs w:val="24"/>
        </w:rPr>
        <w:lastRenderedPageBreak/>
        <w:t>Referencias</w:t>
      </w:r>
    </w:p>
    <w:p w:rsidR="00CD04B8" w:rsidRPr="00E3320A" w:rsidRDefault="00CD04B8" w:rsidP="00901756">
      <w:pPr>
        <w:autoSpaceDE w:val="0"/>
        <w:autoSpaceDN w:val="0"/>
        <w:adjustRightInd w:val="0"/>
        <w:spacing w:after="0"/>
        <w:ind w:left="773" w:hangingChars="322" w:hanging="773"/>
        <w:rPr>
          <w:rFonts w:ascii="Times New Roman" w:hAnsi="Times New Roman" w:cs="Times New Roman"/>
          <w:color w:val="000000" w:themeColor="text1"/>
          <w:sz w:val="24"/>
          <w:szCs w:val="24"/>
        </w:rPr>
      </w:pPr>
    </w:p>
    <w:p w:rsidR="00CD04B8" w:rsidRPr="0031023E" w:rsidRDefault="00CD04B8" w:rsidP="00901756">
      <w:pPr>
        <w:ind w:left="773" w:hangingChars="322" w:hanging="773"/>
        <w:rPr>
          <w:rStyle w:val="Hipervnculo"/>
          <w:rFonts w:ascii="Times New Roman" w:hAnsi="Times New Roman" w:cs="Times New Roman"/>
          <w:color w:val="000000" w:themeColor="text1"/>
          <w:sz w:val="24"/>
          <w:szCs w:val="24"/>
          <w:u w:val="none"/>
        </w:rPr>
      </w:pPr>
      <w:r w:rsidRPr="0031023E">
        <w:rPr>
          <w:rFonts w:ascii="Times New Roman" w:hAnsi="Times New Roman" w:cs="Times New Roman"/>
          <w:color w:val="000000" w:themeColor="text1"/>
          <w:sz w:val="24"/>
          <w:szCs w:val="24"/>
        </w:rPr>
        <w:t>American Psy</w:t>
      </w:r>
      <w:r w:rsidR="00D57D94" w:rsidRPr="0031023E">
        <w:rPr>
          <w:rFonts w:ascii="Times New Roman" w:hAnsi="Times New Roman" w:cs="Times New Roman"/>
          <w:color w:val="000000" w:themeColor="text1"/>
          <w:sz w:val="24"/>
          <w:szCs w:val="24"/>
        </w:rPr>
        <w:t xml:space="preserve">chological Association. (2008). </w:t>
      </w:r>
      <w:r w:rsidRPr="0031023E">
        <w:rPr>
          <w:rFonts w:ascii="Times New Roman" w:hAnsi="Times New Roman" w:cs="Times New Roman"/>
          <w:i/>
          <w:color w:val="000000" w:themeColor="text1"/>
          <w:sz w:val="24"/>
          <w:szCs w:val="24"/>
        </w:rPr>
        <w:t>Stress in America</w:t>
      </w:r>
      <w:r w:rsidRPr="0031023E">
        <w:rPr>
          <w:rFonts w:ascii="Times New Roman" w:hAnsi="Times New Roman" w:cs="Times New Roman"/>
          <w:color w:val="000000" w:themeColor="text1"/>
          <w:sz w:val="24"/>
          <w:szCs w:val="24"/>
        </w:rPr>
        <w:t>.</w:t>
      </w:r>
      <w:r w:rsidR="00810A58" w:rsidRPr="0031023E">
        <w:rPr>
          <w:rFonts w:ascii="Times New Roman" w:hAnsi="Times New Roman" w:cs="Times New Roman"/>
          <w:color w:val="000000" w:themeColor="text1"/>
          <w:sz w:val="24"/>
          <w:szCs w:val="24"/>
        </w:rPr>
        <w:t xml:space="preserve"> </w:t>
      </w:r>
      <w:r w:rsidRPr="0031023E">
        <w:rPr>
          <w:rFonts w:ascii="Times New Roman" w:hAnsi="Times New Roman" w:cs="Times New Roman"/>
          <w:color w:val="000000" w:themeColor="text1"/>
          <w:sz w:val="24"/>
          <w:szCs w:val="24"/>
        </w:rPr>
        <w:t xml:space="preserve">Recuperado de </w:t>
      </w:r>
      <w:hyperlink r:id="rId37" w:history="1">
        <w:r w:rsidRPr="0031023E">
          <w:rPr>
            <w:rStyle w:val="Hipervnculo"/>
            <w:rFonts w:ascii="Times New Roman" w:hAnsi="Times New Roman" w:cs="Times New Roman"/>
            <w:color w:val="000000" w:themeColor="text1"/>
            <w:sz w:val="24"/>
            <w:szCs w:val="24"/>
            <w:u w:val="none"/>
          </w:rPr>
          <w:t>https://www.apa.org/news/press/releases/2008/10/stress-in-america.pdf</w:t>
        </w:r>
      </w:hyperlink>
    </w:p>
    <w:p w:rsidR="00207AF6" w:rsidRPr="00207AF6" w:rsidRDefault="0020016E" w:rsidP="00901756">
      <w:pPr>
        <w:ind w:left="773" w:hangingChars="322" w:hanging="773"/>
        <w:rPr>
          <w:rFonts w:ascii="Times New Roman" w:hAnsi="Times New Roman" w:cs="Times New Roman"/>
          <w:color w:val="000000" w:themeColor="text1"/>
          <w:sz w:val="24"/>
          <w:szCs w:val="24"/>
        </w:rPr>
      </w:pPr>
      <w:r w:rsidRPr="0031023E">
        <w:rPr>
          <w:rFonts w:ascii="Times New Roman" w:hAnsi="Times New Roman" w:cs="Times New Roman"/>
          <w:color w:val="000000" w:themeColor="text1"/>
          <w:sz w:val="24"/>
          <w:szCs w:val="24"/>
        </w:rPr>
        <w:t>Astudillo, P., Alarcón, A. y Lema, M. (2009).</w:t>
      </w:r>
      <w:r w:rsidR="00D57D94" w:rsidRPr="0031023E">
        <w:rPr>
          <w:rFonts w:ascii="Times New Roman" w:hAnsi="Times New Roman" w:cs="Times New Roman"/>
          <w:color w:val="000000" w:themeColor="text1"/>
          <w:sz w:val="24"/>
          <w:szCs w:val="24"/>
        </w:rPr>
        <w:t xml:space="preserve"> </w:t>
      </w:r>
      <w:r w:rsidRPr="0031023E">
        <w:rPr>
          <w:rFonts w:ascii="Times New Roman" w:hAnsi="Times New Roman" w:cs="Times New Roman"/>
          <w:sz w:val="24"/>
          <w:szCs w:val="24"/>
        </w:rPr>
        <w:t xml:space="preserve"> Protectores de estrés laboral: percepción del personal de enfermería y médicos, Temuco, Chile. </w:t>
      </w:r>
      <w:r w:rsidRPr="0031023E">
        <w:rPr>
          <w:rFonts w:ascii="Times New Roman" w:hAnsi="Times New Roman" w:cs="Times New Roman"/>
          <w:i/>
          <w:sz w:val="24"/>
          <w:szCs w:val="24"/>
        </w:rPr>
        <w:t>Rev. Ciencia y Enfermería</w:t>
      </w:r>
      <w:r w:rsidRPr="0031023E">
        <w:rPr>
          <w:rFonts w:ascii="Times New Roman" w:hAnsi="Times New Roman" w:cs="Times New Roman"/>
          <w:sz w:val="24"/>
          <w:szCs w:val="24"/>
        </w:rPr>
        <w:t xml:space="preserve">, </w:t>
      </w:r>
      <w:r w:rsidRPr="0031023E">
        <w:rPr>
          <w:rFonts w:ascii="Times New Roman" w:hAnsi="Times New Roman" w:cs="Times New Roman"/>
          <w:i/>
          <w:sz w:val="24"/>
          <w:szCs w:val="24"/>
        </w:rPr>
        <w:t>15</w:t>
      </w:r>
      <w:r w:rsidR="00C22F60" w:rsidRPr="0031023E">
        <w:rPr>
          <w:rFonts w:ascii="Times New Roman" w:hAnsi="Times New Roman" w:cs="Times New Roman"/>
          <w:i/>
          <w:sz w:val="24"/>
          <w:szCs w:val="24"/>
        </w:rPr>
        <w:t xml:space="preserve"> </w:t>
      </w:r>
      <w:r w:rsidR="00207AF6">
        <w:rPr>
          <w:rFonts w:ascii="Times New Roman" w:hAnsi="Times New Roman" w:cs="Times New Roman"/>
          <w:sz w:val="24"/>
          <w:szCs w:val="24"/>
        </w:rPr>
        <w:t>(3)</w:t>
      </w:r>
      <w:r w:rsidRPr="0031023E">
        <w:rPr>
          <w:rFonts w:ascii="Times New Roman" w:hAnsi="Times New Roman" w:cs="Times New Roman"/>
          <w:sz w:val="24"/>
          <w:szCs w:val="24"/>
        </w:rPr>
        <w:t>,</w:t>
      </w:r>
      <w:r w:rsidR="00207AF6">
        <w:rPr>
          <w:rFonts w:ascii="Times New Roman" w:hAnsi="Times New Roman" w:cs="Times New Roman"/>
          <w:sz w:val="24"/>
          <w:szCs w:val="24"/>
        </w:rPr>
        <w:t xml:space="preserve"> </w:t>
      </w:r>
      <w:r w:rsidRPr="0031023E">
        <w:rPr>
          <w:rFonts w:ascii="Times New Roman" w:hAnsi="Times New Roman" w:cs="Times New Roman"/>
          <w:sz w:val="24"/>
          <w:szCs w:val="24"/>
        </w:rPr>
        <w:t>113-122.</w:t>
      </w:r>
      <w:r w:rsidR="00D57D94" w:rsidRPr="0031023E">
        <w:rPr>
          <w:rFonts w:ascii="Times New Roman" w:hAnsi="Times New Roman" w:cs="Times New Roman"/>
          <w:sz w:val="24"/>
          <w:szCs w:val="24"/>
        </w:rPr>
        <w:t xml:space="preserve"> </w:t>
      </w:r>
      <w:r w:rsidRPr="0031023E">
        <w:rPr>
          <w:rFonts w:ascii="Times New Roman" w:hAnsi="Times New Roman" w:cs="Times New Roman"/>
          <w:sz w:val="24"/>
          <w:szCs w:val="24"/>
        </w:rPr>
        <w:t>Recupe</w:t>
      </w:r>
      <w:r w:rsidRPr="0031023E">
        <w:rPr>
          <w:rFonts w:ascii="Times New Roman" w:hAnsi="Times New Roman" w:cs="Times New Roman"/>
          <w:color w:val="000000" w:themeColor="text1"/>
          <w:sz w:val="24"/>
          <w:szCs w:val="24"/>
        </w:rPr>
        <w:t xml:space="preserve">rado de </w:t>
      </w:r>
      <w:hyperlink r:id="rId38" w:history="1">
        <w:r w:rsidRPr="0031023E">
          <w:rPr>
            <w:rStyle w:val="Hipervnculo"/>
            <w:rFonts w:ascii="Times New Roman" w:hAnsi="Times New Roman" w:cs="Times New Roman"/>
            <w:color w:val="000000" w:themeColor="text1"/>
            <w:sz w:val="24"/>
            <w:szCs w:val="24"/>
            <w:u w:val="none"/>
          </w:rPr>
          <w:t>http://www.scielo.cl/pdf/cienf/v15n3/art_12.pdf</w:t>
        </w:r>
      </w:hyperlink>
    </w:p>
    <w:p w:rsidR="00207AF6" w:rsidRDefault="00207AF6" w:rsidP="00901756">
      <w:pPr>
        <w:pStyle w:val="Sinespaciado"/>
        <w:spacing w:line="360" w:lineRule="auto"/>
        <w:ind w:left="1416" w:hanging="1416"/>
        <w:rPr>
          <w:rStyle w:val="Hipervnculo"/>
          <w:rFonts w:ascii="Times New Roman" w:hAnsi="Times New Roman" w:cs="Times New Roman"/>
          <w:color w:val="000000" w:themeColor="text1"/>
          <w:sz w:val="24"/>
          <w:szCs w:val="24"/>
          <w:u w:val="none"/>
        </w:rPr>
      </w:pPr>
      <w:r w:rsidRPr="0031023E">
        <w:rPr>
          <w:rFonts w:ascii="Times New Roman" w:hAnsi="Times New Roman" w:cs="Times New Roman"/>
          <w:color w:val="000000" w:themeColor="text1"/>
          <w:sz w:val="24"/>
          <w:szCs w:val="24"/>
        </w:rPr>
        <w:t xml:space="preserve">Berrocal, C. (2000). La hoguera de las ansiedades aspectos psicosociales del "estar quemado”. </w:t>
      </w:r>
      <w:r w:rsidRPr="0031023E">
        <w:rPr>
          <w:rFonts w:ascii="Times New Roman" w:hAnsi="Times New Roman" w:cs="Times New Roman"/>
          <w:i/>
          <w:iCs/>
          <w:color w:val="000000" w:themeColor="text1"/>
          <w:sz w:val="24"/>
          <w:szCs w:val="24"/>
        </w:rPr>
        <w:t>Rev. Acciones e investigaciones sociales</w:t>
      </w:r>
      <w:r w:rsidRPr="0031023E">
        <w:rPr>
          <w:rFonts w:ascii="Times New Roman" w:hAnsi="Times New Roman" w:cs="Times New Roman"/>
          <w:color w:val="000000" w:themeColor="text1"/>
          <w:sz w:val="24"/>
          <w:szCs w:val="24"/>
        </w:rPr>
        <w:t xml:space="preserve">, (10), 83-112. Recuperado de </w:t>
      </w:r>
      <w:hyperlink r:id="rId39" w:history="1">
        <w:r w:rsidRPr="0031023E">
          <w:rPr>
            <w:rStyle w:val="Hipervnculo"/>
            <w:rFonts w:ascii="Times New Roman" w:hAnsi="Times New Roman" w:cs="Times New Roman"/>
            <w:color w:val="000000" w:themeColor="text1"/>
            <w:sz w:val="24"/>
            <w:szCs w:val="24"/>
            <w:u w:val="none"/>
          </w:rPr>
          <w:t>https://dialnet.unirioja.es/servlet/articulo?codigo=170265</w:t>
        </w:r>
      </w:hyperlink>
    </w:p>
    <w:p w:rsidR="00207AF6" w:rsidRPr="0031023E" w:rsidRDefault="00207AF6" w:rsidP="00901756">
      <w:pPr>
        <w:pStyle w:val="Sinespaciado"/>
        <w:spacing w:line="360" w:lineRule="auto"/>
        <w:ind w:left="1416" w:hanging="1416"/>
        <w:rPr>
          <w:rStyle w:val="Hipervnculo"/>
          <w:rFonts w:ascii="Times New Roman" w:hAnsi="Times New Roman" w:cs="Times New Roman"/>
          <w:color w:val="000000" w:themeColor="text1"/>
          <w:sz w:val="24"/>
          <w:szCs w:val="24"/>
          <w:u w:val="none"/>
        </w:rPr>
      </w:pPr>
    </w:p>
    <w:p w:rsidR="00207AF6" w:rsidRDefault="00207AF6" w:rsidP="00901756">
      <w:pPr>
        <w:pStyle w:val="Sinespaciado"/>
        <w:spacing w:line="360" w:lineRule="auto"/>
        <w:ind w:left="1416" w:hanging="1416"/>
        <w:rPr>
          <w:rStyle w:val="Hipervnculo"/>
          <w:rFonts w:ascii="Times New Roman" w:hAnsi="Times New Roman" w:cs="Times New Roman"/>
          <w:color w:val="000000" w:themeColor="text1"/>
          <w:sz w:val="24"/>
          <w:szCs w:val="24"/>
          <w:u w:val="none"/>
          <w:shd w:val="clear" w:color="auto" w:fill="FFFFFF"/>
        </w:rPr>
      </w:pPr>
      <w:r w:rsidRPr="0031023E">
        <w:rPr>
          <w:rStyle w:val="Hipervnculo"/>
          <w:rFonts w:ascii="Times New Roman" w:hAnsi="Times New Roman" w:cs="Times New Roman"/>
          <w:color w:val="000000" w:themeColor="text1"/>
          <w:sz w:val="24"/>
          <w:szCs w:val="24"/>
          <w:u w:val="none"/>
        </w:rPr>
        <w:t>Borja, K., López, P. y Lalama, J. (2017).</w:t>
      </w:r>
      <w:r w:rsidRPr="0031023E">
        <w:rPr>
          <w:rFonts w:ascii="Times New Roman" w:hAnsi="Times New Roman" w:cs="Times New Roman"/>
          <w:sz w:val="24"/>
          <w:szCs w:val="24"/>
        </w:rPr>
        <w:t xml:space="preserve"> </w:t>
      </w:r>
      <w:r w:rsidRPr="0031023E">
        <w:rPr>
          <w:rStyle w:val="Hipervnculo"/>
          <w:rFonts w:ascii="Times New Roman" w:hAnsi="Times New Roman" w:cs="Times New Roman"/>
          <w:color w:val="000000" w:themeColor="text1"/>
          <w:sz w:val="24"/>
          <w:szCs w:val="24"/>
          <w:u w:val="none"/>
        </w:rPr>
        <w:t xml:space="preserve">Evaluación del estrés laboral y su influencia en el género de los trabajadores de planta central del Ministerio de Justicia, Derechos Humanos y Cultos. </w:t>
      </w:r>
      <w:r w:rsidRPr="0031023E">
        <w:rPr>
          <w:rStyle w:val="Hipervnculo"/>
          <w:rFonts w:ascii="Times New Roman" w:hAnsi="Times New Roman" w:cs="Times New Roman"/>
          <w:i/>
          <w:color w:val="000000" w:themeColor="text1"/>
          <w:sz w:val="24"/>
          <w:szCs w:val="24"/>
          <w:u w:val="none"/>
        </w:rPr>
        <w:t>Rev. Dom. Cien</w:t>
      </w:r>
      <w:r w:rsidRPr="0031023E">
        <w:rPr>
          <w:rStyle w:val="Hipervnculo"/>
          <w:rFonts w:ascii="Times New Roman" w:hAnsi="Times New Roman" w:cs="Times New Roman"/>
          <w:color w:val="000000" w:themeColor="text1"/>
          <w:sz w:val="24"/>
          <w:szCs w:val="24"/>
          <w:u w:val="none"/>
        </w:rPr>
        <w:t xml:space="preserve">., </w:t>
      </w:r>
      <w:r w:rsidRPr="0031023E">
        <w:rPr>
          <w:rStyle w:val="Hipervnculo"/>
          <w:rFonts w:ascii="Times New Roman" w:hAnsi="Times New Roman" w:cs="Times New Roman"/>
          <w:i/>
          <w:color w:val="000000" w:themeColor="text1"/>
          <w:sz w:val="24"/>
          <w:szCs w:val="24"/>
          <w:u w:val="none"/>
        </w:rPr>
        <w:t>3</w:t>
      </w:r>
      <w:r w:rsidRPr="0031023E">
        <w:rPr>
          <w:rStyle w:val="Hipervnculo"/>
          <w:rFonts w:ascii="Times New Roman" w:hAnsi="Times New Roman" w:cs="Times New Roman"/>
          <w:color w:val="000000" w:themeColor="text1"/>
          <w:sz w:val="24"/>
          <w:szCs w:val="24"/>
          <w:u w:val="none"/>
        </w:rPr>
        <w:t xml:space="preserve"> (4), 509-518. Recuperado de </w:t>
      </w:r>
      <w:hyperlink r:id="rId40" w:history="1">
        <w:r w:rsidRPr="0031023E">
          <w:rPr>
            <w:rStyle w:val="Hipervnculo"/>
            <w:rFonts w:ascii="Times New Roman" w:hAnsi="Times New Roman" w:cs="Times New Roman"/>
            <w:color w:val="000000" w:themeColor="text1"/>
            <w:sz w:val="24"/>
            <w:szCs w:val="24"/>
            <w:u w:val="none"/>
            <w:shd w:val="clear" w:color="auto" w:fill="FFFFFF"/>
          </w:rPr>
          <w:t>https://dominiodelasciencias.com/ojs/index.php/es/article/download/700/pdf</w:t>
        </w:r>
      </w:hyperlink>
    </w:p>
    <w:p w:rsidR="00207AF6" w:rsidRPr="0031023E" w:rsidRDefault="00207AF6" w:rsidP="00901756">
      <w:pPr>
        <w:pStyle w:val="Sinespaciado"/>
        <w:spacing w:line="360" w:lineRule="auto"/>
        <w:ind w:left="1416" w:hanging="1416"/>
        <w:rPr>
          <w:rFonts w:ascii="Times New Roman" w:hAnsi="Times New Roman" w:cs="Times New Roman"/>
          <w:color w:val="000000" w:themeColor="text1"/>
          <w:sz w:val="24"/>
          <w:szCs w:val="24"/>
          <w:shd w:val="clear" w:color="auto" w:fill="FFFFFF"/>
        </w:rPr>
      </w:pPr>
    </w:p>
    <w:p w:rsidR="00207AF6" w:rsidRPr="0031023E" w:rsidRDefault="00207AF6" w:rsidP="00901756">
      <w:pPr>
        <w:ind w:left="1416" w:hanging="1416"/>
        <w:rPr>
          <w:rFonts w:ascii="Times New Roman" w:hAnsi="Times New Roman" w:cs="Times New Roman"/>
          <w:color w:val="000000" w:themeColor="text1"/>
          <w:sz w:val="24"/>
          <w:szCs w:val="24"/>
        </w:rPr>
      </w:pPr>
      <w:r w:rsidRPr="0031023E">
        <w:rPr>
          <w:rFonts w:ascii="Times New Roman" w:hAnsi="Times New Roman" w:cs="Times New Roman"/>
          <w:color w:val="000000" w:themeColor="text1"/>
          <w:sz w:val="24"/>
          <w:szCs w:val="24"/>
        </w:rPr>
        <w:t xml:space="preserve">Bosque, L. (2005). </w:t>
      </w:r>
      <w:r w:rsidRPr="0031023E">
        <w:rPr>
          <w:rFonts w:ascii="Times New Roman" w:hAnsi="Times New Roman" w:cs="Times New Roman"/>
          <w:i/>
          <w:color w:val="000000" w:themeColor="text1"/>
          <w:sz w:val="24"/>
          <w:szCs w:val="24"/>
        </w:rPr>
        <w:t>¿Que no te pese el trabajo?</w:t>
      </w:r>
      <w:r w:rsidRPr="0031023E">
        <w:rPr>
          <w:rFonts w:ascii="Times New Roman" w:hAnsi="Times New Roman" w:cs="Times New Roman"/>
          <w:color w:val="000000" w:themeColor="text1"/>
          <w:sz w:val="24"/>
          <w:szCs w:val="24"/>
        </w:rPr>
        <w:t xml:space="preserve"> España: Gestión.</w:t>
      </w:r>
    </w:p>
    <w:p w:rsidR="00207AF6" w:rsidRDefault="007A366A" w:rsidP="00901756">
      <w:pPr>
        <w:autoSpaceDE w:val="0"/>
        <w:autoSpaceDN w:val="0"/>
        <w:adjustRightInd w:val="0"/>
        <w:spacing w:after="0"/>
        <w:ind w:left="1416" w:hanging="1416"/>
        <w:rPr>
          <w:rStyle w:val="Hipervnculo"/>
          <w:rFonts w:ascii="Times New Roman" w:hAnsi="Times New Roman" w:cs="Times New Roman"/>
          <w:color w:val="000000" w:themeColor="text1"/>
          <w:sz w:val="24"/>
          <w:szCs w:val="24"/>
          <w:u w:val="none"/>
        </w:rPr>
      </w:pPr>
      <w:r w:rsidRPr="0031023E">
        <w:rPr>
          <w:rFonts w:ascii="Times New Roman" w:hAnsi="Times New Roman" w:cs="Times New Roman"/>
          <w:color w:val="000000" w:themeColor="text1"/>
          <w:sz w:val="24"/>
          <w:szCs w:val="24"/>
        </w:rPr>
        <w:t>Bourdeaud’hui, J.</w:t>
      </w:r>
      <w:r w:rsidR="00207AF6" w:rsidRPr="0031023E">
        <w:rPr>
          <w:rFonts w:ascii="Times New Roman" w:hAnsi="Times New Roman" w:cs="Times New Roman"/>
          <w:color w:val="000000" w:themeColor="text1"/>
          <w:sz w:val="24"/>
          <w:szCs w:val="24"/>
        </w:rPr>
        <w:t xml:space="preserve">  y Vanderhaeghe, S. (2005). </w:t>
      </w:r>
      <w:r w:rsidR="00207AF6" w:rsidRPr="0031023E">
        <w:rPr>
          <w:rFonts w:ascii="Times New Roman" w:hAnsi="Times New Roman" w:cs="Times New Roman"/>
          <w:color w:val="000000" w:themeColor="text1"/>
          <w:sz w:val="24"/>
          <w:szCs w:val="24"/>
          <w:lang w:val="en-US"/>
        </w:rPr>
        <w:t xml:space="preserve">The Flemish workability monitor provides a picture of quality of work in Flanders. </w:t>
      </w:r>
      <w:r w:rsidRPr="0031023E">
        <w:rPr>
          <w:rFonts w:ascii="Times New Roman" w:hAnsi="Times New Roman" w:cs="Times New Roman"/>
          <w:color w:val="000000" w:themeColor="text1"/>
          <w:sz w:val="24"/>
          <w:szCs w:val="24"/>
          <w:lang w:val="en-US"/>
        </w:rPr>
        <w:t>En Jans</w:t>
      </w:r>
      <w:r w:rsidR="00207AF6" w:rsidRPr="0031023E">
        <w:rPr>
          <w:rFonts w:ascii="Times New Roman" w:hAnsi="Times New Roman" w:cs="Times New Roman"/>
          <w:color w:val="000000" w:themeColor="text1"/>
          <w:sz w:val="24"/>
          <w:szCs w:val="24"/>
          <w:lang w:val="en-US"/>
        </w:rPr>
        <w:t xml:space="preserve">, M.  </w:t>
      </w:r>
      <w:r w:rsidRPr="0031023E">
        <w:rPr>
          <w:rFonts w:ascii="Times New Roman" w:hAnsi="Times New Roman" w:cs="Times New Roman"/>
          <w:color w:val="000000" w:themeColor="text1"/>
          <w:sz w:val="24"/>
          <w:szCs w:val="24"/>
          <w:lang w:val="en-US"/>
        </w:rPr>
        <w:t>&amp; van</w:t>
      </w:r>
      <w:r w:rsidR="00207AF6" w:rsidRPr="0031023E">
        <w:rPr>
          <w:rFonts w:ascii="Times New Roman" w:hAnsi="Times New Roman" w:cs="Times New Roman"/>
          <w:color w:val="000000" w:themeColor="text1"/>
          <w:sz w:val="24"/>
          <w:szCs w:val="24"/>
          <w:lang w:val="en-US"/>
        </w:rPr>
        <w:t xml:space="preserve"> der Hallen P., (Eds.),</w:t>
      </w:r>
      <w:r w:rsidR="00207AF6" w:rsidRPr="0031023E">
        <w:rPr>
          <w:rFonts w:ascii="Times New Roman" w:hAnsi="Times New Roman" w:cs="Times New Roman"/>
          <w:i/>
          <w:sz w:val="24"/>
          <w:szCs w:val="24"/>
          <w:lang w:val="en-US"/>
        </w:rPr>
        <w:t xml:space="preserve"> Labour Market Research and Policy Making in Flanders</w:t>
      </w:r>
      <w:r w:rsidR="00207AF6" w:rsidRPr="0031023E">
        <w:rPr>
          <w:rFonts w:ascii="Times New Roman" w:hAnsi="Times New Roman" w:cs="Times New Roman"/>
          <w:color w:val="000000" w:themeColor="text1"/>
          <w:sz w:val="24"/>
          <w:szCs w:val="24"/>
          <w:lang w:val="en-US"/>
        </w:rPr>
        <w:t xml:space="preserve"> (pp. 147 -172). </w:t>
      </w:r>
      <w:r w:rsidR="00207AF6" w:rsidRPr="0031023E">
        <w:rPr>
          <w:rFonts w:ascii="Times New Roman" w:hAnsi="Times New Roman" w:cs="Times New Roman"/>
          <w:color w:val="000000" w:themeColor="text1"/>
          <w:sz w:val="24"/>
          <w:szCs w:val="24"/>
        </w:rPr>
        <w:t xml:space="preserve">Antwerpen: Garant. Recuperado de </w:t>
      </w:r>
      <w:hyperlink r:id="rId41" w:history="1">
        <w:r w:rsidR="00207AF6" w:rsidRPr="0031023E">
          <w:rPr>
            <w:rStyle w:val="Hipervnculo"/>
            <w:rFonts w:ascii="Times New Roman" w:hAnsi="Times New Roman" w:cs="Times New Roman"/>
            <w:color w:val="000000" w:themeColor="text1"/>
            <w:sz w:val="24"/>
            <w:szCs w:val="24"/>
            <w:u w:val="none"/>
          </w:rPr>
          <w:t>http://www.steunpuntwerk.be/system/files/wav-copublicatie_2005_1.pdf</w:t>
        </w:r>
      </w:hyperlink>
    </w:p>
    <w:p w:rsidR="00207AF6" w:rsidRPr="0031023E" w:rsidRDefault="00207AF6" w:rsidP="00901756">
      <w:pPr>
        <w:autoSpaceDE w:val="0"/>
        <w:autoSpaceDN w:val="0"/>
        <w:adjustRightInd w:val="0"/>
        <w:spacing w:after="0"/>
        <w:ind w:left="1416" w:hanging="1416"/>
        <w:rPr>
          <w:rStyle w:val="Hipervnculo"/>
          <w:rFonts w:ascii="Times New Roman" w:hAnsi="Times New Roman" w:cs="Times New Roman"/>
          <w:color w:val="000000" w:themeColor="text1"/>
          <w:sz w:val="24"/>
          <w:szCs w:val="24"/>
          <w:u w:val="none"/>
        </w:rPr>
      </w:pPr>
    </w:p>
    <w:p w:rsidR="00207AF6" w:rsidRPr="00207AF6" w:rsidRDefault="00207AF6" w:rsidP="00901756">
      <w:pPr>
        <w:ind w:left="1416" w:hanging="1416"/>
        <w:rPr>
          <w:rFonts w:ascii="Times New Roman" w:hAnsi="Times New Roman" w:cs="Times New Roman"/>
          <w:color w:val="000000" w:themeColor="text1"/>
          <w:sz w:val="24"/>
          <w:szCs w:val="24"/>
          <w:lang w:val="en-US"/>
        </w:rPr>
      </w:pPr>
      <w:r w:rsidRPr="0031023E">
        <w:rPr>
          <w:rFonts w:ascii="Times New Roman" w:hAnsi="Times New Roman" w:cs="Times New Roman"/>
          <w:color w:val="000000" w:themeColor="text1"/>
          <w:sz w:val="24"/>
          <w:szCs w:val="24"/>
        </w:rPr>
        <w:t xml:space="preserve">Brun, E. </w:t>
      </w:r>
      <w:r w:rsidR="007A366A" w:rsidRPr="0031023E">
        <w:rPr>
          <w:rFonts w:ascii="Times New Roman" w:hAnsi="Times New Roman" w:cs="Times New Roman"/>
          <w:color w:val="000000" w:themeColor="text1"/>
          <w:sz w:val="24"/>
          <w:szCs w:val="24"/>
        </w:rPr>
        <w:t>y Milczarek</w:t>
      </w:r>
      <w:r w:rsidRPr="0031023E">
        <w:rPr>
          <w:rFonts w:ascii="Times New Roman" w:hAnsi="Times New Roman" w:cs="Times New Roman"/>
          <w:color w:val="000000" w:themeColor="text1"/>
          <w:sz w:val="24"/>
          <w:szCs w:val="24"/>
        </w:rPr>
        <w:t xml:space="preserve">, M. (2007). </w:t>
      </w:r>
      <w:r w:rsidRPr="0031023E">
        <w:rPr>
          <w:rFonts w:ascii="Times New Roman" w:hAnsi="Times New Roman" w:cs="Times New Roman"/>
          <w:i/>
          <w:sz w:val="24"/>
          <w:szCs w:val="24"/>
          <w:lang w:val="en-US"/>
        </w:rPr>
        <w:t>Expert forecast on emerging psychosocial risks related to occupational safety and health</w:t>
      </w:r>
      <w:r w:rsidRPr="0031023E">
        <w:rPr>
          <w:rFonts w:ascii="Times New Roman" w:hAnsi="Times New Roman" w:cs="Times New Roman"/>
          <w:i/>
          <w:color w:val="000000" w:themeColor="text1"/>
          <w:sz w:val="24"/>
          <w:szCs w:val="24"/>
          <w:lang w:val="en-US"/>
        </w:rPr>
        <w:t>.</w:t>
      </w:r>
      <w:r w:rsidRPr="0031023E">
        <w:rPr>
          <w:rFonts w:ascii="Times New Roman" w:hAnsi="Times New Roman" w:cs="Times New Roman"/>
          <w:sz w:val="24"/>
          <w:szCs w:val="24"/>
          <w:lang w:val="en-US"/>
        </w:rPr>
        <w:t xml:space="preserve"> Luxembourg: Office for Official Publications of the European Communities. </w:t>
      </w:r>
      <w:r w:rsidRPr="0031023E">
        <w:rPr>
          <w:rFonts w:ascii="Times New Roman" w:hAnsi="Times New Roman" w:cs="Times New Roman"/>
          <w:color w:val="000000" w:themeColor="text1"/>
          <w:sz w:val="24"/>
          <w:szCs w:val="24"/>
          <w:lang w:val="en-US"/>
        </w:rPr>
        <w:t xml:space="preserve">Recuperado de </w:t>
      </w:r>
      <w:hyperlink r:id="rId42" w:history="1">
        <w:r w:rsidRPr="0031023E">
          <w:rPr>
            <w:rStyle w:val="Hipervnculo"/>
            <w:rFonts w:ascii="Times New Roman" w:hAnsi="Times New Roman" w:cs="Times New Roman"/>
            <w:color w:val="000000" w:themeColor="text1"/>
            <w:sz w:val="24"/>
            <w:szCs w:val="24"/>
            <w:u w:val="none"/>
            <w:lang w:val="en-US"/>
          </w:rPr>
          <w:t>https://osha.europa.eu/en/tools-and-publications/publications/reports/7807118</w:t>
        </w:r>
      </w:hyperlink>
    </w:p>
    <w:p w:rsidR="00207AF6" w:rsidRPr="0031023E" w:rsidRDefault="00207AF6" w:rsidP="00901756">
      <w:pPr>
        <w:ind w:left="1416" w:hanging="1416"/>
        <w:rPr>
          <w:rFonts w:ascii="Times New Roman" w:hAnsi="Times New Roman" w:cs="Times New Roman"/>
          <w:color w:val="000000" w:themeColor="text1"/>
          <w:sz w:val="24"/>
          <w:szCs w:val="24"/>
        </w:rPr>
      </w:pPr>
      <w:r w:rsidRPr="0031023E">
        <w:rPr>
          <w:rFonts w:ascii="Times New Roman" w:hAnsi="Times New Roman" w:cs="Times New Roman"/>
          <w:color w:val="000000" w:themeColor="text1"/>
          <w:sz w:val="24"/>
          <w:szCs w:val="24"/>
        </w:rPr>
        <w:t xml:space="preserve">Casas, J., Repullo, J. y Lorenzo, S. (2002). Estrés laboral en el medio sanitario y estrategias adaptativas de afrontamiento. </w:t>
      </w:r>
      <w:r w:rsidRPr="0031023E">
        <w:rPr>
          <w:rFonts w:ascii="Times New Roman" w:hAnsi="Times New Roman" w:cs="Times New Roman"/>
          <w:i/>
          <w:color w:val="000000" w:themeColor="text1"/>
          <w:sz w:val="24"/>
          <w:szCs w:val="24"/>
        </w:rPr>
        <w:t>Rev. Calidad Asistencial</w:t>
      </w:r>
      <w:r w:rsidRPr="0031023E">
        <w:rPr>
          <w:rFonts w:ascii="Times New Roman" w:hAnsi="Times New Roman" w:cs="Times New Roman"/>
          <w:color w:val="000000" w:themeColor="text1"/>
          <w:sz w:val="24"/>
          <w:szCs w:val="24"/>
        </w:rPr>
        <w:t xml:space="preserve">, </w:t>
      </w:r>
      <w:r w:rsidRPr="0031023E">
        <w:rPr>
          <w:rFonts w:ascii="Times New Roman" w:hAnsi="Times New Roman" w:cs="Times New Roman"/>
          <w:i/>
          <w:color w:val="000000" w:themeColor="text1"/>
          <w:sz w:val="24"/>
          <w:szCs w:val="24"/>
        </w:rPr>
        <w:t xml:space="preserve">17 </w:t>
      </w:r>
      <w:r w:rsidRPr="0031023E">
        <w:rPr>
          <w:rFonts w:ascii="Times New Roman" w:hAnsi="Times New Roman" w:cs="Times New Roman"/>
          <w:color w:val="000000" w:themeColor="text1"/>
          <w:sz w:val="24"/>
          <w:szCs w:val="24"/>
        </w:rPr>
        <w:t>(4), 237-246.</w:t>
      </w:r>
    </w:p>
    <w:p w:rsidR="00207AF6" w:rsidRDefault="00207AF6" w:rsidP="00901756">
      <w:pPr>
        <w:pStyle w:val="Sinespaciado"/>
        <w:spacing w:line="360" w:lineRule="auto"/>
        <w:ind w:left="1416" w:hanging="1416"/>
        <w:rPr>
          <w:rStyle w:val="Hipervnculo"/>
          <w:rFonts w:ascii="Times New Roman" w:hAnsi="Times New Roman" w:cs="Times New Roman"/>
          <w:color w:val="000000" w:themeColor="text1"/>
          <w:sz w:val="24"/>
          <w:szCs w:val="24"/>
          <w:u w:val="none"/>
          <w:lang w:val="en-US"/>
        </w:rPr>
      </w:pPr>
      <w:r w:rsidRPr="0031023E">
        <w:rPr>
          <w:rFonts w:ascii="Times New Roman" w:hAnsi="Times New Roman" w:cs="Times New Roman"/>
          <w:color w:val="000000" w:themeColor="text1"/>
          <w:sz w:val="24"/>
          <w:szCs w:val="24"/>
          <w:lang w:val="en-US"/>
        </w:rPr>
        <w:lastRenderedPageBreak/>
        <w:t>Cohen, S., Kamarck, T. y Mermelestein, R. (1983</w:t>
      </w:r>
      <w:r w:rsidR="007A366A" w:rsidRPr="0031023E">
        <w:rPr>
          <w:rFonts w:ascii="Times New Roman" w:hAnsi="Times New Roman" w:cs="Times New Roman"/>
          <w:color w:val="000000" w:themeColor="text1"/>
          <w:sz w:val="24"/>
          <w:szCs w:val="24"/>
          <w:lang w:val="en-US"/>
        </w:rPr>
        <w:t>). A</w:t>
      </w:r>
      <w:r w:rsidRPr="0031023E">
        <w:rPr>
          <w:rFonts w:ascii="Times New Roman" w:hAnsi="Times New Roman" w:cs="Times New Roman"/>
          <w:color w:val="000000" w:themeColor="text1"/>
          <w:sz w:val="24"/>
          <w:szCs w:val="24"/>
          <w:lang w:val="en-US"/>
        </w:rPr>
        <w:t xml:space="preserve"> Global Measures of Perceived Stress. </w:t>
      </w:r>
      <w:r w:rsidRPr="0031023E">
        <w:rPr>
          <w:rFonts w:ascii="Times New Roman" w:hAnsi="Times New Roman" w:cs="Times New Roman"/>
          <w:i/>
          <w:iCs/>
          <w:color w:val="000000" w:themeColor="text1"/>
          <w:sz w:val="24"/>
          <w:szCs w:val="24"/>
          <w:lang w:val="en-US"/>
        </w:rPr>
        <w:t>Journal of Health and Social Behavior</w:t>
      </w:r>
      <w:r w:rsidRPr="0031023E">
        <w:rPr>
          <w:rFonts w:ascii="Times New Roman" w:hAnsi="Times New Roman" w:cs="Times New Roman"/>
          <w:color w:val="000000" w:themeColor="text1"/>
          <w:sz w:val="24"/>
          <w:szCs w:val="24"/>
          <w:lang w:val="en-US"/>
        </w:rPr>
        <w:t xml:space="preserve">, </w:t>
      </w:r>
      <w:r w:rsidRPr="0031023E">
        <w:rPr>
          <w:rFonts w:ascii="Times New Roman" w:hAnsi="Times New Roman" w:cs="Times New Roman"/>
          <w:i/>
          <w:color w:val="000000" w:themeColor="text1"/>
          <w:sz w:val="24"/>
          <w:szCs w:val="24"/>
          <w:lang w:val="en-US"/>
        </w:rPr>
        <w:t xml:space="preserve">24 </w:t>
      </w:r>
      <w:r w:rsidRPr="0031023E">
        <w:rPr>
          <w:rFonts w:ascii="Times New Roman" w:hAnsi="Times New Roman" w:cs="Times New Roman"/>
          <w:color w:val="000000" w:themeColor="text1"/>
          <w:sz w:val="24"/>
          <w:szCs w:val="24"/>
          <w:lang w:val="en-US"/>
        </w:rPr>
        <w:t xml:space="preserve">(4), 385-396. Recuperado de </w:t>
      </w:r>
      <w:hyperlink r:id="rId43" w:history="1">
        <w:r w:rsidRPr="0031023E">
          <w:rPr>
            <w:rStyle w:val="Hipervnculo"/>
            <w:rFonts w:ascii="Times New Roman" w:hAnsi="Times New Roman" w:cs="Times New Roman"/>
            <w:color w:val="000000" w:themeColor="text1"/>
            <w:sz w:val="24"/>
            <w:szCs w:val="24"/>
            <w:u w:val="none"/>
            <w:lang w:val="en-US"/>
          </w:rPr>
          <w:t>http://www.psy.cmu.edu/~scohen/globalmeas83.pdf</w:t>
        </w:r>
      </w:hyperlink>
    </w:p>
    <w:p w:rsidR="00207AF6" w:rsidRPr="0031023E" w:rsidRDefault="00207AF6" w:rsidP="00901756">
      <w:pPr>
        <w:pStyle w:val="Sinespaciado"/>
        <w:spacing w:line="360" w:lineRule="auto"/>
        <w:ind w:left="1416" w:hanging="1416"/>
        <w:rPr>
          <w:rStyle w:val="Hipervnculo"/>
          <w:rFonts w:ascii="Times New Roman" w:hAnsi="Times New Roman" w:cs="Times New Roman"/>
          <w:color w:val="000000" w:themeColor="text1"/>
          <w:sz w:val="24"/>
          <w:szCs w:val="24"/>
          <w:u w:val="none"/>
          <w:lang w:val="en-US"/>
        </w:rPr>
      </w:pPr>
    </w:p>
    <w:p w:rsidR="00207AF6" w:rsidRDefault="00207AF6" w:rsidP="00901756">
      <w:pPr>
        <w:pStyle w:val="Sinespaciado"/>
        <w:spacing w:line="360" w:lineRule="auto"/>
        <w:ind w:left="1416" w:hanging="1416"/>
        <w:rPr>
          <w:rFonts w:ascii="Times New Roman" w:hAnsi="Times New Roman" w:cs="Times New Roman"/>
          <w:sz w:val="24"/>
          <w:szCs w:val="24"/>
        </w:rPr>
      </w:pPr>
      <w:r w:rsidRPr="0031023E">
        <w:rPr>
          <w:rFonts w:ascii="Times New Roman" w:hAnsi="Times New Roman" w:cs="Times New Roman"/>
          <w:sz w:val="24"/>
          <w:szCs w:val="24"/>
        </w:rPr>
        <w:t xml:space="preserve">Cooper, C., Cooper R. </w:t>
      </w:r>
      <w:r w:rsidR="007A366A" w:rsidRPr="0031023E">
        <w:rPr>
          <w:rFonts w:ascii="Times New Roman" w:hAnsi="Times New Roman" w:cs="Times New Roman"/>
          <w:sz w:val="24"/>
          <w:szCs w:val="24"/>
        </w:rPr>
        <w:t>y Eaker</w:t>
      </w:r>
      <w:r w:rsidRPr="0031023E">
        <w:rPr>
          <w:rFonts w:ascii="Times New Roman" w:hAnsi="Times New Roman" w:cs="Times New Roman"/>
          <w:sz w:val="24"/>
          <w:szCs w:val="24"/>
        </w:rPr>
        <w:t xml:space="preserve">, L. (1988). </w:t>
      </w:r>
      <w:r w:rsidRPr="0031023E">
        <w:rPr>
          <w:rFonts w:ascii="Times New Roman" w:hAnsi="Times New Roman" w:cs="Times New Roman"/>
          <w:i/>
          <w:sz w:val="24"/>
          <w:szCs w:val="24"/>
        </w:rPr>
        <w:t>Living with stress</w:t>
      </w:r>
      <w:r w:rsidRPr="0031023E">
        <w:rPr>
          <w:rFonts w:ascii="Times New Roman" w:hAnsi="Times New Roman" w:cs="Times New Roman"/>
          <w:sz w:val="24"/>
          <w:szCs w:val="24"/>
        </w:rPr>
        <w:t>. Londres: Penguin Books.</w:t>
      </w:r>
    </w:p>
    <w:p w:rsidR="00207AF6" w:rsidRPr="0031023E" w:rsidRDefault="00207AF6" w:rsidP="00901756">
      <w:pPr>
        <w:pStyle w:val="Sinespaciado"/>
        <w:spacing w:line="360" w:lineRule="auto"/>
        <w:ind w:left="1416" w:hanging="1416"/>
        <w:rPr>
          <w:rFonts w:ascii="Times New Roman" w:hAnsi="Times New Roman" w:cs="Times New Roman"/>
          <w:sz w:val="24"/>
          <w:szCs w:val="24"/>
        </w:rPr>
      </w:pPr>
    </w:p>
    <w:p w:rsidR="00207AF6" w:rsidRPr="0031023E" w:rsidRDefault="00207AF6" w:rsidP="00901756">
      <w:pPr>
        <w:ind w:left="773" w:hangingChars="322" w:hanging="773"/>
        <w:rPr>
          <w:rFonts w:ascii="Times New Roman" w:hAnsi="Times New Roman" w:cs="Times New Roman"/>
          <w:color w:val="000000" w:themeColor="text1"/>
          <w:sz w:val="24"/>
          <w:szCs w:val="24"/>
          <w:lang w:val="en-US"/>
        </w:rPr>
      </w:pPr>
      <w:r w:rsidRPr="0031023E">
        <w:rPr>
          <w:rFonts w:ascii="Times New Roman" w:hAnsi="Times New Roman" w:cs="Times New Roman"/>
          <w:color w:val="000000" w:themeColor="text1"/>
          <w:sz w:val="24"/>
          <w:szCs w:val="24"/>
          <w:lang w:val="en-US"/>
        </w:rPr>
        <w:t>Cox, T., Griffiths, A. J., y Rial-Gonzalez, E. (2000</w:t>
      </w:r>
      <w:r w:rsidR="007A366A" w:rsidRPr="0031023E">
        <w:rPr>
          <w:rFonts w:ascii="Times New Roman" w:hAnsi="Times New Roman" w:cs="Times New Roman"/>
          <w:color w:val="000000" w:themeColor="text1"/>
          <w:sz w:val="24"/>
          <w:szCs w:val="24"/>
          <w:lang w:val="en-US"/>
        </w:rPr>
        <w:t>).</w:t>
      </w:r>
      <w:r w:rsidR="007A366A" w:rsidRPr="0031023E">
        <w:rPr>
          <w:rFonts w:ascii="Times New Roman" w:hAnsi="Times New Roman" w:cs="Times New Roman"/>
          <w:i/>
          <w:color w:val="000000" w:themeColor="text1"/>
          <w:sz w:val="24"/>
          <w:szCs w:val="24"/>
          <w:lang w:val="en-US"/>
        </w:rPr>
        <w:t xml:space="preserve"> Research</w:t>
      </w:r>
      <w:r w:rsidRPr="0031023E">
        <w:rPr>
          <w:rFonts w:ascii="Times New Roman" w:hAnsi="Times New Roman" w:cs="Times New Roman"/>
          <w:i/>
          <w:color w:val="000000" w:themeColor="text1"/>
          <w:sz w:val="24"/>
          <w:szCs w:val="24"/>
          <w:lang w:val="en-US"/>
        </w:rPr>
        <w:t xml:space="preserve"> on Work-related Stress. Report to the European Agency for Safety and Health at Work</w:t>
      </w:r>
      <w:r w:rsidRPr="0031023E">
        <w:rPr>
          <w:rFonts w:ascii="Times New Roman" w:hAnsi="Times New Roman" w:cs="Times New Roman"/>
          <w:color w:val="000000" w:themeColor="text1"/>
          <w:sz w:val="24"/>
          <w:szCs w:val="24"/>
          <w:lang w:val="en-US"/>
        </w:rPr>
        <w:t>. Luxembourg: Office for Official Publications of the European Communities. Recuperado de http://osha.europa.eu/ en/publications/reports/203/view</w:t>
      </w:r>
    </w:p>
    <w:p w:rsidR="00207AF6" w:rsidRPr="0031023E" w:rsidRDefault="00207AF6" w:rsidP="00901756">
      <w:pPr>
        <w:ind w:left="1416" w:hanging="1416"/>
        <w:rPr>
          <w:rFonts w:ascii="Times New Roman" w:hAnsi="Times New Roman" w:cs="Times New Roman"/>
          <w:color w:val="000000" w:themeColor="text1"/>
          <w:sz w:val="24"/>
          <w:szCs w:val="24"/>
        </w:rPr>
      </w:pPr>
      <w:r w:rsidRPr="0031023E">
        <w:rPr>
          <w:rFonts w:ascii="Times New Roman" w:hAnsi="Times New Roman" w:cs="Times New Roman"/>
          <w:color w:val="000000" w:themeColor="text1"/>
          <w:sz w:val="24"/>
          <w:szCs w:val="24"/>
        </w:rPr>
        <w:t xml:space="preserve">Cruz, M., López, E., Cruz, R. y Llanillo. (2016). El estrés laboral en México. </w:t>
      </w:r>
      <w:r w:rsidR="007A366A" w:rsidRPr="0031023E">
        <w:rPr>
          <w:rFonts w:ascii="Times New Roman" w:hAnsi="Times New Roman" w:cs="Times New Roman"/>
          <w:color w:val="000000" w:themeColor="text1"/>
          <w:sz w:val="24"/>
          <w:szCs w:val="24"/>
        </w:rPr>
        <w:t>En R.</w:t>
      </w:r>
      <w:r w:rsidRPr="0031023E">
        <w:rPr>
          <w:rFonts w:ascii="Times New Roman" w:hAnsi="Times New Roman" w:cs="Times New Roman"/>
          <w:color w:val="000000" w:themeColor="text1"/>
          <w:sz w:val="24"/>
          <w:szCs w:val="24"/>
        </w:rPr>
        <w:t xml:space="preserve"> Paredes, N. Peña </w:t>
      </w:r>
      <w:r w:rsidR="007A366A" w:rsidRPr="0031023E">
        <w:rPr>
          <w:rFonts w:ascii="Times New Roman" w:hAnsi="Times New Roman" w:cs="Times New Roman"/>
          <w:color w:val="000000" w:themeColor="text1"/>
          <w:sz w:val="24"/>
          <w:szCs w:val="24"/>
        </w:rPr>
        <w:t>y I.</w:t>
      </w:r>
      <w:r w:rsidRPr="0031023E">
        <w:rPr>
          <w:rFonts w:ascii="Times New Roman" w:hAnsi="Times New Roman" w:cs="Times New Roman"/>
          <w:color w:val="000000" w:themeColor="text1"/>
          <w:sz w:val="24"/>
          <w:szCs w:val="24"/>
        </w:rPr>
        <w:t xml:space="preserve"> Vacio (Eds.), </w:t>
      </w:r>
      <w:r w:rsidRPr="0031023E">
        <w:rPr>
          <w:rFonts w:ascii="Times New Roman" w:hAnsi="Times New Roman" w:cs="Times New Roman"/>
          <w:i/>
          <w:color w:val="000000" w:themeColor="text1"/>
          <w:sz w:val="24"/>
          <w:szCs w:val="24"/>
        </w:rPr>
        <w:t>La Micro y Pequeña Empresa: Un análisis desde la perspectiva económico-administrativa</w:t>
      </w:r>
      <w:r w:rsidRPr="0031023E">
        <w:rPr>
          <w:rFonts w:ascii="Times New Roman" w:hAnsi="Times New Roman" w:cs="Times New Roman"/>
          <w:color w:val="000000" w:themeColor="text1"/>
          <w:sz w:val="24"/>
          <w:szCs w:val="24"/>
        </w:rPr>
        <w:t xml:space="preserve"> (368-376). Querétaro, Universidad Tecnológica de San Juan del Río: ECORFAN. Recuperado de http://www.ecorfan.org/actas/A_1/EXTENSO/A1.pdf</w:t>
      </w:r>
    </w:p>
    <w:p w:rsidR="000A4B35" w:rsidRPr="00207AF6" w:rsidRDefault="000A4B35" w:rsidP="00901756">
      <w:pPr>
        <w:ind w:left="773" w:hangingChars="322" w:hanging="773"/>
        <w:rPr>
          <w:rFonts w:ascii="Times New Roman" w:hAnsi="Times New Roman" w:cs="Times New Roman"/>
          <w:color w:val="000000" w:themeColor="text1"/>
          <w:sz w:val="24"/>
          <w:szCs w:val="24"/>
          <w:lang w:val="en-US"/>
        </w:rPr>
      </w:pPr>
      <w:r w:rsidRPr="00207AF6">
        <w:rPr>
          <w:rFonts w:ascii="Times New Roman" w:hAnsi="Times New Roman" w:cs="Times New Roman"/>
          <w:color w:val="000000" w:themeColor="text1"/>
          <w:sz w:val="24"/>
          <w:szCs w:val="24"/>
          <w:lang w:val="en-US"/>
        </w:rPr>
        <w:t xml:space="preserve">da Cruz Barbosa, S., Souza, S., Nascimento, K., y Souza, J. (2018). Clima organizacional y estrés laboral en funcionarios técnico-administrativos universitarios. </w:t>
      </w:r>
      <w:r w:rsidRPr="00207AF6">
        <w:rPr>
          <w:rFonts w:ascii="Times New Roman" w:hAnsi="Times New Roman" w:cs="Times New Roman"/>
          <w:i/>
          <w:color w:val="000000" w:themeColor="text1"/>
          <w:sz w:val="24"/>
          <w:szCs w:val="24"/>
          <w:lang w:val="en-US"/>
        </w:rPr>
        <w:t xml:space="preserve">Revista Alternativas en Psicología, </w:t>
      </w:r>
      <w:r w:rsidRPr="00207AF6">
        <w:rPr>
          <w:rFonts w:ascii="Times New Roman" w:hAnsi="Times New Roman" w:cs="Times New Roman"/>
          <w:color w:val="000000" w:themeColor="text1"/>
          <w:sz w:val="24"/>
          <w:szCs w:val="24"/>
          <w:lang w:val="en-US"/>
        </w:rPr>
        <w:t xml:space="preserve">(38), 61-79. </w:t>
      </w:r>
    </w:p>
    <w:p w:rsidR="00CC0C7D" w:rsidRPr="00931C89" w:rsidRDefault="00CC0C7D" w:rsidP="00901756">
      <w:pPr>
        <w:ind w:left="773" w:hangingChars="322" w:hanging="773"/>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Díaz, J. y Tinoco, V. (2011). Niveles de estrés laboral en empleados de una institución policial civil de la Ciudad de Santa Marta.</w:t>
      </w:r>
      <w:r w:rsidRPr="003311EF">
        <w:t xml:space="preserve"> </w:t>
      </w:r>
      <w:r w:rsidRPr="003311EF">
        <w:rPr>
          <w:rFonts w:ascii="Times New Roman" w:hAnsi="Times New Roman" w:cs="Times New Roman"/>
          <w:i/>
          <w:color w:val="000000" w:themeColor="text1"/>
          <w:sz w:val="24"/>
          <w:szCs w:val="24"/>
        </w:rPr>
        <w:t>Duazary: Revista Internacional de Ciencias de la Salud</w:t>
      </w:r>
      <w:r w:rsidRPr="003311EF">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3311EF">
        <w:rPr>
          <w:rFonts w:ascii="Times New Roman" w:hAnsi="Times New Roman" w:cs="Times New Roman"/>
          <w:i/>
          <w:color w:val="000000" w:themeColor="text1"/>
          <w:sz w:val="24"/>
          <w:szCs w:val="24"/>
        </w:rPr>
        <w:t>8</w:t>
      </w:r>
      <w:r>
        <w:rPr>
          <w:rFonts w:ascii="Times New Roman" w:hAnsi="Times New Roman" w:cs="Times New Roman"/>
          <w:color w:val="000000" w:themeColor="text1"/>
          <w:sz w:val="24"/>
          <w:szCs w:val="24"/>
        </w:rPr>
        <w:t xml:space="preserve"> (1), 6-12. doi:</w:t>
      </w:r>
      <w:r w:rsidRPr="003311EF">
        <w:rPr>
          <w:color w:val="000000" w:themeColor="text1"/>
        </w:rPr>
        <w:t xml:space="preserve"> </w:t>
      </w:r>
      <w:hyperlink r:id="rId44" w:history="1">
        <w:r w:rsidRPr="003311EF">
          <w:rPr>
            <w:rStyle w:val="Hipervnculo"/>
            <w:rFonts w:ascii="Arial" w:hAnsi="Arial" w:cs="Arial"/>
            <w:color w:val="000000" w:themeColor="text1"/>
            <w:sz w:val="21"/>
            <w:szCs w:val="21"/>
            <w:u w:val="none"/>
            <w:shd w:val="clear" w:color="auto" w:fill="FFFFFF"/>
          </w:rPr>
          <w:t>10.21676/2389783X.1661</w:t>
        </w:r>
      </w:hyperlink>
    </w:p>
    <w:p w:rsidR="00CC0C7D" w:rsidRDefault="00CC0C7D" w:rsidP="00901756">
      <w:pPr>
        <w:ind w:left="773" w:hangingChars="322" w:hanging="773"/>
        <w:rPr>
          <w:rStyle w:val="Hipervnculo"/>
          <w:rFonts w:ascii="Times New Roman" w:hAnsi="Times New Roman" w:cs="Times New Roman"/>
          <w:color w:val="000000" w:themeColor="text1"/>
          <w:sz w:val="24"/>
          <w:szCs w:val="24"/>
          <w:u w:val="none"/>
        </w:rPr>
      </w:pPr>
      <w:r w:rsidRPr="00931C89">
        <w:rPr>
          <w:rFonts w:ascii="Times New Roman" w:hAnsi="Times New Roman" w:cs="Times New Roman"/>
          <w:color w:val="000000" w:themeColor="text1"/>
          <w:sz w:val="24"/>
          <w:szCs w:val="24"/>
        </w:rPr>
        <w:t xml:space="preserve">Díaz., J. (2007). Estrés alimentario y salud laboral vs. Estrés laboral y alimentación equilibrada. </w:t>
      </w:r>
      <w:r w:rsidRPr="00931C89">
        <w:rPr>
          <w:rFonts w:ascii="Times New Roman" w:hAnsi="Times New Roman" w:cs="Times New Roman"/>
          <w:i/>
          <w:color w:val="000000" w:themeColor="text1"/>
          <w:sz w:val="24"/>
          <w:szCs w:val="24"/>
        </w:rPr>
        <w:t>Med. Segur. Trab</w:t>
      </w:r>
      <w:r w:rsidRPr="00931C89">
        <w:rPr>
          <w:rFonts w:ascii="Times New Roman" w:hAnsi="Times New Roman" w:cs="Times New Roman"/>
          <w:color w:val="000000" w:themeColor="text1"/>
          <w:sz w:val="24"/>
          <w:szCs w:val="24"/>
        </w:rPr>
        <w:t xml:space="preserve">., </w:t>
      </w:r>
      <w:r w:rsidRPr="00931C89">
        <w:rPr>
          <w:rFonts w:ascii="Times New Roman" w:hAnsi="Times New Roman" w:cs="Times New Roman"/>
          <w:i/>
          <w:color w:val="000000" w:themeColor="text1"/>
          <w:sz w:val="24"/>
          <w:szCs w:val="24"/>
        </w:rPr>
        <w:t>LIII</w:t>
      </w:r>
      <w:r w:rsidRPr="00931C89">
        <w:rPr>
          <w:rFonts w:ascii="Times New Roman" w:hAnsi="Times New Roman" w:cs="Times New Roman"/>
          <w:color w:val="000000" w:themeColor="text1"/>
          <w:sz w:val="24"/>
          <w:szCs w:val="24"/>
        </w:rPr>
        <w:t xml:space="preserve"> (209), 93-99. Recuperado de </w:t>
      </w:r>
      <w:hyperlink r:id="rId45" w:history="1">
        <w:r w:rsidRPr="00931C89">
          <w:rPr>
            <w:rStyle w:val="Hipervnculo"/>
            <w:rFonts w:ascii="Times New Roman" w:hAnsi="Times New Roman" w:cs="Times New Roman"/>
            <w:color w:val="000000" w:themeColor="text1"/>
            <w:sz w:val="24"/>
            <w:szCs w:val="24"/>
            <w:u w:val="none"/>
          </w:rPr>
          <w:t>http://scielo.isciii.es/pdf/mesetra/v53n209/original11.pdf</w:t>
        </w:r>
      </w:hyperlink>
    </w:p>
    <w:p w:rsidR="00CC0C7D" w:rsidRDefault="00CC0C7D" w:rsidP="00901756">
      <w:pPr>
        <w:ind w:left="773" w:hangingChars="322" w:hanging="773"/>
        <w:rPr>
          <w:rFonts w:ascii="Times New Roman" w:hAnsi="Times New Roman" w:cs="Times New Roman"/>
          <w:color w:val="000000" w:themeColor="text1"/>
          <w:sz w:val="24"/>
          <w:szCs w:val="24"/>
        </w:rPr>
      </w:pPr>
      <w:r w:rsidRPr="00931C89">
        <w:rPr>
          <w:rFonts w:ascii="Times New Roman" w:hAnsi="Times New Roman" w:cs="Times New Roman"/>
          <w:color w:val="000000" w:themeColor="text1"/>
          <w:sz w:val="24"/>
          <w:szCs w:val="24"/>
        </w:rPr>
        <w:t>Durán, M. (2010). Bienestar psicológico: el estrés y calidad de vida en el contexto</w:t>
      </w:r>
      <w:r>
        <w:rPr>
          <w:rFonts w:ascii="Times New Roman" w:hAnsi="Times New Roman" w:cs="Times New Roman"/>
          <w:color w:val="000000" w:themeColor="text1"/>
          <w:sz w:val="24"/>
          <w:szCs w:val="24"/>
        </w:rPr>
        <w:t xml:space="preserve"> </w:t>
      </w:r>
      <w:r w:rsidRPr="00931C89">
        <w:rPr>
          <w:rFonts w:ascii="Times New Roman" w:hAnsi="Times New Roman" w:cs="Times New Roman"/>
          <w:color w:val="000000" w:themeColor="text1"/>
          <w:sz w:val="24"/>
          <w:szCs w:val="24"/>
        </w:rPr>
        <w:t xml:space="preserve">laboral.  </w:t>
      </w:r>
      <w:r w:rsidRPr="00931C89">
        <w:rPr>
          <w:rFonts w:ascii="Times New Roman" w:hAnsi="Times New Roman" w:cs="Times New Roman"/>
          <w:i/>
          <w:iCs/>
          <w:color w:val="000000" w:themeColor="text1"/>
          <w:sz w:val="24"/>
          <w:szCs w:val="24"/>
        </w:rPr>
        <w:t>Revista Nacional de Administración</w:t>
      </w:r>
      <w:r w:rsidRPr="00931C89">
        <w:rPr>
          <w:rFonts w:ascii="Times New Roman" w:hAnsi="Times New Roman" w:cs="Times New Roman"/>
          <w:color w:val="000000" w:themeColor="text1"/>
          <w:sz w:val="24"/>
          <w:szCs w:val="24"/>
        </w:rPr>
        <w:t xml:space="preserve">, </w:t>
      </w:r>
      <w:r w:rsidRPr="00931C89">
        <w:rPr>
          <w:rFonts w:ascii="Times New Roman" w:hAnsi="Times New Roman" w:cs="Times New Roman"/>
          <w:i/>
          <w:color w:val="000000" w:themeColor="text1"/>
          <w:sz w:val="24"/>
          <w:szCs w:val="24"/>
        </w:rPr>
        <w:t xml:space="preserve">1 </w:t>
      </w:r>
      <w:r w:rsidRPr="00931C89">
        <w:rPr>
          <w:rFonts w:ascii="Times New Roman" w:hAnsi="Times New Roman" w:cs="Times New Roman"/>
          <w:color w:val="000000" w:themeColor="text1"/>
          <w:sz w:val="24"/>
          <w:szCs w:val="24"/>
        </w:rPr>
        <w:t xml:space="preserve">(1), 71-84. Recuperado de </w:t>
      </w:r>
      <w:hyperlink r:id="rId46" w:history="1">
        <w:r w:rsidRPr="00931C89">
          <w:rPr>
            <w:rStyle w:val="Hipervnculo"/>
            <w:rFonts w:ascii="Times New Roman" w:hAnsi="Times New Roman" w:cs="Times New Roman"/>
            <w:color w:val="000000" w:themeColor="text1"/>
            <w:sz w:val="24"/>
            <w:szCs w:val="24"/>
            <w:u w:val="none"/>
          </w:rPr>
          <w:t>http://unpan1.un.org/intradoc/groups/public/documents/icap/unpan044031.pdf</w:t>
        </w:r>
      </w:hyperlink>
    </w:p>
    <w:p w:rsidR="00CC0C7D" w:rsidRPr="0031023E" w:rsidRDefault="00CC0C7D" w:rsidP="00901756">
      <w:pPr>
        <w:ind w:left="773" w:hangingChars="322" w:hanging="773"/>
        <w:rPr>
          <w:rFonts w:ascii="Times New Roman" w:hAnsi="Times New Roman" w:cs="Times New Roman"/>
          <w:color w:val="000000" w:themeColor="text1"/>
          <w:sz w:val="24"/>
          <w:szCs w:val="24"/>
          <w:lang w:val="en-US"/>
        </w:rPr>
      </w:pPr>
      <w:r w:rsidRPr="0031023E">
        <w:rPr>
          <w:rFonts w:ascii="Times New Roman" w:hAnsi="Times New Roman" w:cs="Times New Roman"/>
          <w:color w:val="000000" w:themeColor="text1"/>
          <w:sz w:val="24"/>
          <w:szCs w:val="24"/>
        </w:rPr>
        <w:t>Durán, M., Serra, Y., y Torada, R. (2001).</w:t>
      </w:r>
      <w:r w:rsidRPr="0031023E">
        <w:rPr>
          <w:rFonts w:ascii="Times New Roman" w:hAnsi="Times New Roman" w:cs="Times New Roman"/>
          <w:bCs/>
          <w:i/>
          <w:iCs/>
          <w:color w:val="000000" w:themeColor="text1"/>
          <w:sz w:val="24"/>
          <w:szCs w:val="24"/>
        </w:rPr>
        <w:t xml:space="preserve">  Mujer y trabajo.</w:t>
      </w:r>
      <w:r w:rsidRPr="0031023E">
        <w:rPr>
          <w:rFonts w:ascii="Times New Roman" w:hAnsi="Times New Roman" w:cs="Times New Roman"/>
          <w:color w:val="000000" w:themeColor="text1"/>
          <w:sz w:val="24"/>
          <w:szCs w:val="24"/>
        </w:rPr>
        <w:t xml:space="preserve"> Valencia: Editorial Germania.</w:t>
      </w:r>
    </w:p>
    <w:p w:rsidR="00CD04B8" w:rsidRPr="0031023E" w:rsidRDefault="00CD04B8" w:rsidP="00901756">
      <w:pPr>
        <w:ind w:left="1416" w:hanging="1416"/>
        <w:rPr>
          <w:rFonts w:ascii="Times New Roman" w:hAnsi="Times New Roman" w:cs="Times New Roman"/>
          <w:color w:val="000000" w:themeColor="text1"/>
          <w:sz w:val="24"/>
          <w:szCs w:val="24"/>
        </w:rPr>
      </w:pPr>
      <w:r w:rsidRPr="0031023E">
        <w:rPr>
          <w:rFonts w:ascii="Times New Roman" w:hAnsi="Times New Roman" w:cs="Times New Roman"/>
          <w:color w:val="000000" w:themeColor="text1"/>
          <w:sz w:val="24"/>
          <w:szCs w:val="24"/>
        </w:rPr>
        <w:lastRenderedPageBreak/>
        <w:t>V Encuesta Nacional de Condiciones de Trabajo. (2003).</w:t>
      </w:r>
      <w:r w:rsidR="00C22F60" w:rsidRPr="0031023E">
        <w:rPr>
          <w:rFonts w:ascii="Times New Roman" w:hAnsi="Times New Roman" w:cs="Times New Roman"/>
          <w:color w:val="000000" w:themeColor="text1"/>
          <w:sz w:val="24"/>
          <w:szCs w:val="24"/>
        </w:rPr>
        <w:t xml:space="preserve"> </w:t>
      </w:r>
      <w:r w:rsidRPr="0031023E">
        <w:rPr>
          <w:rFonts w:ascii="Times New Roman" w:hAnsi="Times New Roman" w:cs="Times New Roman"/>
          <w:color w:val="000000" w:themeColor="text1"/>
          <w:sz w:val="24"/>
          <w:szCs w:val="24"/>
        </w:rPr>
        <w:t>Recuperado de http://www. oect.es/Observatorio/Contenidos/InformesPropios/Desarrollados/Ficheros/ Informe_V_ENCT.pdf</w:t>
      </w:r>
    </w:p>
    <w:p w:rsidR="000F143A" w:rsidRPr="0031023E" w:rsidRDefault="00CD04B8" w:rsidP="00901756">
      <w:pPr>
        <w:ind w:left="1416" w:hanging="1416"/>
        <w:rPr>
          <w:rFonts w:ascii="Times New Roman" w:hAnsi="Times New Roman" w:cs="Times New Roman"/>
          <w:color w:val="000000" w:themeColor="text1"/>
          <w:sz w:val="24"/>
          <w:szCs w:val="24"/>
        </w:rPr>
      </w:pPr>
      <w:r w:rsidRPr="0031023E">
        <w:rPr>
          <w:rFonts w:ascii="Times New Roman" w:hAnsi="Times New Roman" w:cs="Times New Roman"/>
          <w:color w:val="000000" w:themeColor="text1"/>
          <w:sz w:val="24"/>
          <w:szCs w:val="24"/>
        </w:rPr>
        <w:t>VI Encuesta Nacional de Condiciones de Trabajo. (2007).</w:t>
      </w:r>
      <w:r w:rsidR="00C22F60" w:rsidRPr="0031023E">
        <w:rPr>
          <w:rFonts w:ascii="Times New Roman" w:hAnsi="Times New Roman" w:cs="Times New Roman"/>
          <w:color w:val="000000" w:themeColor="text1"/>
          <w:sz w:val="24"/>
          <w:szCs w:val="24"/>
        </w:rPr>
        <w:t xml:space="preserve"> </w:t>
      </w:r>
      <w:r w:rsidRPr="0031023E">
        <w:rPr>
          <w:rFonts w:ascii="Times New Roman" w:hAnsi="Times New Roman" w:cs="Times New Roman"/>
          <w:color w:val="000000" w:themeColor="text1"/>
          <w:sz w:val="24"/>
          <w:szCs w:val="24"/>
        </w:rPr>
        <w:t>Recuperado de http://www. oect.es/Observatorio/Contenidos/InformesPropios/Desarrollado</w:t>
      </w:r>
      <w:r w:rsidR="00207AF6">
        <w:rPr>
          <w:rFonts w:ascii="Times New Roman" w:hAnsi="Times New Roman" w:cs="Times New Roman"/>
          <w:color w:val="000000" w:themeColor="text1"/>
          <w:sz w:val="24"/>
          <w:szCs w:val="24"/>
        </w:rPr>
        <w:t>s/Ficheros/Informe_ VI_ENCT.pdf</w:t>
      </w:r>
    </w:p>
    <w:p w:rsidR="003E02F3" w:rsidRPr="0031023E" w:rsidRDefault="003E02F3" w:rsidP="00901756">
      <w:pPr>
        <w:ind w:left="773" w:hangingChars="322" w:hanging="773"/>
        <w:rPr>
          <w:rStyle w:val="Hipervnculo"/>
          <w:rFonts w:ascii="Times New Roman" w:hAnsi="Times New Roman" w:cs="Times New Roman"/>
          <w:color w:val="000000" w:themeColor="text1"/>
          <w:sz w:val="24"/>
          <w:szCs w:val="24"/>
          <w:u w:val="none"/>
        </w:rPr>
      </w:pPr>
      <w:r w:rsidRPr="0031023E">
        <w:rPr>
          <w:rFonts w:ascii="Times New Roman" w:hAnsi="Times New Roman" w:cs="Times New Roman"/>
          <w:color w:val="000000" w:themeColor="text1"/>
          <w:sz w:val="24"/>
          <w:szCs w:val="24"/>
        </w:rPr>
        <w:t xml:space="preserve">Fernández, J.  y Piñol, E. (2000). Horario Laboral y Salud: Consecuencias psicológicas de los turnos de trabajo. </w:t>
      </w:r>
      <w:r w:rsidRPr="0031023E">
        <w:rPr>
          <w:rFonts w:ascii="Times New Roman" w:hAnsi="Times New Roman" w:cs="Times New Roman"/>
          <w:i/>
          <w:color w:val="000000" w:themeColor="text1"/>
          <w:sz w:val="24"/>
          <w:szCs w:val="24"/>
        </w:rPr>
        <w:t>Revista de Psicopatología y Psicología Clínica</w:t>
      </w:r>
      <w:r w:rsidRPr="0031023E">
        <w:rPr>
          <w:rFonts w:ascii="Times New Roman" w:hAnsi="Times New Roman" w:cs="Times New Roman"/>
          <w:color w:val="000000" w:themeColor="text1"/>
          <w:sz w:val="24"/>
          <w:szCs w:val="24"/>
        </w:rPr>
        <w:t xml:space="preserve">, </w:t>
      </w:r>
      <w:r w:rsidRPr="0031023E">
        <w:rPr>
          <w:rFonts w:ascii="Times New Roman" w:hAnsi="Times New Roman" w:cs="Times New Roman"/>
          <w:i/>
          <w:color w:val="000000" w:themeColor="text1"/>
          <w:sz w:val="24"/>
          <w:szCs w:val="24"/>
        </w:rPr>
        <w:t>8</w:t>
      </w:r>
      <w:r>
        <w:rPr>
          <w:rFonts w:ascii="Times New Roman" w:hAnsi="Times New Roman" w:cs="Times New Roman"/>
          <w:i/>
          <w:color w:val="000000" w:themeColor="text1"/>
          <w:sz w:val="24"/>
          <w:szCs w:val="24"/>
        </w:rPr>
        <w:t xml:space="preserve"> </w:t>
      </w:r>
      <w:r w:rsidRPr="0031023E">
        <w:rPr>
          <w:rFonts w:ascii="Times New Roman" w:hAnsi="Times New Roman" w:cs="Times New Roman"/>
          <w:color w:val="000000" w:themeColor="text1"/>
          <w:sz w:val="24"/>
          <w:szCs w:val="24"/>
        </w:rPr>
        <w:t xml:space="preserve">(3), 207-222. Recuperado de </w:t>
      </w:r>
      <w:hyperlink r:id="rId47" w:history="1">
        <w:r w:rsidRPr="0031023E">
          <w:rPr>
            <w:rStyle w:val="Hipervnculo"/>
            <w:rFonts w:ascii="Times New Roman" w:hAnsi="Times New Roman" w:cs="Times New Roman"/>
            <w:color w:val="000000" w:themeColor="text1"/>
            <w:sz w:val="24"/>
            <w:szCs w:val="24"/>
            <w:u w:val="none"/>
          </w:rPr>
          <w:t>http://www.aepcp.net/arc/04.2000(3).Fernandez-Pi%C3%B1ol.pdf</w:t>
        </w:r>
      </w:hyperlink>
    </w:p>
    <w:p w:rsidR="003E02F3" w:rsidRPr="0031023E" w:rsidRDefault="003E02F3" w:rsidP="00901756">
      <w:pPr>
        <w:ind w:left="1416" w:hanging="1416"/>
        <w:rPr>
          <w:rStyle w:val="Hipervnculo"/>
          <w:rFonts w:ascii="Times New Roman" w:hAnsi="Times New Roman" w:cs="Times New Roman"/>
          <w:color w:val="auto"/>
          <w:sz w:val="24"/>
          <w:szCs w:val="24"/>
          <w:u w:val="none"/>
        </w:rPr>
      </w:pPr>
      <w:r w:rsidRPr="0031023E">
        <w:rPr>
          <w:rFonts w:ascii="Times New Roman" w:hAnsi="Times New Roman" w:cs="Times New Roman"/>
          <w:sz w:val="24"/>
          <w:szCs w:val="24"/>
        </w:rPr>
        <w:t xml:space="preserve">Fernández, M. (1995). </w:t>
      </w:r>
      <w:r w:rsidRPr="0031023E">
        <w:rPr>
          <w:rFonts w:ascii="Times New Roman" w:hAnsi="Times New Roman" w:cs="Times New Roman"/>
          <w:i/>
          <w:sz w:val="24"/>
          <w:szCs w:val="24"/>
        </w:rPr>
        <w:t>Escala laboral de estrés (ELE)</w:t>
      </w:r>
      <w:r w:rsidRPr="0031023E">
        <w:rPr>
          <w:rFonts w:ascii="Times New Roman" w:hAnsi="Times New Roman" w:cs="Times New Roman"/>
          <w:sz w:val="24"/>
          <w:szCs w:val="24"/>
        </w:rPr>
        <w:t>. Madrid: Universidad Autónoma de Madrid.</w:t>
      </w:r>
    </w:p>
    <w:p w:rsidR="003E02F3" w:rsidRPr="0031023E" w:rsidRDefault="003E02F3" w:rsidP="00901756">
      <w:pPr>
        <w:ind w:left="773" w:hangingChars="322" w:hanging="773"/>
        <w:rPr>
          <w:rStyle w:val="Hipervnculo"/>
          <w:rFonts w:ascii="Times New Roman" w:hAnsi="Times New Roman" w:cs="Times New Roman"/>
          <w:color w:val="000000" w:themeColor="text1"/>
          <w:sz w:val="24"/>
          <w:szCs w:val="24"/>
          <w:u w:val="none"/>
          <w:lang w:val="en-US"/>
        </w:rPr>
      </w:pPr>
      <w:r w:rsidRPr="0031023E">
        <w:rPr>
          <w:rFonts w:ascii="Times New Roman" w:hAnsi="Times New Roman" w:cs="Times New Roman"/>
          <w:color w:val="000000" w:themeColor="text1"/>
          <w:sz w:val="24"/>
          <w:szCs w:val="24"/>
          <w:lang w:val="en-US"/>
        </w:rPr>
        <w:t xml:space="preserve">Flemish Workability Monitor. (2004). SERV, STV- Innovatie &amp; Arbeid, Belgium (Flanders). Recuperado de </w:t>
      </w:r>
      <w:hyperlink r:id="rId48" w:history="1">
        <w:r w:rsidRPr="0031023E">
          <w:rPr>
            <w:rStyle w:val="Hipervnculo"/>
            <w:rFonts w:ascii="Times New Roman" w:hAnsi="Times New Roman" w:cs="Times New Roman"/>
            <w:color w:val="000000" w:themeColor="text1"/>
            <w:sz w:val="24"/>
            <w:szCs w:val="24"/>
            <w:u w:val="none"/>
            <w:lang w:val="en-US"/>
          </w:rPr>
          <w:t>http://www.serv.be/uitgaven/603.pdf</w:t>
        </w:r>
      </w:hyperlink>
    </w:p>
    <w:p w:rsidR="003E02F3" w:rsidRPr="0031023E" w:rsidRDefault="003E02F3" w:rsidP="00901756">
      <w:pPr>
        <w:autoSpaceDE w:val="0"/>
        <w:autoSpaceDN w:val="0"/>
        <w:adjustRightInd w:val="0"/>
        <w:spacing w:after="0"/>
        <w:ind w:left="1416" w:hanging="1416"/>
        <w:rPr>
          <w:rFonts w:ascii="Times New Roman" w:hAnsi="Times New Roman" w:cs="Times New Roman"/>
          <w:noProof/>
          <w:sz w:val="24"/>
          <w:szCs w:val="24"/>
          <w:lang w:eastAsia="es-ES"/>
        </w:rPr>
      </w:pPr>
      <w:r w:rsidRPr="0031023E">
        <w:rPr>
          <w:rFonts w:ascii="Times New Roman" w:hAnsi="Times New Roman" w:cs="Times New Roman"/>
          <w:sz w:val="24"/>
          <w:szCs w:val="24"/>
        </w:rPr>
        <w:t xml:space="preserve">França, A. </w:t>
      </w:r>
      <w:r w:rsidR="007A366A" w:rsidRPr="0031023E">
        <w:rPr>
          <w:rFonts w:ascii="Times New Roman" w:hAnsi="Times New Roman" w:cs="Times New Roman"/>
          <w:sz w:val="24"/>
          <w:szCs w:val="24"/>
        </w:rPr>
        <w:t>y Rodrigues</w:t>
      </w:r>
      <w:r w:rsidRPr="0031023E">
        <w:rPr>
          <w:rFonts w:ascii="Times New Roman" w:hAnsi="Times New Roman" w:cs="Times New Roman"/>
          <w:sz w:val="24"/>
          <w:szCs w:val="24"/>
        </w:rPr>
        <w:t xml:space="preserve"> </w:t>
      </w:r>
      <w:r w:rsidR="007A366A" w:rsidRPr="0031023E">
        <w:rPr>
          <w:rFonts w:ascii="Times New Roman" w:hAnsi="Times New Roman" w:cs="Times New Roman"/>
          <w:sz w:val="24"/>
          <w:szCs w:val="24"/>
        </w:rPr>
        <w:t>L. (</w:t>
      </w:r>
      <w:r w:rsidRPr="0031023E">
        <w:rPr>
          <w:rFonts w:ascii="Times New Roman" w:hAnsi="Times New Roman" w:cs="Times New Roman"/>
          <w:sz w:val="24"/>
          <w:szCs w:val="24"/>
        </w:rPr>
        <w:t xml:space="preserve">2005). </w:t>
      </w:r>
      <w:r w:rsidRPr="0031023E">
        <w:rPr>
          <w:rFonts w:ascii="Times New Roman" w:hAnsi="Times New Roman" w:cs="Times New Roman"/>
          <w:i/>
          <w:sz w:val="24"/>
          <w:szCs w:val="24"/>
        </w:rPr>
        <w:t>Stress e trabalho: uma abordagem psicossomática</w:t>
      </w:r>
      <w:r w:rsidRPr="0031023E">
        <w:rPr>
          <w:rFonts w:ascii="Times New Roman" w:hAnsi="Times New Roman" w:cs="Times New Roman"/>
          <w:sz w:val="24"/>
          <w:szCs w:val="24"/>
        </w:rPr>
        <w:t>. São Paulo: Atlas.</w:t>
      </w:r>
    </w:p>
    <w:p w:rsidR="00AA147B" w:rsidRPr="0031023E" w:rsidRDefault="00AA147B" w:rsidP="00901756">
      <w:pPr>
        <w:autoSpaceDE w:val="0"/>
        <w:autoSpaceDN w:val="0"/>
        <w:adjustRightInd w:val="0"/>
        <w:spacing w:after="0"/>
        <w:ind w:left="1416" w:hanging="1416"/>
        <w:rPr>
          <w:rFonts w:ascii="Times New Roman" w:hAnsi="Times New Roman" w:cs="Times New Roman"/>
          <w:noProof/>
          <w:sz w:val="24"/>
          <w:szCs w:val="24"/>
          <w:lang w:eastAsia="es-ES"/>
        </w:rPr>
      </w:pPr>
    </w:p>
    <w:p w:rsidR="00AA147B" w:rsidRPr="0031023E" w:rsidRDefault="00AA147B" w:rsidP="00901756">
      <w:pPr>
        <w:ind w:left="1416" w:hanging="1416"/>
        <w:rPr>
          <w:rStyle w:val="Hipervnculo"/>
          <w:rFonts w:ascii="Times New Roman" w:hAnsi="Times New Roman" w:cs="Times New Roman"/>
          <w:color w:val="auto"/>
          <w:sz w:val="24"/>
          <w:szCs w:val="24"/>
          <w:u w:val="none"/>
        </w:rPr>
      </w:pPr>
      <w:r w:rsidRPr="0031023E">
        <w:rPr>
          <w:rFonts w:ascii="Times New Roman" w:hAnsi="Times New Roman" w:cs="Times New Roman"/>
          <w:sz w:val="24"/>
          <w:szCs w:val="24"/>
        </w:rPr>
        <w:t xml:space="preserve">García, M. y </w:t>
      </w:r>
      <w:r w:rsidR="007A366A" w:rsidRPr="0031023E">
        <w:rPr>
          <w:rFonts w:ascii="Times New Roman" w:hAnsi="Times New Roman" w:cs="Times New Roman"/>
          <w:sz w:val="24"/>
          <w:szCs w:val="24"/>
        </w:rPr>
        <w:t>Magaz, A.</w:t>
      </w:r>
      <w:r w:rsidRPr="0031023E">
        <w:rPr>
          <w:rFonts w:ascii="Times New Roman" w:hAnsi="Times New Roman" w:cs="Times New Roman"/>
          <w:sz w:val="24"/>
          <w:szCs w:val="24"/>
        </w:rPr>
        <w:t xml:space="preserve"> (1998). </w:t>
      </w:r>
      <w:r w:rsidRPr="0031023E">
        <w:rPr>
          <w:rFonts w:ascii="Times New Roman" w:hAnsi="Times New Roman" w:cs="Times New Roman"/>
          <w:i/>
          <w:sz w:val="24"/>
          <w:szCs w:val="24"/>
        </w:rPr>
        <w:t>Escala Magallanes de Estrés</w:t>
      </w:r>
      <w:r w:rsidRPr="0031023E">
        <w:rPr>
          <w:rFonts w:ascii="Times New Roman" w:hAnsi="Times New Roman" w:cs="Times New Roman"/>
          <w:sz w:val="24"/>
          <w:szCs w:val="24"/>
        </w:rPr>
        <w:t>. España: COHS, Consultores en Ciencias Humanas, S. L.</w:t>
      </w:r>
    </w:p>
    <w:p w:rsidR="003E02F3" w:rsidRPr="0031023E" w:rsidRDefault="003E02F3" w:rsidP="00901756">
      <w:pPr>
        <w:ind w:left="1416" w:hanging="1416"/>
        <w:rPr>
          <w:rFonts w:ascii="Times New Roman" w:hAnsi="Times New Roman" w:cs="Times New Roman"/>
          <w:color w:val="000000" w:themeColor="text1"/>
          <w:sz w:val="24"/>
          <w:szCs w:val="24"/>
          <w:lang w:val="en-US"/>
        </w:rPr>
      </w:pPr>
      <w:r w:rsidRPr="0031023E">
        <w:rPr>
          <w:rFonts w:ascii="Times New Roman" w:hAnsi="Times New Roman" w:cs="Times New Roman"/>
          <w:color w:val="000000" w:themeColor="text1"/>
          <w:sz w:val="24"/>
          <w:szCs w:val="24"/>
        </w:rPr>
        <w:t>Hadziolova, I. (1988). La edad y el sexo en relación con el estrés profesional. En R. Kalimo, M. El-Batawi y C. Cooper (Eds.</w:t>
      </w:r>
      <w:r w:rsidR="007A366A" w:rsidRPr="0031023E">
        <w:rPr>
          <w:rFonts w:ascii="Times New Roman" w:hAnsi="Times New Roman" w:cs="Times New Roman"/>
          <w:color w:val="000000" w:themeColor="text1"/>
          <w:sz w:val="24"/>
          <w:szCs w:val="24"/>
        </w:rPr>
        <w:t>), Los</w:t>
      </w:r>
      <w:r w:rsidRPr="0031023E">
        <w:rPr>
          <w:rFonts w:ascii="Times New Roman" w:hAnsi="Times New Roman" w:cs="Times New Roman"/>
          <w:i/>
          <w:color w:val="000000" w:themeColor="text1"/>
          <w:sz w:val="24"/>
          <w:szCs w:val="24"/>
        </w:rPr>
        <w:t xml:space="preserve"> factores psicosociales en el trabajo</w:t>
      </w:r>
      <w:r w:rsidRPr="0031023E">
        <w:rPr>
          <w:rFonts w:ascii="Times New Roman" w:hAnsi="Times New Roman" w:cs="Times New Roman"/>
          <w:color w:val="000000" w:themeColor="text1"/>
          <w:sz w:val="24"/>
          <w:szCs w:val="24"/>
        </w:rPr>
        <w:t xml:space="preserve"> (pp.138-150). </w:t>
      </w:r>
      <w:r w:rsidRPr="0031023E">
        <w:rPr>
          <w:rFonts w:ascii="Times New Roman" w:hAnsi="Times New Roman" w:cs="Times New Roman"/>
          <w:color w:val="000000" w:themeColor="text1"/>
          <w:sz w:val="24"/>
          <w:szCs w:val="24"/>
          <w:lang w:val="en-US"/>
        </w:rPr>
        <w:t>Ginebra: OMS.</w:t>
      </w:r>
    </w:p>
    <w:p w:rsidR="003E02F3" w:rsidRPr="0031023E" w:rsidRDefault="003E02F3" w:rsidP="00901756">
      <w:pPr>
        <w:ind w:left="1416" w:hanging="1416"/>
        <w:rPr>
          <w:rFonts w:ascii="Times New Roman" w:hAnsi="Times New Roman" w:cs="Times New Roman"/>
          <w:w w:val="105"/>
          <w:sz w:val="24"/>
          <w:szCs w:val="24"/>
        </w:rPr>
      </w:pPr>
      <w:r w:rsidRPr="0031023E">
        <w:rPr>
          <w:rFonts w:ascii="Times New Roman" w:hAnsi="Times New Roman" w:cs="Times New Roman"/>
          <w:sz w:val="24"/>
          <w:szCs w:val="24"/>
        </w:rPr>
        <w:t>Hernández, A. y Díaz, A. (2012). Indicadores de vulnerabilidad al estrés en directivos y su relación con factores de estrés organizacional.</w:t>
      </w:r>
      <w:r w:rsidRPr="0031023E">
        <w:rPr>
          <w:rFonts w:ascii="Times New Roman" w:hAnsi="Times New Roman" w:cs="Times New Roman"/>
          <w:w w:val="105"/>
          <w:sz w:val="24"/>
          <w:szCs w:val="24"/>
        </w:rPr>
        <w:t xml:space="preserve"> </w:t>
      </w:r>
      <w:r w:rsidRPr="0031023E">
        <w:rPr>
          <w:rFonts w:ascii="Times New Roman" w:hAnsi="Times New Roman" w:cs="Times New Roman"/>
          <w:i/>
          <w:w w:val="105"/>
          <w:sz w:val="24"/>
          <w:szCs w:val="24"/>
        </w:rPr>
        <w:t>Rev.</w:t>
      </w:r>
      <w:r w:rsidRPr="0031023E">
        <w:rPr>
          <w:rFonts w:ascii="Times New Roman" w:hAnsi="Times New Roman" w:cs="Times New Roman"/>
          <w:i/>
          <w:spacing w:val="-15"/>
          <w:w w:val="105"/>
          <w:sz w:val="24"/>
          <w:szCs w:val="24"/>
        </w:rPr>
        <w:t xml:space="preserve"> </w:t>
      </w:r>
      <w:r w:rsidRPr="0031023E">
        <w:rPr>
          <w:rFonts w:ascii="Times New Roman" w:hAnsi="Times New Roman" w:cs="Times New Roman"/>
          <w:i/>
          <w:w w:val="105"/>
          <w:sz w:val="24"/>
          <w:szCs w:val="24"/>
        </w:rPr>
        <w:t>Ciencias</w:t>
      </w:r>
      <w:r w:rsidRPr="0031023E">
        <w:rPr>
          <w:rFonts w:ascii="Times New Roman" w:hAnsi="Times New Roman" w:cs="Times New Roman"/>
          <w:i/>
          <w:spacing w:val="-16"/>
          <w:w w:val="105"/>
          <w:sz w:val="24"/>
          <w:szCs w:val="24"/>
        </w:rPr>
        <w:t xml:space="preserve"> </w:t>
      </w:r>
      <w:r w:rsidRPr="0031023E">
        <w:rPr>
          <w:rFonts w:ascii="Times New Roman" w:hAnsi="Times New Roman" w:cs="Times New Roman"/>
          <w:i/>
          <w:w w:val="105"/>
          <w:sz w:val="24"/>
          <w:szCs w:val="24"/>
        </w:rPr>
        <w:t>Médicas</w:t>
      </w:r>
      <w:r w:rsidRPr="0031023E">
        <w:rPr>
          <w:rFonts w:ascii="Times New Roman" w:hAnsi="Times New Roman" w:cs="Times New Roman"/>
          <w:w w:val="105"/>
          <w:sz w:val="24"/>
          <w:szCs w:val="24"/>
        </w:rPr>
        <w:t>,</w:t>
      </w:r>
      <w:r w:rsidRPr="0031023E">
        <w:rPr>
          <w:rFonts w:ascii="Times New Roman" w:hAnsi="Times New Roman" w:cs="Times New Roman"/>
          <w:sz w:val="24"/>
          <w:szCs w:val="24"/>
        </w:rPr>
        <w:t xml:space="preserve"> </w:t>
      </w:r>
      <w:r w:rsidRPr="0031023E">
        <w:rPr>
          <w:rFonts w:ascii="Times New Roman" w:hAnsi="Times New Roman" w:cs="Times New Roman"/>
          <w:i/>
          <w:w w:val="105"/>
          <w:sz w:val="24"/>
          <w:szCs w:val="24"/>
        </w:rPr>
        <w:t>16</w:t>
      </w:r>
      <w:r w:rsidRPr="0031023E">
        <w:rPr>
          <w:rFonts w:ascii="Times New Roman" w:hAnsi="Times New Roman" w:cs="Times New Roman"/>
          <w:w w:val="105"/>
          <w:sz w:val="24"/>
          <w:szCs w:val="24"/>
        </w:rPr>
        <w:t xml:space="preserve"> (3), 181-194. Recuperado de http://scielo.sld.cu/scielo.php?script=sci_arttext&amp;pid=S1561-31942012000300016</w:t>
      </w:r>
    </w:p>
    <w:p w:rsidR="00CD04B8" w:rsidRPr="0031023E" w:rsidRDefault="00CD04B8" w:rsidP="00901756">
      <w:pPr>
        <w:autoSpaceDE w:val="0"/>
        <w:autoSpaceDN w:val="0"/>
        <w:adjustRightInd w:val="0"/>
        <w:spacing w:after="0"/>
        <w:ind w:left="1416" w:hanging="1416"/>
        <w:rPr>
          <w:rFonts w:ascii="Times New Roman" w:hAnsi="Times New Roman" w:cs="Times New Roman"/>
          <w:color w:val="000000" w:themeColor="text1"/>
          <w:sz w:val="24"/>
          <w:szCs w:val="24"/>
        </w:rPr>
      </w:pPr>
      <w:r w:rsidRPr="0031023E">
        <w:rPr>
          <w:rFonts w:ascii="Times New Roman" w:hAnsi="Times New Roman" w:cs="Times New Roman"/>
          <w:color w:val="000000" w:themeColor="text1"/>
          <w:sz w:val="24"/>
          <w:szCs w:val="24"/>
        </w:rPr>
        <w:lastRenderedPageBreak/>
        <w:t>Ivancevich, J. y Matesson, M. (1989).</w:t>
      </w:r>
      <w:r w:rsidR="00C22F60" w:rsidRPr="0031023E">
        <w:rPr>
          <w:rFonts w:ascii="Times New Roman" w:hAnsi="Times New Roman" w:cs="Times New Roman"/>
          <w:color w:val="000000" w:themeColor="text1"/>
          <w:sz w:val="24"/>
          <w:szCs w:val="24"/>
        </w:rPr>
        <w:t xml:space="preserve"> </w:t>
      </w:r>
      <w:r w:rsidRPr="0031023E">
        <w:rPr>
          <w:rFonts w:ascii="Times New Roman" w:hAnsi="Times New Roman" w:cs="Times New Roman"/>
          <w:i/>
          <w:iCs/>
          <w:color w:val="000000" w:themeColor="text1"/>
          <w:sz w:val="24"/>
          <w:szCs w:val="24"/>
        </w:rPr>
        <w:t>Estrés y trabajo una perspectiva gerencial</w:t>
      </w:r>
      <w:r w:rsidRPr="0031023E">
        <w:rPr>
          <w:rFonts w:ascii="Times New Roman" w:hAnsi="Times New Roman" w:cs="Times New Roman"/>
          <w:color w:val="000000" w:themeColor="text1"/>
          <w:sz w:val="24"/>
          <w:szCs w:val="24"/>
        </w:rPr>
        <w:t>. México: Trillas.</w:t>
      </w:r>
    </w:p>
    <w:p w:rsidR="009154B1" w:rsidRPr="0031023E" w:rsidRDefault="009154B1" w:rsidP="00901756">
      <w:pPr>
        <w:autoSpaceDE w:val="0"/>
        <w:autoSpaceDN w:val="0"/>
        <w:adjustRightInd w:val="0"/>
        <w:spacing w:after="0"/>
        <w:ind w:left="1416" w:hanging="1416"/>
        <w:rPr>
          <w:rFonts w:ascii="Times New Roman" w:hAnsi="Times New Roman" w:cs="Times New Roman"/>
          <w:color w:val="000000" w:themeColor="text1"/>
          <w:sz w:val="24"/>
          <w:szCs w:val="24"/>
        </w:rPr>
      </w:pPr>
    </w:p>
    <w:p w:rsidR="003E02F3" w:rsidRDefault="003E02F3" w:rsidP="00901756">
      <w:pPr>
        <w:ind w:left="773" w:hangingChars="322" w:hanging="773"/>
        <w:rPr>
          <w:rStyle w:val="Hipervnculo"/>
          <w:rFonts w:ascii="Times New Roman" w:hAnsi="Times New Roman" w:cs="Times New Roman"/>
          <w:color w:val="000000" w:themeColor="text1"/>
          <w:sz w:val="24"/>
          <w:szCs w:val="24"/>
          <w:u w:val="none"/>
        </w:rPr>
      </w:pPr>
      <w:r w:rsidRPr="0031023E">
        <w:rPr>
          <w:rFonts w:ascii="Times New Roman" w:hAnsi="Times New Roman" w:cs="Times New Roman"/>
          <w:color w:val="000000" w:themeColor="text1"/>
          <w:sz w:val="24"/>
          <w:szCs w:val="24"/>
        </w:rPr>
        <w:t xml:space="preserve">Jiménez, L. (2013). </w:t>
      </w:r>
      <w:r w:rsidRPr="0031023E">
        <w:rPr>
          <w:rFonts w:ascii="Times New Roman" w:hAnsi="Times New Roman" w:cs="Times New Roman"/>
          <w:i/>
          <w:iCs/>
          <w:color w:val="000000" w:themeColor="text1"/>
          <w:sz w:val="24"/>
          <w:szCs w:val="24"/>
        </w:rPr>
        <w:t>Factores psicosociales intralaborales. Un estudio empírico en una empresa de carbón mineral.</w:t>
      </w:r>
      <w:r w:rsidRPr="0031023E">
        <w:rPr>
          <w:rFonts w:ascii="Times New Roman" w:hAnsi="Times New Roman" w:cs="Times New Roman"/>
          <w:iCs/>
          <w:color w:val="000000" w:themeColor="text1"/>
          <w:sz w:val="24"/>
          <w:szCs w:val="24"/>
        </w:rPr>
        <w:t xml:space="preserve"> (</w:t>
      </w:r>
      <w:r w:rsidRPr="0031023E">
        <w:rPr>
          <w:rFonts w:ascii="Times New Roman" w:hAnsi="Times New Roman" w:cs="Times New Roman"/>
          <w:color w:val="000000" w:themeColor="text1"/>
          <w:sz w:val="24"/>
          <w:szCs w:val="24"/>
        </w:rPr>
        <w:t xml:space="preserve">Tesis de Maestría, Universidad de Manizales). Recuperado de </w:t>
      </w:r>
      <w:hyperlink r:id="rId49" w:history="1">
        <w:r w:rsidRPr="0031023E">
          <w:rPr>
            <w:rStyle w:val="Hipervnculo"/>
            <w:rFonts w:ascii="Times New Roman" w:hAnsi="Times New Roman" w:cs="Times New Roman"/>
            <w:color w:val="000000" w:themeColor="text1"/>
            <w:sz w:val="24"/>
            <w:szCs w:val="24"/>
            <w:u w:val="none"/>
          </w:rPr>
          <w:t>http://ridum.umanizales.edu.co:8080/xmlui/bitstream/handle/6789/878/Jimenez_Ruiz_Luz_Karine_2013.pdf?sequence=1&amp;isAllowed=y</w:t>
        </w:r>
      </w:hyperlink>
    </w:p>
    <w:p w:rsidR="003E02F3" w:rsidRPr="003E02F3" w:rsidRDefault="003E02F3" w:rsidP="00901756">
      <w:pPr>
        <w:ind w:left="1416" w:hanging="1416"/>
        <w:rPr>
          <w:rStyle w:val="Hipervnculo"/>
          <w:rFonts w:ascii="Times New Roman" w:hAnsi="Times New Roman" w:cs="Times New Roman"/>
          <w:color w:val="auto"/>
          <w:sz w:val="24"/>
          <w:szCs w:val="24"/>
          <w:u w:val="none"/>
        </w:rPr>
      </w:pPr>
      <w:r w:rsidRPr="0031023E">
        <w:rPr>
          <w:rFonts w:ascii="Times New Roman" w:hAnsi="Times New Roman" w:cs="Times New Roman"/>
          <w:sz w:val="24"/>
          <w:szCs w:val="24"/>
          <w:lang w:val="en-US"/>
        </w:rPr>
        <w:t xml:space="preserve">Johnson, J. y Hall, E. (1988). Job Strain, Work Place Social Support, and Cardiovascular Disease: A Cross-Sectional Study of a Random Sample of the Swedish Working Population. </w:t>
      </w:r>
      <w:r w:rsidRPr="0031023E">
        <w:rPr>
          <w:rFonts w:ascii="Times New Roman" w:hAnsi="Times New Roman" w:cs="Times New Roman"/>
          <w:i/>
          <w:sz w:val="24"/>
          <w:szCs w:val="24"/>
          <w:lang w:val="en-US"/>
        </w:rPr>
        <w:t>American Journal of Public Health</w:t>
      </w:r>
      <w:r w:rsidRPr="0031023E">
        <w:rPr>
          <w:rFonts w:ascii="Times New Roman" w:hAnsi="Times New Roman" w:cs="Times New Roman"/>
          <w:sz w:val="24"/>
          <w:szCs w:val="24"/>
          <w:lang w:val="en-US"/>
        </w:rPr>
        <w:t xml:space="preserve">, </w:t>
      </w:r>
      <w:r w:rsidRPr="0031023E">
        <w:rPr>
          <w:rFonts w:ascii="Times New Roman" w:hAnsi="Times New Roman" w:cs="Times New Roman"/>
          <w:i/>
          <w:sz w:val="24"/>
          <w:szCs w:val="24"/>
          <w:lang w:val="en-US"/>
        </w:rPr>
        <w:t xml:space="preserve">78 </w:t>
      </w:r>
      <w:r w:rsidRPr="0031023E">
        <w:rPr>
          <w:rFonts w:ascii="Times New Roman" w:hAnsi="Times New Roman" w:cs="Times New Roman"/>
          <w:sz w:val="24"/>
          <w:szCs w:val="24"/>
          <w:lang w:val="en-US"/>
        </w:rPr>
        <w:t xml:space="preserve">(10), 1336-1342. </w:t>
      </w:r>
      <w:r w:rsidRPr="0031023E">
        <w:rPr>
          <w:rFonts w:ascii="Times New Roman" w:hAnsi="Times New Roman" w:cs="Times New Roman"/>
          <w:sz w:val="24"/>
          <w:szCs w:val="24"/>
        </w:rPr>
        <w:t>Recuperado de http://ajph.aphapublications.org/doi/pdf/10.2105/AJPH.78.10.1336</w:t>
      </w:r>
    </w:p>
    <w:p w:rsidR="003E02F3" w:rsidRPr="0031023E" w:rsidRDefault="003E02F3" w:rsidP="00901756">
      <w:pPr>
        <w:ind w:left="773" w:hangingChars="322" w:hanging="773"/>
        <w:rPr>
          <w:rStyle w:val="Hipervnculo"/>
          <w:color w:val="auto"/>
          <w:u w:val="none"/>
        </w:rPr>
      </w:pPr>
      <w:r w:rsidRPr="0031023E">
        <w:rPr>
          <w:rStyle w:val="Hipervnculo"/>
          <w:rFonts w:ascii="Times New Roman" w:hAnsi="Times New Roman" w:cs="Times New Roman"/>
          <w:color w:val="000000" w:themeColor="text1"/>
          <w:sz w:val="24"/>
          <w:szCs w:val="24"/>
          <w:u w:val="none"/>
        </w:rPr>
        <w:t>Juárez, A. (2007).</w:t>
      </w:r>
      <w:r w:rsidRPr="0031023E">
        <w:t xml:space="preserve"> </w:t>
      </w:r>
      <w:r w:rsidRPr="0031023E">
        <w:rPr>
          <w:rStyle w:val="Hipervnculo"/>
          <w:rFonts w:ascii="Times New Roman" w:hAnsi="Times New Roman" w:cs="Times New Roman"/>
          <w:color w:val="000000" w:themeColor="text1"/>
          <w:sz w:val="24"/>
          <w:szCs w:val="24"/>
          <w:u w:val="none"/>
        </w:rPr>
        <w:t xml:space="preserve">Factores psicosociales, estrés y salud en distintas ocupaciones: un estudio exploratorio. </w:t>
      </w:r>
      <w:r w:rsidRPr="0031023E">
        <w:rPr>
          <w:rFonts w:ascii="Times New Roman" w:hAnsi="Times New Roman" w:cs="Times New Roman"/>
          <w:i/>
          <w:sz w:val="24"/>
          <w:szCs w:val="24"/>
        </w:rPr>
        <w:t>Investigación en Salud</w:t>
      </w:r>
      <w:r w:rsidRPr="0031023E">
        <w:rPr>
          <w:rFonts w:ascii="Times New Roman" w:hAnsi="Times New Roman" w:cs="Times New Roman"/>
          <w:sz w:val="24"/>
          <w:szCs w:val="24"/>
        </w:rPr>
        <w:t xml:space="preserve">, </w:t>
      </w:r>
      <w:r w:rsidRPr="0031023E">
        <w:rPr>
          <w:rFonts w:ascii="Times New Roman" w:hAnsi="Times New Roman" w:cs="Times New Roman"/>
          <w:i/>
          <w:sz w:val="24"/>
          <w:szCs w:val="24"/>
        </w:rPr>
        <w:t>IX</w:t>
      </w:r>
      <w:r w:rsidRPr="0031023E">
        <w:rPr>
          <w:rFonts w:ascii="Times New Roman" w:hAnsi="Times New Roman" w:cs="Times New Roman"/>
          <w:sz w:val="24"/>
          <w:szCs w:val="24"/>
        </w:rPr>
        <w:t xml:space="preserve"> (1</w:t>
      </w:r>
      <w:r w:rsidR="007A366A" w:rsidRPr="0031023E">
        <w:rPr>
          <w:rFonts w:ascii="Times New Roman" w:hAnsi="Times New Roman" w:cs="Times New Roman"/>
          <w:sz w:val="24"/>
          <w:szCs w:val="24"/>
        </w:rPr>
        <w:t>), 57</w:t>
      </w:r>
      <w:r w:rsidRPr="0031023E">
        <w:rPr>
          <w:rFonts w:ascii="Times New Roman" w:hAnsi="Times New Roman" w:cs="Times New Roman"/>
          <w:sz w:val="24"/>
          <w:szCs w:val="24"/>
        </w:rPr>
        <w:t>-64. Recuperado de http://www.medigraphic.com/pdfs/invsal/isg-2007/isg071i.pdf</w:t>
      </w:r>
    </w:p>
    <w:p w:rsidR="004743DE" w:rsidRDefault="004743DE" w:rsidP="00901756">
      <w:pPr>
        <w:ind w:left="773" w:hangingChars="322" w:hanging="773"/>
        <w:rPr>
          <w:rFonts w:ascii="Times New Roman" w:hAnsi="Times New Roman" w:cs="Times New Roman"/>
          <w:b/>
          <w:noProof/>
          <w:color w:val="000000" w:themeColor="text1"/>
          <w:sz w:val="24"/>
          <w:szCs w:val="24"/>
          <w:lang w:val="en-US" w:eastAsia="es-MX"/>
        </w:rPr>
      </w:pPr>
      <w:r w:rsidRPr="0031023E">
        <w:rPr>
          <w:rFonts w:ascii="Times New Roman" w:eastAsia="Times New Roman" w:hAnsi="Times New Roman" w:cs="Times New Roman"/>
          <w:sz w:val="24"/>
          <w:szCs w:val="24"/>
          <w:lang w:val="en-US" w:eastAsia="es-ES"/>
        </w:rPr>
        <w:t>Karasek, R. (1998).</w:t>
      </w:r>
      <w:r w:rsidRPr="0031023E">
        <w:rPr>
          <w:rFonts w:ascii="Times New Roman" w:eastAsia="Times New Roman" w:hAnsi="Times New Roman" w:cs="Times New Roman"/>
          <w:color w:val="000000"/>
          <w:sz w:val="24"/>
          <w:szCs w:val="24"/>
          <w:lang w:val="en-US" w:eastAsia="es-ES"/>
        </w:rPr>
        <w:t xml:space="preserve"> Demand/control model: A social, emotional, and physiological approach to stress risk and active behaviour development.</w:t>
      </w:r>
      <w:r w:rsidR="00810A58" w:rsidRPr="0031023E">
        <w:rPr>
          <w:rFonts w:ascii="Times New Roman" w:eastAsia="Times New Roman" w:hAnsi="Times New Roman" w:cs="Times New Roman"/>
          <w:color w:val="000000"/>
          <w:sz w:val="24"/>
          <w:szCs w:val="24"/>
          <w:lang w:val="en-US" w:eastAsia="es-ES"/>
        </w:rPr>
        <w:t xml:space="preserve"> </w:t>
      </w:r>
      <w:r w:rsidR="007A366A" w:rsidRPr="0031023E">
        <w:rPr>
          <w:rFonts w:ascii="Times New Roman" w:eastAsia="Times New Roman" w:hAnsi="Times New Roman" w:cs="Times New Roman"/>
          <w:color w:val="000000"/>
          <w:sz w:val="24"/>
          <w:szCs w:val="24"/>
          <w:lang w:val="en-US" w:eastAsia="es-ES"/>
        </w:rPr>
        <w:t>In</w:t>
      </w:r>
      <w:r w:rsidR="007A366A" w:rsidRPr="0031023E">
        <w:rPr>
          <w:rFonts w:ascii="Times New Roman" w:hAnsi="Times New Roman" w:cs="Times New Roman"/>
          <w:color w:val="000000"/>
          <w:sz w:val="24"/>
          <w:szCs w:val="24"/>
          <w:shd w:val="clear" w:color="auto" w:fill="FFFFFF"/>
          <w:lang w:val="en-US"/>
        </w:rPr>
        <w:t xml:space="preserve"> J.</w:t>
      </w:r>
      <w:r w:rsidR="00810A58" w:rsidRPr="0031023E">
        <w:rPr>
          <w:rFonts w:ascii="Times New Roman" w:hAnsi="Times New Roman" w:cs="Times New Roman"/>
          <w:color w:val="000000"/>
          <w:sz w:val="24"/>
          <w:szCs w:val="24"/>
          <w:shd w:val="clear" w:color="auto" w:fill="FFFFFF"/>
          <w:lang w:val="en-US"/>
        </w:rPr>
        <w:t xml:space="preserve"> </w:t>
      </w:r>
      <w:r w:rsidR="007A366A" w:rsidRPr="0031023E">
        <w:rPr>
          <w:rFonts w:ascii="Times New Roman" w:hAnsi="Times New Roman" w:cs="Times New Roman"/>
          <w:color w:val="000000"/>
          <w:sz w:val="24"/>
          <w:szCs w:val="24"/>
          <w:shd w:val="clear" w:color="auto" w:fill="FFFFFF"/>
          <w:lang w:val="en-US"/>
        </w:rPr>
        <w:t>Stellman (</w:t>
      </w:r>
      <w:r w:rsidRPr="0031023E">
        <w:rPr>
          <w:rFonts w:ascii="Times New Roman" w:hAnsi="Times New Roman" w:cs="Times New Roman"/>
          <w:color w:val="000000"/>
          <w:sz w:val="24"/>
          <w:szCs w:val="24"/>
          <w:shd w:val="clear" w:color="auto" w:fill="FFFFFF"/>
          <w:lang w:val="en-US"/>
        </w:rPr>
        <w:t xml:space="preserve">Ed.), </w:t>
      </w:r>
      <w:r w:rsidRPr="0031023E">
        <w:rPr>
          <w:rFonts w:ascii="Times New Roman" w:hAnsi="Times New Roman" w:cs="Times New Roman"/>
          <w:i/>
          <w:color w:val="000000"/>
          <w:sz w:val="24"/>
          <w:szCs w:val="24"/>
          <w:shd w:val="clear" w:color="auto" w:fill="FFFFFF"/>
          <w:lang w:val="en-US"/>
        </w:rPr>
        <w:t>Encyclopaedia of Occupational Health and Safety</w:t>
      </w:r>
      <w:r w:rsidRPr="0031023E">
        <w:rPr>
          <w:rFonts w:ascii="Times New Roman" w:hAnsi="Times New Roman" w:cs="Times New Roman"/>
          <w:color w:val="000000"/>
          <w:sz w:val="24"/>
          <w:szCs w:val="24"/>
          <w:shd w:val="clear" w:color="auto" w:fill="FFFFFF"/>
          <w:lang w:val="en-US"/>
        </w:rPr>
        <w:t xml:space="preserve"> (4th. ed., Vol. 2, pp.</w:t>
      </w:r>
      <w:r w:rsidRPr="0031023E">
        <w:rPr>
          <w:rFonts w:ascii="Times New Roman" w:eastAsia="Times New Roman" w:hAnsi="Times New Roman" w:cs="Times New Roman"/>
          <w:color w:val="000000"/>
          <w:sz w:val="24"/>
          <w:szCs w:val="24"/>
          <w:lang w:val="en-US" w:eastAsia="es-ES"/>
        </w:rPr>
        <w:t xml:space="preserve"> 34.6-34.14). Geneva:</w:t>
      </w:r>
      <w:r w:rsidRPr="0031023E">
        <w:rPr>
          <w:rFonts w:ascii="Times New Roman" w:hAnsi="Times New Roman" w:cs="Times New Roman"/>
          <w:color w:val="000000"/>
          <w:sz w:val="24"/>
          <w:szCs w:val="24"/>
          <w:shd w:val="clear" w:color="auto" w:fill="FFFFFF"/>
          <w:lang w:val="en-US"/>
        </w:rPr>
        <w:t xml:space="preserve"> International </w:t>
      </w:r>
      <w:r w:rsidR="004C7C77" w:rsidRPr="0031023E">
        <w:rPr>
          <w:rFonts w:ascii="Times New Roman" w:hAnsi="Times New Roman" w:cs="Times New Roman"/>
          <w:color w:val="000000"/>
          <w:sz w:val="24"/>
          <w:szCs w:val="24"/>
          <w:shd w:val="clear" w:color="auto" w:fill="FFFFFF"/>
          <w:lang w:val="en-US"/>
        </w:rPr>
        <w:t>Labor</w:t>
      </w:r>
      <w:r w:rsidRPr="0031023E">
        <w:rPr>
          <w:rFonts w:ascii="Times New Roman" w:hAnsi="Times New Roman" w:cs="Times New Roman"/>
          <w:color w:val="000000"/>
          <w:sz w:val="24"/>
          <w:szCs w:val="24"/>
          <w:shd w:val="clear" w:color="auto" w:fill="FFFFFF"/>
          <w:lang w:val="en-US"/>
        </w:rPr>
        <w:t xml:space="preserve"> Office.</w:t>
      </w:r>
      <w:r w:rsidR="006159FE" w:rsidRPr="0031023E">
        <w:rPr>
          <w:rFonts w:ascii="Times New Roman" w:hAnsi="Times New Roman" w:cs="Times New Roman"/>
          <w:b/>
          <w:noProof/>
          <w:color w:val="000000" w:themeColor="text1"/>
          <w:sz w:val="24"/>
          <w:szCs w:val="24"/>
          <w:lang w:val="en-US" w:eastAsia="es-MX"/>
        </w:rPr>
        <w:t xml:space="preserve"> </w:t>
      </w:r>
    </w:p>
    <w:p w:rsidR="003E02F3" w:rsidRDefault="003E02F3" w:rsidP="00901756">
      <w:pPr>
        <w:autoSpaceDE w:val="0"/>
        <w:autoSpaceDN w:val="0"/>
        <w:adjustRightInd w:val="0"/>
        <w:spacing w:after="0"/>
        <w:ind w:left="1416" w:hanging="1416"/>
        <w:rPr>
          <w:rFonts w:ascii="Times New Roman" w:hAnsi="Times New Roman" w:cs="Times New Roman"/>
          <w:color w:val="000000" w:themeColor="text1"/>
          <w:sz w:val="24"/>
          <w:szCs w:val="24"/>
        </w:rPr>
      </w:pPr>
    </w:p>
    <w:p w:rsidR="003E02F3" w:rsidRPr="0031023E" w:rsidRDefault="003E02F3" w:rsidP="00901756">
      <w:pPr>
        <w:autoSpaceDE w:val="0"/>
        <w:autoSpaceDN w:val="0"/>
        <w:adjustRightInd w:val="0"/>
        <w:spacing w:after="0"/>
        <w:ind w:left="1416" w:hanging="1416"/>
        <w:rPr>
          <w:rFonts w:ascii="Times New Roman" w:hAnsi="Times New Roman" w:cs="Times New Roman"/>
          <w:color w:val="000000" w:themeColor="text1"/>
          <w:sz w:val="24"/>
          <w:szCs w:val="24"/>
        </w:rPr>
      </w:pPr>
      <w:r w:rsidRPr="0031023E">
        <w:rPr>
          <w:rFonts w:ascii="Times New Roman" w:hAnsi="Times New Roman" w:cs="Times New Roman"/>
          <w:color w:val="000000" w:themeColor="text1"/>
          <w:sz w:val="24"/>
          <w:szCs w:val="24"/>
        </w:rPr>
        <w:t xml:space="preserve">Lazarus, R. y Folkman, S. (1986). </w:t>
      </w:r>
      <w:r w:rsidRPr="0031023E">
        <w:rPr>
          <w:rFonts w:ascii="Times New Roman" w:hAnsi="Times New Roman" w:cs="Times New Roman"/>
          <w:i/>
          <w:iCs/>
          <w:color w:val="000000" w:themeColor="text1"/>
          <w:sz w:val="24"/>
          <w:szCs w:val="24"/>
        </w:rPr>
        <w:t>Estrés y procesos cognitivos</w:t>
      </w:r>
      <w:r w:rsidRPr="0031023E">
        <w:rPr>
          <w:rFonts w:ascii="Times New Roman" w:hAnsi="Times New Roman" w:cs="Times New Roman"/>
          <w:color w:val="000000" w:themeColor="text1"/>
          <w:sz w:val="24"/>
          <w:szCs w:val="24"/>
        </w:rPr>
        <w:t>. Barcelona: Martínez</w:t>
      </w:r>
    </w:p>
    <w:p w:rsidR="003E02F3" w:rsidRPr="003E02F3" w:rsidRDefault="003E02F3" w:rsidP="00901756">
      <w:pPr>
        <w:ind w:left="1416" w:hanging="1416"/>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Roca.</w:t>
      </w:r>
    </w:p>
    <w:p w:rsidR="00FD378B" w:rsidRPr="0031023E" w:rsidRDefault="00FD378B" w:rsidP="00901756">
      <w:pPr>
        <w:ind w:left="1416" w:hanging="1416"/>
        <w:rPr>
          <w:rFonts w:ascii="Times New Roman" w:hAnsi="Times New Roman" w:cs="Times New Roman"/>
          <w:sz w:val="24"/>
          <w:szCs w:val="24"/>
          <w:lang w:val="en-US"/>
        </w:rPr>
      </w:pPr>
      <w:r w:rsidRPr="0031023E">
        <w:rPr>
          <w:rFonts w:ascii="Times New Roman" w:hAnsi="Times New Roman" w:cs="Times New Roman"/>
          <w:sz w:val="24"/>
          <w:szCs w:val="24"/>
          <w:lang w:val="en-US"/>
        </w:rPr>
        <w:t xml:space="preserve">Lazarus, R. (1994). </w:t>
      </w:r>
      <w:r w:rsidRPr="0031023E">
        <w:rPr>
          <w:rFonts w:ascii="Times New Roman" w:hAnsi="Times New Roman" w:cs="Times New Roman"/>
          <w:i/>
          <w:sz w:val="24"/>
          <w:szCs w:val="24"/>
          <w:lang w:val="en-US"/>
        </w:rPr>
        <w:t>Passion and Reason</w:t>
      </w:r>
      <w:r w:rsidRPr="0031023E">
        <w:rPr>
          <w:rFonts w:ascii="Times New Roman" w:hAnsi="Times New Roman" w:cs="Times New Roman"/>
          <w:sz w:val="24"/>
          <w:szCs w:val="24"/>
          <w:lang w:val="en-US"/>
        </w:rPr>
        <w:t>. New York: Oxford University Press.</w:t>
      </w:r>
    </w:p>
    <w:p w:rsidR="007829B6" w:rsidRPr="0031023E" w:rsidRDefault="007829B6" w:rsidP="00901756">
      <w:pPr>
        <w:ind w:left="773" w:hangingChars="322" w:hanging="773"/>
        <w:rPr>
          <w:rFonts w:ascii="Times New Roman" w:hAnsi="Times New Roman" w:cs="Times New Roman"/>
          <w:color w:val="000000" w:themeColor="text1"/>
          <w:sz w:val="24"/>
          <w:szCs w:val="24"/>
        </w:rPr>
      </w:pPr>
      <w:r w:rsidRPr="0031023E">
        <w:rPr>
          <w:rFonts w:ascii="Times New Roman" w:hAnsi="Times New Roman" w:cs="Times New Roman"/>
          <w:color w:val="000000" w:themeColor="text1"/>
          <w:sz w:val="24"/>
          <w:szCs w:val="24"/>
        </w:rPr>
        <w:t xml:space="preserve">Lazcano, L., Cruz, J., Moncada, S., y Sánchez, M. (1998). Estrés y tensión laboral en enfermeras y auxiliares de clínica de hospital. </w:t>
      </w:r>
      <w:r w:rsidRPr="0031023E">
        <w:rPr>
          <w:rFonts w:ascii="Times New Roman" w:hAnsi="Times New Roman" w:cs="Times New Roman"/>
          <w:i/>
          <w:color w:val="000000" w:themeColor="text1"/>
          <w:sz w:val="24"/>
          <w:szCs w:val="24"/>
        </w:rPr>
        <w:t>Arch. Prev. Riesgos Labor</w:t>
      </w:r>
      <w:r w:rsidRPr="0031023E">
        <w:rPr>
          <w:rFonts w:ascii="Times New Roman" w:hAnsi="Times New Roman" w:cs="Times New Roman"/>
          <w:color w:val="000000" w:themeColor="text1"/>
          <w:sz w:val="24"/>
          <w:szCs w:val="24"/>
        </w:rPr>
        <w:t xml:space="preserve">, (4) ,151-160. Recuperado de </w:t>
      </w:r>
      <w:hyperlink r:id="rId50" w:history="1">
        <w:r w:rsidR="007448D3" w:rsidRPr="0031023E">
          <w:rPr>
            <w:rStyle w:val="Hipervnculo"/>
            <w:rFonts w:ascii="Times New Roman" w:hAnsi="Times New Roman" w:cs="Times New Roman"/>
            <w:color w:val="000000" w:themeColor="text1"/>
            <w:sz w:val="24"/>
            <w:szCs w:val="24"/>
            <w:u w:val="none"/>
          </w:rPr>
          <w:t>http://www.archivosdeprevencion.com/view_document.php?tpd=2&amp;i=863</w:t>
        </w:r>
      </w:hyperlink>
      <w:r w:rsidRPr="0031023E">
        <w:rPr>
          <w:rFonts w:ascii="Times New Roman" w:hAnsi="Times New Roman" w:cs="Times New Roman"/>
          <w:color w:val="000000" w:themeColor="text1"/>
          <w:sz w:val="24"/>
          <w:szCs w:val="24"/>
        </w:rPr>
        <w:t xml:space="preserve"> </w:t>
      </w:r>
    </w:p>
    <w:p w:rsidR="008E755F" w:rsidRPr="0031023E" w:rsidRDefault="008E755F" w:rsidP="00901756">
      <w:pPr>
        <w:ind w:left="1416" w:hanging="1416"/>
        <w:rPr>
          <w:rFonts w:ascii="Times New Roman" w:hAnsi="Times New Roman" w:cs="Times New Roman"/>
          <w:color w:val="000000" w:themeColor="text1"/>
          <w:sz w:val="24"/>
          <w:szCs w:val="24"/>
        </w:rPr>
      </w:pPr>
      <w:r w:rsidRPr="0031023E">
        <w:rPr>
          <w:rFonts w:ascii="Times New Roman" w:hAnsi="Times New Roman" w:cs="Times New Roman"/>
          <w:color w:val="000000" w:themeColor="text1"/>
          <w:sz w:val="24"/>
          <w:szCs w:val="24"/>
        </w:rPr>
        <w:lastRenderedPageBreak/>
        <w:t xml:space="preserve">León, J. y Avargues, M. (2007). Evaluación del estrés laboral del personal universitario. </w:t>
      </w:r>
      <w:r w:rsidRPr="0031023E">
        <w:rPr>
          <w:rFonts w:ascii="Times New Roman" w:hAnsi="Times New Roman" w:cs="Times New Roman"/>
          <w:i/>
          <w:color w:val="000000" w:themeColor="text1"/>
          <w:sz w:val="24"/>
          <w:szCs w:val="24"/>
        </w:rPr>
        <w:t>Fundación MAPFRE</w:t>
      </w:r>
      <w:r w:rsidRPr="0031023E">
        <w:rPr>
          <w:rFonts w:ascii="Times New Roman" w:hAnsi="Times New Roman" w:cs="Times New Roman"/>
          <w:color w:val="000000" w:themeColor="text1"/>
          <w:sz w:val="24"/>
          <w:szCs w:val="24"/>
        </w:rPr>
        <w:t xml:space="preserve">, </w:t>
      </w:r>
      <w:r w:rsidRPr="0031023E">
        <w:rPr>
          <w:rFonts w:ascii="Times New Roman" w:hAnsi="Times New Roman" w:cs="Times New Roman"/>
          <w:i/>
          <w:color w:val="000000" w:themeColor="text1"/>
          <w:sz w:val="24"/>
          <w:szCs w:val="24"/>
        </w:rPr>
        <w:t xml:space="preserve">18 </w:t>
      </w:r>
      <w:r w:rsidRPr="0031023E">
        <w:rPr>
          <w:rFonts w:ascii="Times New Roman" w:hAnsi="Times New Roman" w:cs="Times New Roman"/>
          <w:color w:val="000000" w:themeColor="text1"/>
          <w:sz w:val="24"/>
          <w:szCs w:val="24"/>
        </w:rPr>
        <w:t>(4), 1-10.</w:t>
      </w:r>
      <w:r w:rsidR="00394328">
        <w:rPr>
          <w:rFonts w:ascii="Times New Roman" w:hAnsi="Times New Roman" w:cs="Times New Roman"/>
          <w:color w:val="000000" w:themeColor="text1"/>
          <w:sz w:val="24"/>
          <w:szCs w:val="24"/>
        </w:rPr>
        <w:t xml:space="preserve"> </w:t>
      </w:r>
      <w:r w:rsidRPr="0031023E">
        <w:rPr>
          <w:rFonts w:ascii="Times New Roman" w:hAnsi="Times New Roman" w:cs="Times New Roman"/>
          <w:color w:val="000000" w:themeColor="text1"/>
          <w:sz w:val="24"/>
          <w:szCs w:val="24"/>
        </w:rPr>
        <w:t xml:space="preserve">Recuperado de </w:t>
      </w:r>
      <w:hyperlink r:id="rId51" w:history="1">
        <w:r w:rsidRPr="0031023E">
          <w:rPr>
            <w:rStyle w:val="Hipervnculo"/>
            <w:rFonts w:ascii="Times New Roman" w:hAnsi="Times New Roman" w:cs="Times New Roman"/>
            <w:color w:val="000000" w:themeColor="text1"/>
            <w:sz w:val="24"/>
            <w:szCs w:val="24"/>
            <w:u w:val="none"/>
          </w:rPr>
          <w:t>http://www.mapfre.com/fundacion/html/revistas/medicina/v18n4/pdf/02_12.pdf</w:t>
        </w:r>
      </w:hyperlink>
    </w:p>
    <w:p w:rsidR="00CD04B8" w:rsidRPr="0031023E" w:rsidRDefault="00CD04B8" w:rsidP="00901756">
      <w:pPr>
        <w:autoSpaceDE w:val="0"/>
        <w:autoSpaceDN w:val="0"/>
        <w:adjustRightInd w:val="0"/>
        <w:spacing w:after="0"/>
        <w:ind w:left="1416" w:hanging="1416"/>
        <w:rPr>
          <w:rStyle w:val="Hipervnculo"/>
          <w:rFonts w:ascii="Times New Roman" w:hAnsi="Times New Roman" w:cs="Times New Roman"/>
          <w:color w:val="000000" w:themeColor="text1"/>
          <w:sz w:val="24"/>
          <w:szCs w:val="24"/>
          <w:u w:val="none"/>
          <w:shd w:val="clear" w:color="auto" w:fill="FFFFFF"/>
        </w:rPr>
      </w:pPr>
      <w:r w:rsidRPr="0031023E">
        <w:rPr>
          <w:rFonts w:ascii="Times New Roman" w:hAnsi="Times New Roman" w:cs="Times New Roman"/>
          <w:color w:val="000000" w:themeColor="text1"/>
          <w:sz w:val="24"/>
          <w:szCs w:val="24"/>
        </w:rPr>
        <w:t>López, L. y Campos, J. (2002).</w:t>
      </w:r>
      <w:r w:rsidRPr="0031023E">
        <w:rPr>
          <w:rFonts w:ascii="Times New Roman" w:hAnsi="Times New Roman" w:cs="Times New Roman"/>
          <w:color w:val="000000" w:themeColor="text1"/>
          <w:sz w:val="24"/>
          <w:szCs w:val="24"/>
          <w:shd w:val="clear" w:color="auto" w:fill="FFFFFF"/>
        </w:rPr>
        <w:t xml:space="preserve"> Evaluación de Factores Presentes en el Estrés Laboral.</w:t>
      </w:r>
      <w:r w:rsidRPr="0031023E">
        <w:rPr>
          <w:rStyle w:val="apple-converted-space"/>
          <w:rFonts w:ascii="Times New Roman" w:hAnsi="Times New Roman" w:cs="Times New Roman"/>
          <w:color w:val="000000" w:themeColor="text1"/>
          <w:sz w:val="24"/>
          <w:szCs w:val="24"/>
          <w:shd w:val="clear" w:color="auto" w:fill="FFFFFF"/>
        </w:rPr>
        <w:t> </w:t>
      </w:r>
      <w:r w:rsidRPr="0031023E">
        <w:rPr>
          <w:rStyle w:val="nfasis"/>
          <w:rFonts w:ascii="Times New Roman" w:hAnsi="Times New Roman" w:cs="Times New Roman"/>
          <w:color w:val="000000" w:themeColor="text1"/>
          <w:sz w:val="24"/>
          <w:szCs w:val="24"/>
          <w:shd w:val="clear" w:color="auto" w:fill="FFFFFF"/>
        </w:rPr>
        <w:t>Revista de Psicología,</w:t>
      </w:r>
      <w:r w:rsidRPr="0031023E">
        <w:rPr>
          <w:rStyle w:val="apple-converted-space"/>
          <w:rFonts w:ascii="Times New Roman" w:hAnsi="Times New Roman" w:cs="Times New Roman"/>
          <w:i/>
          <w:iCs/>
          <w:color w:val="000000" w:themeColor="text1"/>
          <w:sz w:val="24"/>
          <w:szCs w:val="24"/>
          <w:shd w:val="clear" w:color="auto" w:fill="FFFFFF"/>
        </w:rPr>
        <w:t> </w:t>
      </w:r>
      <w:r w:rsidRPr="0031023E">
        <w:rPr>
          <w:rFonts w:ascii="Times New Roman" w:hAnsi="Times New Roman" w:cs="Times New Roman"/>
          <w:i/>
          <w:color w:val="000000" w:themeColor="text1"/>
          <w:sz w:val="24"/>
          <w:szCs w:val="24"/>
          <w:shd w:val="clear" w:color="auto" w:fill="FFFFFF"/>
        </w:rPr>
        <w:t>XI</w:t>
      </w:r>
      <w:r w:rsidR="00C22F60" w:rsidRPr="0031023E">
        <w:rPr>
          <w:rFonts w:ascii="Times New Roman" w:hAnsi="Times New Roman" w:cs="Times New Roman"/>
          <w:color w:val="000000" w:themeColor="text1"/>
          <w:sz w:val="24"/>
          <w:szCs w:val="24"/>
          <w:shd w:val="clear" w:color="auto" w:fill="FFFFFF"/>
        </w:rPr>
        <w:t xml:space="preserve"> (1), 149-165</w:t>
      </w:r>
      <w:r w:rsidRPr="0031023E">
        <w:rPr>
          <w:rFonts w:ascii="Times New Roman" w:hAnsi="Times New Roman" w:cs="Times New Roman"/>
          <w:color w:val="000000" w:themeColor="text1"/>
          <w:sz w:val="24"/>
          <w:szCs w:val="24"/>
          <w:shd w:val="clear" w:color="auto" w:fill="FFFFFF"/>
        </w:rPr>
        <w:t>.</w:t>
      </w:r>
      <w:r w:rsidR="00C22F60" w:rsidRPr="0031023E">
        <w:rPr>
          <w:rFonts w:ascii="Times New Roman" w:hAnsi="Times New Roman" w:cs="Times New Roman"/>
          <w:color w:val="000000" w:themeColor="text1"/>
          <w:sz w:val="24"/>
          <w:szCs w:val="24"/>
          <w:shd w:val="clear" w:color="auto" w:fill="FFFFFF"/>
        </w:rPr>
        <w:t xml:space="preserve"> </w:t>
      </w:r>
      <w:r w:rsidRPr="0031023E">
        <w:rPr>
          <w:rFonts w:ascii="Times New Roman" w:hAnsi="Times New Roman" w:cs="Times New Roman"/>
          <w:color w:val="000000" w:themeColor="text1"/>
          <w:sz w:val="24"/>
          <w:szCs w:val="24"/>
          <w:shd w:val="clear" w:color="auto" w:fill="FFFFFF"/>
        </w:rPr>
        <w:t xml:space="preserve">Recuperado de </w:t>
      </w:r>
      <w:hyperlink r:id="rId52" w:history="1">
        <w:r w:rsidRPr="0031023E">
          <w:rPr>
            <w:rStyle w:val="Hipervnculo"/>
            <w:rFonts w:ascii="Times New Roman" w:hAnsi="Times New Roman" w:cs="Times New Roman"/>
            <w:color w:val="000000" w:themeColor="text1"/>
            <w:sz w:val="24"/>
            <w:szCs w:val="24"/>
            <w:u w:val="none"/>
            <w:shd w:val="clear" w:color="auto" w:fill="FFFFFF"/>
          </w:rPr>
          <w:t>http://www.redalyc.org/html/264/26411111/</w:t>
        </w:r>
      </w:hyperlink>
    </w:p>
    <w:p w:rsidR="007448D3" w:rsidRPr="0031023E" w:rsidRDefault="007448D3" w:rsidP="00901756">
      <w:pPr>
        <w:autoSpaceDE w:val="0"/>
        <w:autoSpaceDN w:val="0"/>
        <w:adjustRightInd w:val="0"/>
        <w:spacing w:after="0"/>
        <w:ind w:left="1416" w:hanging="1416"/>
        <w:rPr>
          <w:rFonts w:ascii="Times New Roman" w:hAnsi="Times New Roman" w:cs="Times New Roman"/>
          <w:color w:val="000000" w:themeColor="text1"/>
          <w:sz w:val="24"/>
          <w:szCs w:val="24"/>
          <w:u w:val="single"/>
          <w:shd w:val="clear" w:color="auto" w:fill="FFFFFF"/>
        </w:rPr>
      </w:pPr>
    </w:p>
    <w:p w:rsidR="000F143A" w:rsidRDefault="00CD04B8" w:rsidP="00901756">
      <w:pPr>
        <w:ind w:left="773" w:hangingChars="322" w:hanging="773"/>
        <w:rPr>
          <w:rFonts w:ascii="Times New Roman" w:hAnsi="Times New Roman" w:cs="Times New Roman"/>
          <w:color w:val="000000" w:themeColor="text1"/>
          <w:sz w:val="24"/>
          <w:szCs w:val="24"/>
        </w:rPr>
      </w:pPr>
      <w:r w:rsidRPr="0031023E">
        <w:rPr>
          <w:rFonts w:ascii="Times New Roman" w:hAnsi="Times New Roman" w:cs="Times New Roman"/>
          <w:color w:val="000000" w:themeColor="text1"/>
          <w:sz w:val="24"/>
          <w:szCs w:val="24"/>
        </w:rPr>
        <w:t>López, L. y Ocaranza, D. (1994).</w:t>
      </w:r>
      <w:r w:rsidR="00C22F60" w:rsidRPr="0031023E">
        <w:rPr>
          <w:rFonts w:ascii="Times New Roman" w:hAnsi="Times New Roman" w:cs="Times New Roman"/>
          <w:color w:val="000000" w:themeColor="text1"/>
          <w:sz w:val="24"/>
          <w:szCs w:val="24"/>
        </w:rPr>
        <w:t xml:space="preserve"> </w:t>
      </w:r>
      <w:r w:rsidRPr="0031023E">
        <w:rPr>
          <w:rFonts w:ascii="Times New Roman" w:hAnsi="Times New Roman" w:cs="Times New Roman"/>
          <w:color w:val="000000" w:themeColor="text1"/>
          <w:sz w:val="24"/>
          <w:szCs w:val="24"/>
        </w:rPr>
        <w:t>Determinación preliminar de los niveles tensionales en el ejercicio de la Odontologia.</w:t>
      </w:r>
      <w:r w:rsidRPr="0031023E">
        <w:rPr>
          <w:rFonts w:ascii="Times New Roman" w:hAnsi="Times New Roman" w:cs="Times New Roman"/>
          <w:i/>
          <w:iCs/>
          <w:color w:val="000000" w:themeColor="text1"/>
          <w:sz w:val="24"/>
          <w:szCs w:val="24"/>
        </w:rPr>
        <w:t>Revista Dental de Chile</w:t>
      </w:r>
      <w:r w:rsidRPr="0031023E">
        <w:rPr>
          <w:rFonts w:ascii="Times New Roman" w:hAnsi="Times New Roman" w:cs="Times New Roman"/>
          <w:color w:val="000000" w:themeColor="text1"/>
          <w:sz w:val="24"/>
          <w:szCs w:val="24"/>
        </w:rPr>
        <w:t>, 85,128-135.</w:t>
      </w:r>
    </w:p>
    <w:p w:rsidR="008E0BBF" w:rsidRPr="0031023E" w:rsidRDefault="008E0BBF" w:rsidP="00901756">
      <w:pPr>
        <w:ind w:left="773" w:hangingChars="322" w:hanging="773"/>
        <w:rPr>
          <w:rFonts w:ascii="Times New Roman" w:hAnsi="Times New Roman" w:cs="Times New Roman"/>
          <w:color w:val="000000" w:themeColor="text1"/>
          <w:sz w:val="24"/>
          <w:szCs w:val="24"/>
        </w:rPr>
      </w:pPr>
      <w:r w:rsidRPr="0031023E">
        <w:rPr>
          <w:rFonts w:ascii="Times New Roman" w:hAnsi="Times New Roman" w:cs="Times New Roman"/>
          <w:color w:val="000000" w:themeColor="text1"/>
          <w:sz w:val="24"/>
          <w:szCs w:val="24"/>
        </w:rPr>
        <w:t xml:space="preserve">Mansilla, F. (2010). </w:t>
      </w:r>
      <w:r w:rsidRPr="008E0BBF">
        <w:rPr>
          <w:rFonts w:ascii="Times New Roman" w:hAnsi="Times New Roman" w:cs="Times New Roman"/>
          <w:i/>
          <w:color w:val="000000" w:themeColor="text1"/>
          <w:sz w:val="24"/>
          <w:szCs w:val="24"/>
        </w:rPr>
        <w:t>Manual de Riesgos Psicosociales en el trabajo: Teoría y Práctica</w:t>
      </w:r>
      <w:r w:rsidRPr="0031023E">
        <w:rPr>
          <w:rFonts w:ascii="Times New Roman" w:hAnsi="Times New Roman" w:cs="Times New Roman"/>
          <w:color w:val="000000" w:themeColor="text1"/>
          <w:sz w:val="24"/>
          <w:szCs w:val="24"/>
        </w:rPr>
        <w:t>. España: Editorial Académica Española.</w:t>
      </w:r>
    </w:p>
    <w:p w:rsidR="008E0BBF" w:rsidRPr="0031023E" w:rsidRDefault="008E0BBF" w:rsidP="00901756">
      <w:pPr>
        <w:ind w:left="773" w:hangingChars="322" w:hanging="773"/>
        <w:rPr>
          <w:rFonts w:ascii="Times New Roman" w:hAnsi="Times New Roman" w:cs="Times New Roman"/>
          <w:color w:val="000000" w:themeColor="text1"/>
          <w:sz w:val="24"/>
          <w:szCs w:val="24"/>
        </w:rPr>
      </w:pPr>
      <w:r w:rsidRPr="0031023E">
        <w:rPr>
          <w:rFonts w:ascii="Times New Roman" w:hAnsi="Times New Roman" w:cs="Times New Roman"/>
          <w:color w:val="000000" w:themeColor="text1"/>
          <w:sz w:val="24"/>
          <w:szCs w:val="24"/>
        </w:rPr>
        <w:t xml:space="preserve">Martins, M. (2008). Clima organizacional. In M. Siqueira (Org.), </w:t>
      </w:r>
      <w:r w:rsidRPr="0031023E">
        <w:rPr>
          <w:rFonts w:ascii="Times New Roman" w:hAnsi="Times New Roman" w:cs="Times New Roman"/>
          <w:i/>
          <w:color w:val="000000" w:themeColor="text1"/>
          <w:sz w:val="24"/>
          <w:szCs w:val="24"/>
        </w:rPr>
        <w:t>Medidas do comportamento organizacional: ferramentas de diagnóstico e de gestão</w:t>
      </w:r>
      <w:r w:rsidRPr="0031023E">
        <w:rPr>
          <w:rFonts w:ascii="Times New Roman" w:hAnsi="Times New Roman" w:cs="Times New Roman"/>
          <w:color w:val="000000" w:themeColor="text1"/>
          <w:sz w:val="24"/>
          <w:szCs w:val="24"/>
        </w:rPr>
        <w:t xml:space="preserve"> (pp. 29-40). Porto Alegre: Artmed.</w:t>
      </w:r>
    </w:p>
    <w:p w:rsidR="008E0BBF" w:rsidRPr="0031023E" w:rsidRDefault="008E0BBF" w:rsidP="00901756">
      <w:pPr>
        <w:ind w:left="773" w:hangingChars="322" w:hanging="773"/>
        <w:rPr>
          <w:rFonts w:ascii="Times New Roman" w:hAnsi="Times New Roman" w:cs="Times New Roman"/>
          <w:color w:val="000000" w:themeColor="text1"/>
          <w:sz w:val="24"/>
          <w:szCs w:val="24"/>
        </w:rPr>
      </w:pPr>
      <w:r w:rsidRPr="0031023E">
        <w:rPr>
          <w:rFonts w:ascii="Times New Roman" w:hAnsi="Times New Roman" w:cs="Times New Roman"/>
          <w:color w:val="000000" w:themeColor="text1"/>
          <w:sz w:val="24"/>
          <w:szCs w:val="24"/>
        </w:rPr>
        <w:t xml:space="preserve">Maslach, C., </w:t>
      </w:r>
      <w:r w:rsidR="007A366A" w:rsidRPr="0031023E">
        <w:rPr>
          <w:rFonts w:ascii="Times New Roman" w:hAnsi="Times New Roman" w:cs="Times New Roman"/>
          <w:color w:val="000000" w:themeColor="text1"/>
          <w:sz w:val="24"/>
          <w:szCs w:val="24"/>
        </w:rPr>
        <w:t>y Jackson</w:t>
      </w:r>
      <w:r w:rsidRPr="0031023E">
        <w:rPr>
          <w:rFonts w:ascii="Times New Roman" w:hAnsi="Times New Roman" w:cs="Times New Roman"/>
          <w:color w:val="000000" w:themeColor="text1"/>
          <w:sz w:val="24"/>
          <w:szCs w:val="24"/>
        </w:rPr>
        <w:t xml:space="preserve">, S. (1981). </w:t>
      </w:r>
      <w:r w:rsidRPr="008E0BBF">
        <w:rPr>
          <w:rFonts w:ascii="Times New Roman" w:hAnsi="Times New Roman" w:cs="Times New Roman"/>
          <w:i/>
          <w:color w:val="000000" w:themeColor="text1"/>
          <w:sz w:val="24"/>
          <w:szCs w:val="24"/>
        </w:rPr>
        <w:t>Maslach Burnout Inventory</w:t>
      </w:r>
      <w:r w:rsidRPr="0031023E">
        <w:rPr>
          <w:rFonts w:ascii="Times New Roman" w:hAnsi="Times New Roman" w:cs="Times New Roman"/>
          <w:color w:val="000000" w:themeColor="text1"/>
          <w:sz w:val="24"/>
          <w:szCs w:val="24"/>
        </w:rPr>
        <w:t>. California: Consulting Psychologists Press.</w:t>
      </w:r>
    </w:p>
    <w:p w:rsidR="008E0BBF" w:rsidRPr="0031023E" w:rsidRDefault="008E0BBF" w:rsidP="00901756">
      <w:pPr>
        <w:ind w:left="1416" w:hanging="1416"/>
        <w:rPr>
          <w:rFonts w:ascii="Times New Roman" w:hAnsi="Times New Roman" w:cs="Times New Roman"/>
          <w:sz w:val="24"/>
          <w:szCs w:val="24"/>
        </w:rPr>
      </w:pPr>
      <w:r w:rsidRPr="0031023E">
        <w:rPr>
          <w:rFonts w:ascii="Times New Roman" w:hAnsi="Times New Roman" w:cs="Times New Roman"/>
          <w:sz w:val="24"/>
          <w:szCs w:val="24"/>
        </w:rPr>
        <w:t xml:space="preserve">Matabanchoy, S., Lasso, E. </w:t>
      </w:r>
      <w:r w:rsidR="007A366A" w:rsidRPr="0031023E">
        <w:rPr>
          <w:rFonts w:ascii="Times New Roman" w:hAnsi="Times New Roman" w:cs="Times New Roman"/>
          <w:sz w:val="24"/>
          <w:szCs w:val="24"/>
        </w:rPr>
        <w:t>y Pantoja</w:t>
      </w:r>
      <w:r w:rsidRPr="0031023E">
        <w:rPr>
          <w:rFonts w:ascii="Times New Roman" w:hAnsi="Times New Roman" w:cs="Times New Roman"/>
          <w:sz w:val="24"/>
          <w:szCs w:val="24"/>
        </w:rPr>
        <w:t xml:space="preserve">, M. (2017). Estrés en funcionarios de Instituciones Educativas Públicas. </w:t>
      </w:r>
      <w:r w:rsidRPr="0031023E">
        <w:rPr>
          <w:rFonts w:ascii="Times New Roman" w:hAnsi="Times New Roman" w:cs="Times New Roman"/>
          <w:i/>
          <w:sz w:val="24"/>
          <w:szCs w:val="24"/>
        </w:rPr>
        <w:t>Revista Psicoespacios</w:t>
      </w:r>
      <w:r w:rsidRPr="0031023E">
        <w:rPr>
          <w:rFonts w:ascii="Times New Roman" w:hAnsi="Times New Roman" w:cs="Times New Roman"/>
          <w:sz w:val="24"/>
          <w:szCs w:val="24"/>
        </w:rPr>
        <w:t xml:space="preserve">, </w:t>
      </w:r>
      <w:r w:rsidRPr="0031023E">
        <w:rPr>
          <w:rFonts w:ascii="Times New Roman" w:hAnsi="Times New Roman" w:cs="Times New Roman"/>
          <w:i/>
          <w:sz w:val="24"/>
          <w:szCs w:val="24"/>
        </w:rPr>
        <w:t>11</w:t>
      </w:r>
      <w:r>
        <w:rPr>
          <w:rFonts w:ascii="Times New Roman" w:hAnsi="Times New Roman" w:cs="Times New Roman"/>
          <w:i/>
          <w:sz w:val="24"/>
          <w:szCs w:val="24"/>
        </w:rPr>
        <w:t xml:space="preserve"> </w:t>
      </w:r>
      <w:r w:rsidRPr="0031023E">
        <w:rPr>
          <w:rFonts w:ascii="Times New Roman" w:hAnsi="Times New Roman" w:cs="Times New Roman"/>
          <w:sz w:val="24"/>
          <w:szCs w:val="24"/>
        </w:rPr>
        <w:t>(19</w:t>
      </w:r>
      <w:r w:rsidR="007A366A" w:rsidRPr="0031023E">
        <w:rPr>
          <w:rFonts w:ascii="Times New Roman" w:hAnsi="Times New Roman" w:cs="Times New Roman"/>
          <w:sz w:val="24"/>
          <w:szCs w:val="24"/>
        </w:rPr>
        <w:t>), 37-60.doi</w:t>
      </w:r>
      <w:r w:rsidRPr="0031023E">
        <w:rPr>
          <w:rFonts w:ascii="Times New Roman" w:hAnsi="Times New Roman" w:cs="Times New Roman"/>
          <w:sz w:val="24"/>
          <w:szCs w:val="24"/>
        </w:rPr>
        <w:t>: 10.25057/issn.2145-2776</w:t>
      </w:r>
    </w:p>
    <w:p w:rsidR="008E0BBF" w:rsidRPr="0031023E" w:rsidRDefault="008E0BBF" w:rsidP="00901756">
      <w:pPr>
        <w:ind w:left="773" w:hangingChars="322" w:hanging="773"/>
        <w:rPr>
          <w:rFonts w:ascii="Times New Roman" w:hAnsi="Times New Roman" w:cs="Times New Roman"/>
          <w:color w:val="000000" w:themeColor="text1"/>
          <w:sz w:val="24"/>
          <w:szCs w:val="24"/>
          <w:lang w:val="en-US"/>
        </w:rPr>
      </w:pPr>
      <w:r w:rsidRPr="0031023E">
        <w:rPr>
          <w:rFonts w:ascii="Times New Roman" w:hAnsi="Times New Roman" w:cs="Times New Roman"/>
          <w:sz w:val="24"/>
          <w:szCs w:val="24"/>
        </w:rPr>
        <w:t xml:space="preserve">Mikkonen, J. </w:t>
      </w:r>
      <w:r w:rsidR="007A366A" w:rsidRPr="0031023E">
        <w:rPr>
          <w:rFonts w:ascii="Times New Roman" w:hAnsi="Times New Roman" w:cs="Times New Roman"/>
          <w:sz w:val="24"/>
          <w:szCs w:val="24"/>
        </w:rPr>
        <w:t>y Raphael</w:t>
      </w:r>
      <w:r w:rsidRPr="0031023E">
        <w:rPr>
          <w:rFonts w:ascii="Times New Roman" w:hAnsi="Times New Roman" w:cs="Times New Roman"/>
          <w:sz w:val="24"/>
          <w:szCs w:val="24"/>
        </w:rPr>
        <w:t xml:space="preserve">, D. (2010). </w:t>
      </w:r>
      <w:r w:rsidRPr="0031023E">
        <w:rPr>
          <w:rFonts w:ascii="Times New Roman" w:hAnsi="Times New Roman" w:cs="Times New Roman"/>
          <w:i/>
          <w:sz w:val="24"/>
          <w:szCs w:val="24"/>
          <w:lang w:val="en-US"/>
        </w:rPr>
        <w:t>Social Determinants of Health: The Canadian Facts</w:t>
      </w:r>
      <w:r w:rsidRPr="0031023E">
        <w:rPr>
          <w:rFonts w:ascii="Times New Roman" w:hAnsi="Times New Roman" w:cs="Times New Roman"/>
          <w:sz w:val="24"/>
          <w:szCs w:val="24"/>
          <w:lang w:val="en-US"/>
        </w:rPr>
        <w:t>. Toronto: York University School of Health Policy and Management.</w:t>
      </w:r>
    </w:p>
    <w:p w:rsidR="008E0BBF" w:rsidRPr="0031023E" w:rsidRDefault="008E0BBF" w:rsidP="00901756">
      <w:pPr>
        <w:ind w:left="1416" w:hanging="1416"/>
        <w:rPr>
          <w:rFonts w:ascii="Times New Roman" w:hAnsi="Times New Roman" w:cs="Times New Roman"/>
          <w:color w:val="000000" w:themeColor="text1"/>
          <w:sz w:val="24"/>
          <w:szCs w:val="24"/>
          <w:lang w:val="en-US"/>
        </w:rPr>
      </w:pPr>
      <w:r w:rsidRPr="0031023E">
        <w:rPr>
          <w:rFonts w:ascii="Times New Roman" w:hAnsi="Times New Roman" w:cs="Times New Roman"/>
          <w:color w:val="000000" w:themeColor="text1"/>
          <w:sz w:val="24"/>
          <w:szCs w:val="24"/>
          <w:lang w:val="en-US"/>
        </w:rPr>
        <w:t>Milczarek, M., Schneider, E. y Rial-Gonzalez, E. (2009). OSH in figures: stress at work - facts and figures. Luxembourg: European Agency for Safety and Health at Work.</w:t>
      </w:r>
    </w:p>
    <w:p w:rsidR="008E0BBF" w:rsidRPr="0031023E" w:rsidRDefault="008E0BBF" w:rsidP="00901756">
      <w:pPr>
        <w:ind w:left="773" w:hangingChars="322" w:hanging="773"/>
        <w:rPr>
          <w:rStyle w:val="Hipervnculo"/>
          <w:rFonts w:ascii="Times New Roman" w:hAnsi="Times New Roman" w:cs="Times New Roman"/>
          <w:color w:val="000000" w:themeColor="text1"/>
          <w:sz w:val="24"/>
          <w:szCs w:val="24"/>
          <w:u w:val="none"/>
        </w:rPr>
      </w:pPr>
      <w:r w:rsidRPr="0031023E">
        <w:rPr>
          <w:rFonts w:ascii="Times New Roman" w:hAnsi="Times New Roman" w:cs="Times New Roman"/>
          <w:color w:val="000000" w:themeColor="text1"/>
          <w:sz w:val="24"/>
          <w:szCs w:val="24"/>
          <w:lang w:val="en-US"/>
        </w:rPr>
        <w:t xml:space="preserve">Ministerio de la Protección Social. </w:t>
      </w:r>
      <w:r w:rsidRPr="0031023E">
        <w:rPr>
          <w:rFonts w:ascii="Times New Roman" w:hAnsi="Times New Roman" w:cs="Times New Roman"/>
          <w:color w:val="000000" w:themeColor="text1"/>
          <w:sz w:val="24"/>
          <w:szCs w:val="24"/>
        </w:rPr>
        <w:t xml:space="preserve">(2010). </w:t>
      </w:r>
      <w:r w:rsidRPr="0031023E">
        <w:rPr>
          <w:rFonts w:ascii="Times New Roman" w:hAnsi="Times New Roman" w:cs="Times New Roman"/>
          <w:i/>
          <w:color w:val="000000" w:themeColor="text1"/>
          <w:sz w:val="24"/>
          <w:szCs w:val="24"/>
        </w:rPr>
        <w:t>Batería de instrumentos para la evaluación de riesgos psicosocial.</w:t>
      </w:r>
      <w:r w:rsidRPr="0031023E">
        <w:rPr>
          <w:rFonts w:ascii="Times New Roman" w:hAnsi="Times New Roman" w:cs="Times New Roman"/>
          <w:color w:val="000000" w:themeColor="text1"/>
          <w:sz w:val="24"/>
          <w:szCs w:val="24"/>
        </w:rPr>
        <w:t xml:space="preserve"> Recuperado de </w:t>
      </w:r>
      <w:hyperlink r:id="rId53" w:history="1">
        <w:r w:rsidRPr="0031023E">
          <w:rPr>
            <w:rStyle w:val="Hipervnculo"/>
            <w:rFonts w:ascii="Times New Roman" w:hAnsi="Times New Roman" w:cs="Times New Roman"/>
            <w:color w:val="000000" w:themeColor="text1"/>
            <w:sz w:val="24"/>
            <w:szCs w:val="24"/>
            <w:u w:val="none"/>
          </w:rPr>
          <w:t>http://fondoriesgoslaborales.gov.co/documents/Publicaciones/Estudios/Bateria-riesgo-psicosocial-1.pdf</w:t>
        </w:r>
      </w:hyperlink>
    </w:p>
    <w:p w:rsidR="008E0BBF" w:rsidRPr="0031023E" w:rsidRDefault="008E0BBF" w:rsidP="00901756">
      <w:pPr>
        <w:ind w:left="773" w:hangingChars="322" w:hanging="773"/>
        <w:rPr>
          <w:rFonts w:ascii="Times New Roman" w:hAnsi="Times New Roman" w:cs="Times New Roman"/>
          <w:sz w:val="24"/>
          <w:szCs w:val="24"/>
        </w:rPr>
      </w:pPr>
      <w:r w:rsidRPr="0031023E">
        <w:rPr>
          <w:rFonts w:ascii="Times New Roman" w:hAnsi="Times New Roman" w:cs="Times New Roman"/>
          <w:sz w:val="24"/>
          <w:szCs w:val="24"/>
        </w:rPr>
        <w:t xml:space="preserve">Montilla, M., Burbano, C. </w:t>
      </w:r>
      <w:r w:rsidR="007A366A" w:rsidRPr="0031023E">
        <w:rPr>
          <w:rFonts w:ascii="Times New Roman" w:hAnsi="Times New Roman" w:cs="Times New Roman"/>
          <w:sz w:val="24"/>
          <w:szCs w:val="24"/>
        </w:rPr>
        <w:t>y Matabanchoy</w:t>
      </w:r>
      <w:r w:rsidRPr="0031023E">
        <w:rPr>
          <w:rFonts w:ascii="Times New Roman" w:hAnsi="Times New Roman" w:cs="Times New Roman"/>
          <w:sz w:val="24"/>
          <w:szCs w:val="24"/>
        </w:rPr>
        <w:t>, S. (2014). Riesgos psicosociales en colaboradores de una universidad en San Juan de Pasto</w:t>
      </w:r>
      <w:r w:rsidRPr="0031023E">
        <w:rPr>
          <w:rFonts w:ascii="Times New Roman" w:hAnsi="Times New Roman" w:cs="Times New Roman"/>
          <w:i/>
          <w:sz w:val="24"/>
          <w:szCs w:val="24"/>
        </w:rPr>
        <w:t>. Revista UNIMAR</w:t>
      </w:r>
      <w:r w:rsidRPr="0031023E">
        <w:rPr>
          <w:rFonts w:ascii="Times New Roman" w:hAnsi="Times New Roman" w:cs="Times New Roman"/>
          <w:sz w:val="24"/>
          <w:szCs w:val="24"/>
        </w:rPr>
        <w:t xml:space="preserve">, </w:t>
      </w:r>
      <w:r w:rsidRPr="0031023E">
        <w:rPr>
          <w:rFonts w:ascii="Times New Roman" w:hAnsi="Times New Roman" w:cs="Times New Roman"/>
          <w:i/>
          <w:sz w:val="24"/>
          <w:szCs w:val="24"/>
        </w:rPr>
        <w:t>32</w:t>
      </w:r>
      <w:r>
        <w:rPr>
          <w:rFonts w:ascii="Times New Roman" w:hAnsi="Times New Roman" w:cs="Times New Roman"/>
          <w:i/>
          <w:sz w:val="24"/>
          <w:szCs w:val="24"/>
        </w:rPr>
        <w:t xml:space="preserve"> </w:t>
      </w:r>
      <w:r w:rsidRPr="0031023E">
        <w:rPr>
          <w:rFonts w:ascii="Times New Roman" w:hAnsi="Times New Roman" w:cs="Times New Roman"/>
          <w:sz w:val="24"/>
          <w:szCs w:val="24"/>
        </w:rPr>
        <w:t xml:space="preserve">(1), 141-151. </w:t>
      </w:r>
    </w:p>
    <w:p w:rsidR="008E0BBF" w:rsidRPr="0031023E" w:rsidRDefault="008E0BBF" w:rsidP="00901756">
      <w:pPr>
        <w:ind w:left="773" w:hangingChars="322" w:hanging="773"/>
        <w:rPr>
          <w:rFonts w:ascii="Times New Roman" w:hAnsi="Times New Roman" w:cs="Times New Roman"/>
          <w:color w:val="000000" w:themeColor="text1"/>
          <w:sz w:val="24"/>
          <w:szCs w:val="24"/>
        </w:rPr>
      </w:pPr>
      <w:r w:rsidRPr="0031023E">
        <w:rPr>
          <w:rStyle w:val="Hipervnculo"/>
          <w:rFonts w:ascii="Times New Roman" w:hAnsi="Times New Roman" w:cs="Times New Roman"/>
          <w:color w:val="000000" w:themeColor="text1"/>
          <w:sz w:val="24"/>
          <w:szCs w:val="24"/>
          <w:u w:val="none"/>
        </w:rPr>
        <w:t>Muñoz M. (1998</w:t>
      </w:r>
      <w:r w:rsidR="007A366A" w:rsidRPr="0031023E">
        <w:rPr>
          <w:rStyle w:val="Hipervnculo"/>
          <w:rFonts w:ascii="Times New Roman" w:hAnsi="Times New Roman" w:cs="Times New Roman"/>
          <w:color w:val="000000" w:themeColor="text1"/>
          <w:sz w:val="24"/>
          <w:szCs w:val="24"/>
          <w:u w:val="none"/>
        </w:rPr>
        <w:t>).</w:t>
      </w:r>
      <w:r w:rsidR="007A366A" w:rsidRPr="0031023E">
        <w:rPr>
          <w:rStyle w:val="Hipervnculo"/>
          <w:rFonts w:ascii="Times New Roman" w:hAnsi="Times New Roman" w:cs="Times New Roman"/>
          <w:i/>
          <w:color w:val="000000" w:themeColor="text1"/>
          <w:sz w:val="24"/>
          <w:szCs w:val="24"/>
          <w:u w:val="none"/>
        </w:rPr>
        <w:t xml:space="preserve"> Características</w:t>
      </w:r>
      <w:r w:rsidRPr="0031023E">
        <w:rPr>
          <w:rStyle w:val="Hipervnculo"/>
          <w:rFonts w:ascii="Times New Roman" w:hAnsi="Times New Roman" w:cs="Times New Roman"/>
          <w:i/>
          <w:color w:val="000000" w:themeColor="text1"/>
          <w:sz w:val="24"/>
          <w:szCs w:val="24"/>
          <w:u w:val="none"/>
        </w:rPr>
        <w:t xml:space="preserve"> de Enfrentamiento al Estrés: Aspectos Perceptivos y Motores</w:t>
      </w:r>
      <w:r w:rsidRPr="0031023E">
        <w:rPr>
          <w:rStyle w:val="Hipervnculo"/>
          <w:rFonts w:ascii="Times New Roman" w:hAnsi="Times New Roman" w:cs="Times New Roman"/>
          <w:color w:val="000000" w:themeColor="text1"/>
          <w:sz w:val="24"/>
          <w:szCs w:val="24"/>
          <w:u w:val="none"/>
        </w:rPr>
        <w:t>. Ma</w:t>
      </w:r>
      <w:r>
        <w:rPr>
          <w:rStyle w:val="Hipervnculo"/>
          <w:rFonts w:ascii="Times New Roman" w:hAnsi="Times New Roman" w:cs="Times New Roman"/>
          <w:color w:val="000000" w:themeColor="text1"/>
          <w:sz w:val="24"/>
          <w:szCs w:val="24"/>
          <w:u w:val="none"/>
        </w:rPr>
        <w:t xml:space="preserve">drid: Universidad Complutense. </w:t>
      </w:r>
    </w:p>
    <w:p w:rsidR="008E0BBF" w:rsidRDefault="008E0BBF" w:rsidP="00901756">
      <w:pPr>
        <w:pStyle w:val="Ttulo2"/>
        <w:spacing w:before="0"/>
        <w:ind w:left="1416" w:hanging="1416"/>
        <w:textAlignment w:val="baseline"/>
        <w:rPr>
          <w:rFonts w:ascii="Times New Roman" w:hAnsi="Times New Roman" w:cs="Times New Roman"/>
          <w:b w:val="0"/>
          <w:color w:val="000000" w:themeColor="text1"/>
          <w:sz w:val="24"/>
          <w:szCs w:val="24"/>
        </w:rPr>
      </w:pPr>
      <w:r w:rsidRPr="0031023E">
        <w:rPr>
          <w:rFonts w:ascii="Times New Roman" w:hAnsi="Times New Roman" w:cs="Times New Roman"/>
          <w:b w:val="0"/>
          <w:color w:val="000000" w:themeColor="text1"/>
          <w:sz w:val="24"/>
          <w:szCs w:val="24"/>
        </w:rPr>
        <w:t xml:space="preserve">Oblitas, L. (2006). </w:t>
      </w:r>
      <w:r w:rsidRPr="0031023E">
        <w:rPr>
          <w:rFonts w:ascii="Times New Roman" w:hAnsi="Times New Roman" w:cs="Times New Roman"/>
          <w:b w:val="0"/>
          <w:i/>
          <w:color w:val="000000" w:themeColor="text1"/>
          <w:sz w:val="24"/>
          <w:szCs w:val="24"/>
        </w:rPr>
        <w:t>Psicología de la salud y calidad de vida</w:t>
      </w:r>
      <w:r w:rsidRPr="0031023E">
        <w:rPr>
          <w:rFonts w:ascii="Times New Roman" w:hAnsi="Times New Roman" w:cs="Times New Roman"/>
          <w:b w:val="0"/>
          <w:color w:val="000000" w:themeColor="text1"/>
          <w:sz w:val="24"/>
          <w:szCs w:val="24"/>
        </w:rPr>
        <w:t>. México: Thompson.</w:t>
      </w:r>
    </w:p>
    <w:p w:rsidR="008E0BBF" w:rsidRPr="008E0BBF" w:rsidRDefault="008E0BBF" w:rsidP="00901756">
      <w:pPr>
        <w:ind w:left="1416" w:hanging="1416"/>
      </w:pPr>
    </w:p>
    <w:p w:rsidR="008E0BBF" w:rsidRPr="0031023E" w:rsidRDefault="008E0BBF" w:rsidP="00901756">
      <w:pPr>
        <w:ind w:left="1416" w:hanging="1416"/>
        <w:rPr>
          <w:rFonts w:ascii="Times New Roman" w:hAnsi="Times New Roman" w:cs="Times New Roman"/>
          <w:color w:val="000000" w:themeColor="text1"/>
          <w:sz w:val="24"/>
          <w:szCs w:val="24"/>
        </w:rPr>
      </w:pPr>
      <w:r w:rsidRPr="0031023E">
        <w:rPr>
          <w:rFonts w:ascii="Times New Roman" w:hAnsi="Times New Roman" w:cs="Times New Roman"/>
          <w:color w:val="000000" w:themeColor="text1"/>
          <w:sz w:val="24"/>
          <w:szCs w:val="24"/>
        </w:rPr>
        <w:t xml:space="preserve">OECD Better Life Index. (s.f). </w:t>
      </w:r>
      <w:r w:rsidRPr="0031023E">
        <w:rPr>
          <w:rFonts w:ascii="Times New Roman" w:hAnsi="Times New Roman" w:cs="Times New Roman"/>
          <w:i/>
          <w:color w:val="000000" w:themeColor="text1"/>
          <w:sz w:val="24"/>
          <w:szCs w:val="24"/>
        </w:rPr>
        <w:t>México</w:t>
      </w:r>
      <w:r w:rsidRPr="0031023E">
        <w:rPr>
          <w:rFonts w:ascii="Times New Roman" w:hAnsi="Times New Roman" w:cs="Times New Roman"/>
          <w:color w:val="000000" w:themeColor="text1"/>
          <w:sz w:val="24"/>
          <w:szCs w:val="24"/>
        </w:rPr>
        <w:t xml:space="preserve">. Recuperado de </w:t>
      </w:r>
      <w:hyperlink r:id="rId54" w:history="1">
        <w:r w:rsidRPr="0031023E">
          <w:rPr>
            <w:rStyle w:val="Hipervnculo"/>
            <w:rFonts w:ascii="Times New Roman" w:hAnsi="Times New Roman" w:cs="Times New Roman"/>
            <w:color w:val="000000" w:themeColor="text1"/>
            <w:sz w:val="24"/>
            <w:szCs w:val="24"/>
            <w:u w:val="none"/>
          </w:rPr>
          <w:t>http://www.oecdbetterlifeindex.org/es/countries/mexico-es/</w:t>
        </w:r>
      </w:hyperlink>
    </w:p>
    <w:p w:rsidR="008E0BBF" w:rsidRDefault="008E0BBF" w:rsidP="00901756">
      <w:pPr>
        <w:spacing w:after="0"/>
        <w:ind w:left="773" w:hangingChars="322" w:hanging="773"/>
        <w:rPr>
          <w:rStyle w:val="Hipervnculo"/>
          <w:rFonts w:ascii="Times New Roman" w:hAnsi="Times New Roman" w:cs="Times New Roman"/>
          <w:color w:val="000000" w:themeColor="text1"/>
          <w:sz w:val="24"/>
          <w:szCs w:val="24"/>
          <w:u w:val="none"/>
        </w:rPr>
      </w:pPr>
      <w:r w:rsidRPr="0031023E">
        <w:rPr>
          <w:rFonts w:ascii="Times New Roman" w:hAnsi="Times New Roman" w:cs="Times New Roman"/>
          <w:color w:val="000000" w:themeColor="text1"/>
          <w:sz w:val="24"/>
          <w:szCs w:val="24"/>
        </w:rPr>
        <w:t xml:space="preserve">Organización Internacional del Trabajo. (2016). </w:t>
      </w:r>
      <w:r w:rsidRPr="0031023E">
        <w:rPr>
          <w:rFonts w:ascii="Times New Roman" w:hAnsi="Times New Roman" w:cs="Times New Roman"/>
          <w:i/>
          <w:color w:val="000000" w:themeColor="text1"/>
          <w:sz w:val="24"/>
          <w:szCs w:val="24"/>
        </w:rPr>
        <w:t>Estrés en el trabajo: Un reto colectivo</w:t>
      </w:r>
      <w:r w:rsidRPr="0031023E">
        <w:rPr>
          <w:rFonts w:ascii="Times New Roman" w:hAnsi="Times New Roman" w:cs="Times New Roman"/>
          <w:color w:val="000000" w:themeColor="text1"/>
          <w:sz w:val="24"/>
          <w:szCs w:val="24"/>
        </w:rPr>
        <w:t xml:space="preserve">. Italia: Centro Internacional de Formación de la OIT. Recuperado de </w:t>
      </w:r>
      <w:hyperlink r:id="rId55" w:history="1">
        <w:r w:rsidRPr="0031023E">
          <w:rPr>
            <w:rStyle w:val="Hipervnculo"/>
            <w:rFonts w:ascii="Times New Roman" w:hAnsi="Times New Roman" w:cs="Times New Roman"/>
            <w:color w:val="000000" w:themeColor="text1"/>
            <w:sz w:val="24"/>
            <w:szCs w:val="24"/>
            <w:u w:val="none"/>
          </w:rPr>
          <w:t>http://www.ilo.org/wcmsp5/groups/public/---ed_protect/---protrav/---safework/documents/publication/wcms_466549.pdf</w:t>
        </w:r>
      </w:hyperlink>
    </w:p>
    <w:p w:rsidR="008E0BBF" w:rsidRPr="008E0BBF" w:rsidRDefault="008E0BBF" w:rsidP="00901756">
      <w:pPr>
        <w:pStyle w:val="Sinespaciado"/>
        <w:spacing w:line="360" w:lineRule="auto"/>
        <w:ind w:left="1416" w:hanging="1416"/>
        <w:rPr>
          <w:rStyle w:val="Hipervnculo"/>
          <w:rFonts w:ascii="Times New Roman" w:hAnsi="Times New Roman" w:cs="Times New Roman"/>
          <w:color w:val="000000" w:themeColor="text1"/>
          <w:sz w:val="24"/>
          <w:szCs w:val="24"/>
          <w:u w:val="none"/>
        </w:rPr>
      </w:pPr>
    </w:p>
    <w:p w:rsidR="008E0BBF" w:rsidRPr="008E0BBF" w:rsidRDefault="008E0BBF" w:rsidP="00901756">
      <w:pPr>
        <w:pStyle w:val="Sinespaciado"/>
        <w:spacing w:line="360" w:lineRule="auto"/>
        <w:ind w:left="1416" w:hanging="1416"/>
        <w:rPr>
          <w:rStyle w:val="Hipervnculo"/>
          <w:rFonts w:ascii="Times New Roman" w:hAnsi="Times New Roman" w:cs="Times New Roman"/>
          <w:color w:val="000000" w:themeColor="text1"/>
          <w:sz w:val="24"/>
          <w:szCs w:val="24"/>
          <w:u w:val="none"/>
        </w:rPr>
      </w:pPr>
      <w:r w:rsidRPr="008E0BBF">
        <w:rPr>
          <w:rFonts w:ascii="Times New Roman" w:hAnsi="Times New Roman" w:cs="Times New Roman"/>
          <w:sz w:val="24"/>
          <w:szCs w:val="24"/>
        </w:rPr>
        <w:t xml:space="preserve">Orlandini, A. (1999).  </w:t>
      </w:r>
      <w:r w:rsidRPr="008E0BBF">
        <w:rPr>
          <w:rFonts w:ascii="Times New Roman" w:hAnsi="Times New Roman" w:cs="Times New Roman"/>
          <w:i/>
          <w:iCs/>
          <w:sz w:val="24"/>
          <w:szCs w:val="24"/>
        </w:rPr>
        <w:t xml:space="preserve">El estrés que es y </w:t>
      </w:r>
      <w:r w:rsidRPr="008E0BBF">
        <w:rPr>
          <w:rFonts w:ascii="Times New Roman" w:hAnsi="Times New Roman" w:cs="Times New Roman"/>
          <w:sz w:val="24"/>
          <w:szCs w:val="24"/>
        </w:rPr>
        <w:t xml:space="preserve">cómo </w:t>
      </w:r>
      <w:r w:rsidRPr="008E0BBF">
        <w:rPr>
          <w:rFonts w:ascii="Times New Roman" w:hAnsi="Times New Roman" w:cs="Times New Roman"/>
          <w:i/>
          <w:iCs/>
          <w:sz w:val="24"/>
          <w:szCs w:val="24"/>
        </w:rPr>
        <w:t>evitarlo</w:t>
      </w:r>
      <w:r w:rsidRPr="008E0BBF">
        <w:rPr>
          <w:rFonts w:ascii="Times New Roman" w:hAnsi="Times New Roman" w:cs="Times New Roman"/>
          <w:sz w:val="24"/>
          <w:szCs w:val="24"/>
        </w:rPr>
        <w:t>. México: Fondo de Cultura Económica.</w:t>
      </w:r>
    </w:p>
    <w:p w:rsidR="00661C7F" w:rsidRPr="0031023E" w:rsidRDefault="00661C7F" w:rsidP="00901756">
      <w:pPr>
        <w:spacing w:after="0"/>
        <w:ind w:left="773" w:hangingChars="322" w:hanging="773"/>
        <w:rPr>
          <w:rStyle w:val="Hipervnculo"/>
          <w:rFonts w:ascii="Times New Roman" w:hAnsi="Times New Roman" w:cs="Times New Roman"/>
          <w:color w:val="000000" w:themeColor="text1"/>
          <w:sz w:val="24"/>
          <w:szCs w:val="24"/>
          <w:u w:val="none"/>
        </w:rPr>
      </w:pPr>
    </w:p>
    <w:p w:rsidR="00661C7F" w:rsidRPr="0031023E" w:rsidRDefault="00661C7F" w:rsidP="00901756">
      <w:pPr>
        <w:spacing w:after="0"/>
        <w:ind w:left="773" w:hangingChars="322" w:hanging="773"/>
        <w:rPr>
          <w:rStyle w:val="Hipervnculo"/>
          <w:rFonts w:ascii="Times New Roman" w:hAnsi="Times New Roman" w:cs="Times New Roman"/>
          <w:color w:val="000000" w:themeColor="text1"/>
          <w:sz w:val="24"/>
          <w:szCs w:val="24"/>
          <w:u w:val="none"/>
        </w:rPr>
      </w:pPr>
      <w:r w:rsidRPr="0031023E">
        <w:rPr>
          <w:rStyle w:val="Hipervnculo"/>
          <w:rFonts w:ascii="Times New Roman" w:hAnsi="Times New Roman" w:cs="Times New Roman"/>
          <w:color w:val="000000" w:themeColor="text1"/>
          <w:sz w:val="24"/>
          <w:szCs w:val="24"/>
          <w:u w:val="none"/>
        </w:rPr>
        <w:t>Paschoal, T. y Tamayo, A. (2004). Validação da Escala de Estresse no Trabalho</w:t>
      </w:r>
      <w:r w:rsidRPr="0031023E">
        <w:rPr>
          <w:rStyle w:val="Hipervnculo"/>
          <w:rFonts w:ascii="Times New Roman" w:hAnsi="Times New Roman" w:cs="Times New Roman"/>
          <w:i/>
          <w:color w:val="000000" w:themeColor="text1"/>
          <w:sz w:val="24"/>
          <w:szCs w:val="24"/>
          <w:u w:val="none"/>
        </w:rPr>
        <w:t>. Estudos de Psicologia</w:t>
      </w:r>
      <w:r w:rsidRPr="0031023E">
        <w:rPr>
          <w:rStyle w:val="Hipervnculo"/>
          <w:rFonts w:ascii="Times New Roman" w:hAnsi="Times New Roman" w:cs="Times New Roman"/>
          <w:color w:val="000000" w:themeColor="text1"/>
          <w:sz w:val="24"/>
          <w:szCs w:val="24"/>
          <w:u w:val="none"/>
        </w:rPr>
        <w:t xml:space="preserve">, </w:t>
      </w:r>
      <w:r w:rsidRPr="0031023E">
        <w:rPr>
          <w:rStyle w:val="Hipervnculo"/>
          <w:rFonts w:ascii="Times New Roman" w:hAnsi="Times New Roman" w:cs="Times New Roman"/>
          <w:i/>
          <w:color w:val="000000" w:themeColor="text1"/>
          <w:sz w:val="24"/>
          <w:szCs w:val="24"/>
          <w:u w:val="none"/>
        </w:rPr>
        <w:t>9</w:t>
      </w:r>
      <w:r w:rsidR="00275ECC">
        <w:rPr>
          <w:rStyle w:val="Hipervnculo"/>
          <w:rFonts w:ascii="Times New Roman" w:hAnsi="Times New Roman" w:cs="Times New Roman"/>
          <w:i/>
          <w:color w:val="000000" w:themeColor="text1"/>
          <w:sz w:val="24"/>
          <w:szCs w:val="24"/>
          <w:u w:val="none"/>
        </w:rPr>
        <w:t xml:space="preserve"> </w:t>
      </w:r>
      <w:r w:rsidRPr="0031023E">
        <w:rPr>
          <w:rStyle w:val="Hipervnculo"/>
          <w:rFonts w:ascii="Times New Roman" w:hAnsi="Times New Roman" w:cs="Times New Roman"/>
          <w:color w:val="000000" w:themeColor="text1"/>
          <w:sz w:val="24"/>
          <w:szCs w:val="24"/>
          <w:u w:val="none"/>
        </w:rPr>
        <w:t>(1), 45-52. Recuperado de http://www.scielo.br/pdf/epsic/v9n1/22380.pdf</w:t>
      </w:r>
    </w:p>
    <w:p w:rsidR="00661C7F" w:rsidRPr="0031023E" w:rsidRDefault="00661C7F" w:rsidP="00901756">
      <w:pPr>
        <w:spacing w:after="0"/>
        <w:ind w:left="773" w:hangingChars="322" w:hanging="773"/>
        <w:rPr>
          <w:rStyle w:val="Hipervnculo"/>
          <w:rFonts w:ascii="Times New Roman" w:hAnsi="Times New Roman" w:cs="Times New Roman"/>
          <w:color w:val="000000" w:themeColor="text1"/>
          <w:sz w:val="24"/>
          <w:szCs w:val="24"/>
          <w:u w:val="none"/>
        </w:rPr>
      </w:pPr>
    </w:p>
    <w:p w:rsidR="00661C7F" w:rsidRPr="0031023E" w:rsidRDefault="00661C7F" w:rsidP="00901756">
      <w:pPr>
        <w:ind w:left="1416" w:hanging="1416"/>
        <w:rPr>
          <w:rFonts w:ascii="Times New Roman" w:hAnsi="Times New Roman" w:cs="Times New Roman"/>
          <w:color w:val="000000" w:themeColor="text1"/>
          <w:sz w:val="24"/>
          <w:szCs w:val="24"/>
        </w:rPr>
      </w:pPr>
      <w:r w:rsidRPr="0031023E">
        <w:rPr>
          <w:rFonts w:ascii="Times New Roman" w:hAnsi="Times New Roman" w:cs="Times New Roman"/>
          <w:color w:val="000000" w:themeColor="text1"/>
          <w:sz w:val="24"/>
          <w:szCs w:val="24"/>
        </w:rPr>
        <w:t xml:space="preserve">Pérez, I., Zonana, A. y Valles, A. (2009). Niveles de estrés en trabajadores de la salud adscritos a unidades de medicina familiar. </w:t>
      </w:r>
      <w:r w:rsidRPr="0031023E">
        <w:rPr>
          <w:rFonts w:ascii="Times New Roman" w:hAnsi="Times New Roman" w:cs="Times New Roman"/>
          <w:i/>
          <w:color w:val="000000" w:themeColor="text1"/>
          <w:sz w:val="24"/>
          <w:szCs w:val="24"/>
        </w:rPr>
        <w:t xml:space="preserve">Rev. Med. Inst. Mex. Seguro </w:t>
      </w:r>
      <w:r w:rsidR="007A366A" w:rsidRPr="0031023E">
        <w:rPr>
          <w:rFonts w:ascii="Times New Roman" w:hAnsi="Times New Roman" w:cs="Times New Roman"/>
          <w:i/>
          <w:color w:val="000000" w:themeColor="text1"/>
          <w:sz w:val="24"/>
          <w:szCs w:val="24"/>
        </w:rPr>
        <w:t>Soc</w:t>
      </w:r>
      <w:r w:rsidR="007A366A" w:rsidRPr="0031023E">
        <w:rPr>
          <w:rFonts w:ascii="Times New Roman" w:hAnsi="Times New Roman" w:cs="Times New Roman"/>
          <w:color w:val="000000" w:themeColor="text1"/>
          <w:sz w:val="24"/>
          <w:szCs w:val="24"/>
        </w:rPr>
        <w:t>.,</w:t>
      </w:r>
      <w:r w:rsidRPr="0031023E">
        <w:rPr>
          <w:rFonts w:ascii="Times New Roman" w:hAnsi="Times New Roman" w:cs="Times New Roman"/>
          <w:i/>
          <w:color w:val="000000" w:themeColor="text1"/>
          <w:sz w:val="24"/>
          <w:szCs w:val="24"/>
        </w:rPr>
        <w:t xml:space="preserve"> </w:t>
      </w:r>
      <w:r w:rsidR="007A366A" w:rsidRPr="0031023E">
        <w:rPr>
          <w:rFonts w:ascii="Times New Roman" w:hAnsi="Times New Roman" w:cs="Times New Roman"/>
          <w:i/>
          <w:color w:val="000000" w:themeColor="text1"/>
          <w:sz w:val="24"/>
          <w:szCs w:val="24"/>
        </w:rPr>
        <w:t>47</w:t>
      </w:r>
      <w:r w:rsidR="007A366A" w:rsidRPr="0031023E">
        <w:rPr>
          <w:rFonts w:ascii="Times New Roman" w:hAnsi="Times New Roman" w:cs="Times New Roman"/>
          <w:color w:val="000000" w:themeColor="text1"/>
          <w:sz w:val="24"/>
          <w:szCs w:val="24"/>
        </w:rPr>
        <w:t xml:space="preserve"> </w:t>
      </w:r>
      <w:r w:rsidR="007A366A">
        <w:rPr>
          <w:rFonts w:ascii="Times New Roman" w:hAnsi="Times New Roman" w:cs="Times New Roman"/>
          <w:color w:val="000000" w:themeColor="text1"/>
          <w:sz w:val="24"/>
          <w:szCs w:val="24"/>
        </w:rPr>
        <w:t>(</w:t>
      </w:r>
      <w:r w:rsidRPr="0031023E">
        <w:rPr>
          <w:rFonts w:ascii="Times New Roman" w:hAnsi="Times New Roman" w:cs="Times New Roman"/>
          <w:color w:val="000000" w:themeColor="text1"/>
          <w:sz w:val="24"/>
          <w:szCs w:val="24"/>
        </w:rPr>
        <w:t>5), 575-579. Recuperado de http://www.medigraphic.com/pdfs/imss/im-2009/im095r.pdf</w:t>
      </w:r>
    </w:p>
    <w:p w:rsidR="00661C7F" w:rsidRPr="0031023E" w:rsidRDefault="00661C7F" w:rsidP="00901756">
      <w:pPr>
        <w:spacing w:after="0"/>
        <w:ind w:left="773" w:hangingChars="322" w:hanging="773"/>
        <w:rPr>
          <w:rFonts w:ascii="Times New Roman" w:hAnsi="Times New Roman" w:cs="Times New Roman"/>
          <w:sz w:val="24"/>
          <w:szCs w:val="24"/>
        </w:rPr>
      </w:pPr>
      <w:r w:rsidRPr="0031023E">
        <w:rPr>
          <w:rFonts w:ascii="Times New Roman" w:hAnsi="Times New Roman" w:cs="Times New Roman"/>
          <w:sz w:val="24"/>
          <w:szCs w:val="24"/>
        </w:rPr>
        <w:lastRenderedPageBreak/>
        <w:t>Primera Encuesta Nacional de Condiciones de Salud y Trabajo en el Sistema General de Riesgos Profesionales. (2007). Recuperado de http://www.oiss.org/estrategia/IMG/pdf/I_encuesta_nacional_colombia2.pdf</w:t>
      </w:r>
    </w:p>
    <w:p w:rsidR="00647988" w:rsidRPr="0031023E" w:rsidRDefault="00647988" w:rsidP="00901756">
      <w:pPr>
        <w:pStyle w:val="Sinespaciado"/>
        <w:spacing w:line="360" w:lineRule="auto"/>
        <w:ind w:left="1416" w:hanging="1416"/>
        <w:rPr>
          <w:rFonts w:ascii="Times New Roman" w:hAnsi="Times New Roman" w:cs="Times New Roman"/>
          <w:sz w:val="24"/>
          <w:szCs w:val="24"/>
          <w:lang w:val="es-MX"/>
        </w:rPr>
      </w:pPr>
    </w:p>
    <w:p w:rsidR="003C1B15" w:rsidRDefault="00647988" w:rsidP="00901756">
      <w:pPr>
        <w:pStyle w:val="Sinespaciado"/>
        <w:spacing w:line="360" w:lineRule="auto"/>
        <w:ind w:left="1416" w:hanging="1416"/>
        <w:rPr>
          <w:rStyle w:val="Hipervnculo"/>
          <w:rFonts w:ascii="Times New Roman" w:hAnsi="Times New Roman" w:cs="Times New Roman"/>
          <w:color w:val="000000" w:themeColor="text1"/>
          <w:sz w:val="24"/>
          <w:szCs w:val="24"/>
          <w:u w:val="none"/>
        </w:rPr>
      </w:pPr>
      <w:r w:rsidRPr="0031023E">
        <w:rPr>
          <w:rFonts w:ascii="Times New Roman" w:hAnsi="Times New Roman" w:cs="Times New Roman"/>
          <w:sz w:val="24"/>
          <w:szCs w:val="24"/>
        </w:rPr>
        <w:t xml:space="preserve">             Quevedo, A., Lubo, A., Montiel, M., Rojas, L., </w:t>
      </w:r>
      <w:r w:rsidR="003311EF" w:rsidRPr="0031023E">
        <w:rPr>
          <w:rFonts w:ascii="Times New Roman" w:hAnsi="Times New Roman" w:cs="Times New Roman"/>
          <w:sz w:val="24"/>
          <w:szCs w:val="24"/>
        </w:rPr>
        <w:t>Pé</w:t>
      </w:r>
      <w:r w:rsidRPr="0031023E">
        <w:rPr>
          <w:rFonts w:ascii="Times New Roman" w:hAnsi="Times New Roman" w:cs="Times New Roman"/>
          <w:sz w:val="24"/>
          <w:szCs w:val="24"/>
        </w:rPr>
        <w:t>rez, I. y Chacin,</w:t>
      </w:r>
      <w:r w:rsidR="009F5984" w:rsidRPr="0031023E">
        <w:rPr>
          <w:rFonts w:ascii="Times New Roman" w:hAnsi="Times New Roman" w:cs="Times New Roman"/>
          <w:sz w:val="24"/>
          <w:szCs w:val="24"/>
        </w:rPr>
        <w:t xml:space="preserve"> </w:t>
      </w:r>
      <w:r w:rsidRPr="0031023E">
        <w:rPr>
          <w:rFonts w:ascii="Times New Roman" w:hAnsi="Times New Roman" w:cs="Times New Roman"/>
          <w:sz w:val="24"/>
          <w:szCs w:val="24"/>
        </w:rPr>
        <w:t>B</w:t>
      </w:r>
      <w:r w:rsidR="003311EF" w:rsidRPr="0031023E">
        <w:rPr>
          <w:rFonts w:ascii="Times New Roman" w:hAnsi="Times New Roman" w:cs="Times New Roman"/>
          <w:sz w:val="24"/>
          <w:szCs w:val="24"/>
        </w:rPr>
        <w:t>. (</w:t>
      </w:r>
      <w:r w:rsidRPr="0031023E">
        <w:rPr>
          <w:rFonts w:ascii="Times New Roman" w:hAnsi="Times New Roman" w:cs="Times New Roman"/>
          <w:sz w:val="24"/>
          <w:szCs w:val="24"/>
        </w:rPr>
        <w:t>2005).</w:t>
      </w:r>
      <w:r w:rsidRPr="0031023E">
        <w:rPr>
          <w:rFonts w:ascii="Times New Roman" w:hAnsi="Times New Roman" w:cs="Times New Roman"/>
          <w:b/>
          <w:sz w:val="24"/>
          <w:szCs w:val="24"/>
        </w:rPr>
        <w:t xml:space="preserve"> </w:t>
      </w:r>
      <w:r w:rsidRPr="0031023E">
        <w:rPr>
          <w:rFonts w:ascii="Times New Roman" w:hAnsi="Times New Roman" w:cs="Times New Roman"/>
          <w:sz w:val="24"/>
          <w:szCs w:val="24"/>
        </w:rPr>
        <w:t xml:space="preserve">Estrés y </w:t>
      </w:r>
      <w:r w:rsidR="009F5984" w:rsidRPr="0031023E">
        <w:rPr>
          <w:rFonts w:ascii="Times New Roman" w:hAnsi="Times New Roman" w:cs="Times New Roman"/>
          <w:sz w:val="24"/>
          <w:szCs w:val="24"/>
        </w:rPr>
        <w:tab/>
      </w:r>
      <w:r w:rsidRPr="0031023E">
        <w:rPr>
          <w:rFonts w:ascii="Times New Roman" w:hAnsi="Times New Roman" w:cs="Times New Roman"/>
          <w:sz w:val="24"/>
          <w:szCs w:val="24"/>
        </w:rPr>
        <w:t xml:space="preserve">afrontamiento en trabajadores de una institución de coordinación y asistencia de </w:t>
      </w:r>
      <w:r w:rsidR="009F5984" w:rsidRPr="0031023E">
        <w:rPr>
          <w:rFonts w:ascii="Times New Roman" w:hAnsi="Times New Roman" w:cs="Times New Roman"/>
          <w:sz w:val="24"/>
          <w:szCs w:val="24"/>
        </w:rPr>
        <w:tab/>
      </w:r>
      <w:r w:rsidRPr="0031023E">
        <w:rPr>
          <w:rFonts w:ascii="Times New Roman" w:hAnsi="Times New Roman" w:cs="Times New Roman"/>
          <w:sz w:val="24"/>
          <w:szCs w:val="24"/>
        </w:rPr>
        <w:t xml:space="preserve">emergencias. </w:t>
      </w:r>
      <w:r w:rsidRPr="0031023E">
        <w:rPr>
          <w:rFonts w:ascii="Times New Roman" w:hAnsi="Times New Roman" w:cs="Times New Roman"/>
          <w:i/>
          <w:sz w:val="24"/>
          <w:szCs w:val="24"/>
        </w:rPr>
        <w:t>Salud de los trabajadores</w:t>
      </w:r>
      <w:r w:rsidRPr="0031023E">
        <w:rPr>
          <w:rFonts w:ascii="Times New Roman" w:hAnsi="Times New Roman" w:cs="Times New Roman"/>
          <w:sz w:val="24"/>
          <w:szCs w:val="24"/>
        </w:rPr>
        <w:t xml:space="preserve">, </w:t>
      </w:r>
      <w:r w:rsidRPr="0031023E">
        <w:rPr>
          <w:rFonts w:ascii="Times New Roman" w:hAnsi="Times New Roman" w:cs="Times New Roman"/>
          <w:i/>
          <w:sz w:val="24"/>
          <w:szCs w:val="24"/>
        </w:rPr>
        <w:t>13</w:t>
      </w:r>
      <w:r w:rsidR="009F5984" w:rsidRPr="0031023E">
        <w:rPr>
          <w:rFonts w:ascii="Times New Roman" w:hAnsi="Times New Roman" w:cs="Times New Roman"/>
          <w:sz w:val="24"/>
          <w:szCs w:val="24"/>
        </w:rPr>
        <w:t xml:space="preserve"> </w:t>
      </w:r>
      <w:r w:rsidRPr="0031023E">
        <w:rPr>
          <w:rFonts w:ascii="Times New Roman" w:hAnsi="Times New Roman" w:cs="Times New Roman"/>
          <w:sz w:val="24"/>
          <w:szCs w:val="24"/>
        </w:rPr>
        <w:t>(2),</w:t>
      </w:r>
      <w:r w:rsidR="009F5984" w:rsidRPr="0031023E">
        <w:rPr>
          <w:rFonts w:ascii="Times New Roman" w:hAnsi="Times New Roman" w:cs="Times New Roman"/>
          <w:sz w:val="24"/>
          <w:szCs w:val="24"/>
        </w:rPr>
        <w:t xml:space="preserve"> </w:t>
      </w:r>
      <w:r w:rsidRPr="0031023E">
        <w:rPr>
          <w:rFonts w:ascii="Times New Roman" w:hAnsi="Times New Roman" w:cs="Times New Roman"/>
          <w:sz w:val="24"/>
          <w:szCs w:val="24"/>
        </w:rPr>
        <w:t xml:space="preserve">98-105.Recuperado de </w:t>
      </w:r>
      <w:r w:rsidR="009F5984" w:rsidRPr="0031023E">
        <w:rPr>
          <w:rFonts w:ascii="Times New Roman" w:hAnsi="Times New Roman" w:cs="Times New Roman"/>
          <w:sz w:val="24"/>
          <w:szCs w:val="24"/>
        </w:rPr>
        <w:tab/>
      </w:r>
      <w:hyperlink r:id="rId56" w:history="1">
        <w:r w:rsidR="008E0BBF" w:rsidRPr="008E0BBF">
          <w:rPr>
            <w:rStyle w:val="Hipervnculo"/>
            <w:rFonts w:ascii="Times New Roman" w:hAnsi="Times New Roman" w:cs="Times New Roman"/>
            <w:color w:val="000000" w:themeColor="text1"/>
            <w:sz w:val="24"/>
            <w:szCs w:val="24"/>
            <w:u w:val="none"/>
          </w:rPr>
          <w:t>https://dialnet.unirioja.es/descarga/articulo/1393171.pdf</w:t>
        </w:r>
      </w:hyperlink>
    </w:p>
    <w:p w:rsidR="003C1B15" w:rsidRPr="00AE7903" w:rsidRDefault="003C1B15" w:rsidP="00901756">
      <w:pPr>
        <w:pStyle w:val="Sinespaciado"/>
        <w:spacing w:line="360" w:lineRule="auto"/>
        <w:ind w:left="1416" w:hanging="1416"/>
        <w:rPr>
          <w:rFonts w:ascii="Times New Roman" w:hAnsi="Times New Roman" w:cs="Times New Roman"/>
          <w:sz w:val="24"/>
          <w:szCs w:val="24"/>
        </w:rPr>
      </w:pPr>
    </w:p>
    <w:p w:rsidR="008E0BBF" w:rsidRPr="00AE7903" w:rsidRDefault="008E0BBF" w:rsidP="00901756">
      <w:pPr>
        <w:ind w:left="1416" w:hanging="1416"/>
        <w:rPr>
          <w:rFonts w:ascii="Times New Roman" w:hAnsi="Times New Roman" w:cs="Times New Roman"/>
          <w:sz w:val="24"/>
          <w:szCs w:val="24"/>
        </w:rPr>
      </w:pPr>
      <w:r w:rsidRPr="00AE7903">
        <w:rPr>
          <w:rFonts w:ascii="Times New Roman" w:hAnsi="Times New Roman" w:cs="Times New Roman"/>
          <w:sz w:val="24"/>
          <w:szCs w:val="24"/>
        </w:rPr>
        <w:t xml:space="preserve">Reyes, L., Ibarra, D., Rolanda, M. y Razo, R. (2012). El estrés como un factor de riesgo en la salud: análisis diferencial entre docentes de universidades públicas y privadas. </w:t>
      </w:r>
      <w:r w:rsidRPr="00AE7903">
        <w:rPr>
          <w:rFonts w:ascii="Times New Roman" w:hAnsi="Times New Roman" w:cs="Times New Roman"/>
          <w:i/>
          <w:sz w:val="24"/>
          <w:szCs w:val="24"/>
        </w:rPr>
        <w:t>Revista Digital Universitaria</w:t>
      </w:r>
      <w:r w:rsidRPr="00AE7903">
        <w:rPr>
          <w:rFonts w:ascii="Times New Roman" w:hAnsi="Times New Roman" w:cs="Times New Roman"/>
          <w:sz w:val="24"/>
          <w:szCs w:val="24"/>
        </w:rPr>
        <w:t xml:space="preserve">, </w:t>
      </w:r>
      <w:r w:rsidRPr="00AE7903">
        <w:rPr>
          <w:rFonts w:ascii="Times New Roman" w:hAnsi="Times New Roman" w:cs="Times New Roman"/>
          <w:i/>
          <w:sz w:val="24"/>
          <w:szCs w:val="24"/>
        </w:rPr>
        <w:t xml:space="preserve">13 </w:t>
      </w:r>
      <w:r w:rsidRPr="00AE7903">
        <w:rPr>
          <w:rFonts w:ascii="Times New Roman" w:hAnsi="Times New Roman" w:cs="Times New Roman"/>
          <w:sz w:val="24"/>
          <w:szCs w:val="24"/>
        </w:rPr>
        <w:t>(7), 3-14. Recuperado de http://www.ru.tic.unam.mx/bitstream/handle/123456789/2044/art78_2012.pdf?sequence=1&amp;isAllowed=y</w:t>
      </w:r>
    </w:p>
    <w:p w:rsidR="00DE3528" w:rsidRPr="00DE3528" w:rsidRDefault="008E0BBF" w:rsidP="00901756">
      <w:pPr>
        <w:pStyle w:val="Sinespaciado"/>
        <w:spacing w:line="360" w:lineRule="auto"/>
        <w:ind w:left="1416" w:hanging="1416"/>
        <w:rPr>
          <w:rFonts w:ascii="Times New Roman" w:hAnsi="Times New Roman" w:cs="Times New Roman"/>
          <w:sz w:val="24"/>
          <w:szCs w:val="24"/>
        </w:rPr>
      </w:pPr>
      <w:r w:rsidRPr="00AE7903">
        <w:rPr>
          <w:rFonts w:ascii="Times New Roman" w:hAnsi="Times New Roman" w:cs="Times New Roman"/>
          <w:sz w:val="24"/>
          <w:szCs w:val="24"/>
        </w:rPr>
        <w:t xml:space="preserve">Rodríguez, R., Roque, Y. </w:t>
      </w:r>
      <w:r w:rsidR="007A366A" w:rsidRPr="00AE7903">
        <w:rPr>
          <w:rFonts w:ascii="Times New Roman" w:hAnsi="Times New Roman" w:cs="Times New Roman"/>
          <w:sz w:val="24"/>
          <w:szCs w:val="24"/>
        </w:rPr>
        <w:t>y Molerio</w:t>
      </w:r>
      <w:r w:rsidRPr="00AE7903">
        <w:rPr>
          <w:rFonts w:ascii="Times New Roman" w:hAnsi="Times New Roman" w:cs="Times New Roman"/>
          <w:sz w:val="24"/>
          <w:szCs w:val="24"/>
        </w:rPr>
        <w:t xml:space="preserve">, O. (2002). Estrés laboral, consideraciones sobre sus características y formas de afrontamiento. </w:t>
      </w:r>
      <w:r w:rsidRPr="00AE7903">
        <w:rPr>
          <w:rFonts w:ascii="Times New Roman" w:hAnsi="Times New Roman" w:cs="Times New Roman"/>
          <w:i/>
          <w:sz w:val="24"/>
          <w:szCs w:val="24"/>
        </w:rPr>
        <w:t>Revista Internacional de Psicología</w:t>
      </w:r>
      <w:r w:rsidRPr="00AE7903">
        <w:rPr>
          <w:rFonts w:ascii="Times New Roman" w:hAnsi="Times New Roman" w:cs="Times New Roman"/>
          <w:sz w:val="24"/>
          <w:szCs w:val="24"/>
        </w:rPr>
        <w:t xml:space="preserve">, </w:t>
      </w:r>
      <w:r w:rsidRPr="00AE7903">
        <w:rPr>
          <w:rFonts w:ascii="Times New Roman" w:hAnsi="Times New Roman" w:cs="Times New Roman"/>
          <w:i/>
          <w:sz w:val="24"/>
          <w:szCs w:val="24"/>
        </w:rPr>
        <w:t>3</w:t>
      </w:r>
      <w:r w:rsidRPr="00AE7903">
        <w:rPr>
          <w:rFonts w:ascii="Times New Roman" w:hAnsi="Times New Roman" w:cs="Times New Roman"/>
          <w:sz w:val="24"/>
          <w:szCs w:val="24"/>
        </w:rPr>
        <w:t xml:space="preserve">(1), 1-19. Recuperado de </w:t>
      </w:r>
      <w:hyperlink r:id="rId57" w:history="1">
        <w:r w:rsidRPr="00AE7903">
          <w:rPr>
            <w:rStyle w:val="Hipervnculo"/>
            <w:rFonts w:ascii="Times New Roman" w:hAnsi="Times New Roman" w:cs="Times New Roman"/>
            <w:color w:val="000000" w:themeColor="text1"/>
            <w:sz w:val="24"/>
            <w:szCs w:val="24"/>
            <w:u w:val="none"/>
          </w:rPr>
          <w:t>http://www.revistapsicologia.org/index.php/revista/article/view/13/11</w:t>
        </w:r>
      </w:hyperlink>
    </w:p>
    <w:p w:rsidR="00DE3528" w:rsidRPr="00DE3528" w:rsidRDefault="00DE3528" w:rsidP="00901756">
      <w:pPr>
        <w:ind w:left="1416" w:hanging="1416"/>
        <w:rPr>
          <w:lang w:val="en-US"/>
        </w:rPr>
      </w:pPr>
    </w:p>
    <w:p w:rsidR="008E0BBF" w:rsidRPr="00AE7903" w:rsidRDefault="008E0BBF" w:rsidP="00901756">
      <w:pPr>
        <w:pStyle w:val="Ttulo1"/>
        <w:shd w:val="clear" w:color="auto" w:fill="FFFFFF"/>
        <w:spacing w:before="0"/>
        <w:ind w:left="1416" w:hanging="1416"/>
        <w:rPr>
          <w:rFonts w:ascii="Times New Roman" w:hAnsi="Times New Roman" w:cs="Times New Roman"/>
          <w:color w:val="000000" w:themeColor="text1"/>
          <w:sz w:val="24"/>
          <w:szCs w:val="24"/>
          <w:lang w:val="en-US"/>
        </w:rPr>
      </w:pPr>
      <w:r w:rsidRPr="00AE7903">
        <w:rPr>
          <w:rFonts w:ascii="Times New Roman" w:hAnsi="Times New Roman" w:cs="Times New Roman"/>
          <w:b w:val="0"/>
          <w:color w:val="000000" w:themeColor="text1"/>
          <w:sz w:val="24"/>
          <w:szCs w:val="24"/>
          <w:lang w:val="en-US"/>
        </w:rPr>
        <w:t xml:space="preserve">Rout, U. y Rout, J. (2001). </w:t>
      </w:r>
      <w:r w:rsidRPr="00AE7903">
        <w:rPr>
          <w:rFonts w:ascii="Times New Roman" w:hAnsi="Times New Roman" w:cs="Times New Roman"/>
          <w:b w:val="0"/>
          <w:i/>
          <w:color w:val="000000" w:themeColor="text1"/>
          <w:sz w:val="24"/>
          <w:szCs w:val="24"/>
          <w:lang w:val="en-US"/>
        </w:rPr>
        <w:t>Stress Management for Primary Health Care Professionals</w:t>
      </w:r>
      <w:r w:rsidRPr="00AE7903">
        <w:rPr>
          <w:rFonts w:ascii="Times New Roman" w:hAnsi="Times New Roman" w:cs="Times New Roman"/>
          <w:b w:val="0"/>
          <w:color w:val="000000" w:themeColor="text1"/>
          <w:sz w:val="24"/>
          <w:szCs w:val="24"/>
          <w:lang w:val="en-US"/>
        </w:rPr>
        <w:t>. London: Kluver Academic Publishers</w:t>
      </w:r>
      <w:r w:rsidRPr="00AE7903">
        <w:rPr>
          <w:rFonts w:ascii="Times New Roman" w:hAnsi="Times New Roman" w:cs="Times New Roman"/>
          <w:color w:val="000000" w:themeColor="text1"/>
          <w:sz w:val="24"/>
          <w:szCs w:val="24"/>
          <w:lang w:val="en-US"/>
        </w:rPr>
        <w:t>.</w:t>
      </w:r>
    </w:p>
    <w:p w:rsidR="00394328" w:rsidRDefault="00394328" w:rsidP="00901756">
      <w:pPr>
        <w:ind w:left="1416" w:hanging="1416"/>
        <w:rPr>
          <w:rFonts w:ascii="Times New Roman" w:hAnsi="Times New Roman" w:cs="Times New Roman"/>
          <w:color w:val="000000" w:themeColor="text1"/>
          <w:sz w:val="24"/>
          <w:szCs w:val="24"/>
        </w:rPr>
      </w:pPr>
    </w:p>
    <w:p w:rsidR="0003004A" w:rsidRPr="0031023E" w:rsidRDefault="008E0BBF" w:rsidP="00901756">
      <w:pPr>
        <w:ind w:left="1416" w:hanging="1416"/>
        <w:rPr>
          <w:rStyle w:val="Hipervnculo"/>
          <w:rFonts w:ascii="Times New Roman" w:hAnsi="Times New Roman" w:cs="Times New Roman"/>
          <w:color w:val="000000" w:themeColor="text1"/>
          <w:sz w:val="24"/>
          <w:szCs w:val="24"/>
          <w:u w:val="none"/>
        </w:rPr>
      </w:pPr>
      <w:r w:rsidRPr="00AE7903">
        <w:rPr>
          <w:rFonts w:ascii="Times New Roman" w:hAnsi="Times New Roman" w:cs="Times New Roman"/>
          <w:color w:val="000000" w:themeColor="text1"/>
          <w:sz w:val="24"/>
          <w:szCs w:val="24"/>
        </w:rPr>
        <w:t xml:space="preserve">Rubio, S., Díaz, E., y Martín, J. (2001).  Aspectos metodológicos de la evaluación subjetiva de la carga mental en el trabajo. </w:t>
      </w:r>
      <w:r w:rsidRPr="00AE7903">
        <w:rPr>
          <w:rFonts w:ascii="Times New Roman" w:hAnsi="Times New Roman" w:cs="Times New Roman"/>
          <w:i/>
          <w:color w:val="000000" w:themeColor="text1"/>
          <w:sz w:val="24"/>
          <w:szCs w:val="24"/>
        </w:rPr>
        <w:t>Arch. Prev. Riesgos Labor</w:t>
      </w:r>
      <w:r w:rsidRPr="00AE7903">
        <w:rPr>
          <w:rFonts w:ascii="Times New Roman" w:hAnsi="Times New Roman" w:cs="Times New Roman"/>
          <w:color w:val="000000" w:themeColor="text1"/>
          <w:sz w:val="24"/>
          <w:szCs w:val="24"/>
        </w:rPr>
        <w:t xml:space="preserve">., </w:t>
      </w:r>
      <w:r w:rsidRPr="00AE7903">
        <w:rPr>
          <w:rFonts w:ascii="Times New Roman" w:hAnsi="Times New Roman" w:cs="Times New Roman"/>
          <w:i/>
          <w:iCs/>
          <w:color w:val="000000" w:themeColor="text1"/>
          <w:sz w:val="24"/>
          <w:szCs w:val="24"/>
        </w:rPr>
        <w:t xml:space="preserve">4 </w:t>
      </w:r>
      <w:r w:rsidRPr="00AE7903">
        <w:rPr>
          <w:rFonts w:ascii="Times New Roman" w:hAnsi="Times New Roman" w:cs="Times New Roman"/>
          <w:iCs/>
          <w:color w:val="000000" w:themeColor="text1"/>
          <w:sz w:val="24"/>
          <w:szCs w:val="24"/>
        </w:rPr>
        <w:t>(4)</w:t>
      </w:r>
      <w:r w:rsidRPr="00AE7903">
        <w:rPr>
          <w:rFonts w:ascii="Times New Roman" w:hAnsi="Times New Roman" w:cs="Times New Roman"/>
          <w:color w:val="000000" w:themeColor="text1"/>
          <w:sz w:val="24"/>
          <w:szCs w:val="24"/>
        </w:rPr>
        <w:t xml:space="preserve">, 160-168. Recuperado de </w:t>
      </w:r>
      <w:hyperlink r:id="rId58" w:history="1">
        <w:r w:rsidRPr="00AE7903">
          <w:rPr>
            <w:rStyle w:val="Hipervnculo"/>
            <w:rFonts w:ascii="Times New Roman" w:hAnsi="Times New Roman" w:cs="Times New Roman"/>
            <w:color w:val="000000" w:themeColor="text1"/>
            <w:sz w:val="24"/>
            <w:szCs w:val="24"/>
            <w:u w:val="none"/>
          </w:rPr>
          <w:t>http://www.archivosdeprevencion.com/view_document.php?tpd=2&amp;i=1280</w:t>
        </w:r>
      </w:hyperlink>
    </w:p>
    <w:p w:rsidR="004A3036" w:rsidRPr="0031023E" w:rsidRDefault="004A3036" w:rsidP="00901756">
      <w:pPr>
        <w:ind w:left="1416" w:hanging="1416"/>
        <w:rPr>
          <w:rFonts w:ascii="Times New Roman" w:hAnsi="Times New Roman" w:cs="Times New Roman"/>
          <w:sz w:val="24"/>
          <w:szCs w:val="24"/>
        </w:rPr>
      </w:pPr>
      <w:r w:rsidRPr="0031023E">
        <w:rPr>
          <w:rFonts w:ascii="Times New Roman" w:hAnsi="Times New Roman" w:cs="Times New Roman"/>
          <w:sz w:val="24"/>
          <w:szCs w:val="24"/>
        </w:rPr>
        <w:t xml:space="preserve">Seisdedos, M. (1997). </w:t>
      </w:r>
      <w:r w:rsidRPr="0031023E">
        <w:rPr>
          <w:rFonts w:ascii="Times New Roman" w:hAnsi="Times New Roman" w:cs="Times New Roman"/>
          <w:i/>
          <w:sz w:val="24"/>
          <w:szCs w:val="24"/>
        </w:rPr>
        <w:t>Inventario de Burnout de Maslach</w:t>
      </w:r>
      <w:r w:rsidRPr="0031023E">
        <w:rPr>
          <w:rFonts w:ascii="Times New Roman" w:hAnsi="Times New Roman" w:cs="Times New Roman"/>
          <w:sz w:val="24"/>
          <w:szCs w:val="24"/>
        </w:rPr>
        <w:t>. Madrid: TEA Ediciones</w:t>
      </w:r>
    </w:p>
    <w:p w:rsidR="004A3036" w:rsidRPr="004A3036" w:rsidRDefault="004A3036" w:rsidP="00901756">
      <w:pPr>
        <w:pStyle w:val="Sinespaciado"/>
        <w:spacing w:line="360" w:lineRule="auto"/>
        <w:ind w:left="1416" w:hanging="1416"/>
        <w:rPr>
          <w:rFonts w:ascii="Times New Roman" w:hAnsi="Times New Roman" w:cs="Times New Roman"/>
          <w:color w:val="000000" w:themeColor="text1"/>
          <w:sz w:val="24"/>
          <w:szCs w:val="24"/>
        </w:rPr>
      </w:pPr>
      <w:r w:rsidRPr="0031023E">
        <w:rPr>
          <w:rFonts w:ascii="Times New Roman" w:hAnsi="Times New Roman" w:cs="Times New Roman"/>
          <w:sz w:val="24"/>
          <w:szCs w:val="24"/>
        </w:rPr>
        <w:lastRenderedPageBreak/>
        <w:t>Siegrist, J.</w:t>
      </w:r>
      <w:r w:rsidR="00394328">
        <w:rPr>
          <w:rFonts w:ascii="Times New Roman" w:hAnsi="Times New Roman" w:cs="Times New Roman"/>
          <w:sz w:val="24"/>
          <w:szCs w:val="24"/>
        </w:rPr>
        <w:t xml:space="preserve"> </w:t>
      </w:r>
      <w:r w:rsidRPr="0031023E">
        <w:rPr>
          <w:rFonts w:ascii="Times New Roman" w:hAnsi="Times New Roman" w:cs="Times New Roman"/>
          <w:sz w:val="24"/>
          <w:szCs w:val="24"/>
        </w:rPr>
        <w:t>(</w:t>
      </w:r>
      <w:r w:rsidRPr="004A3036">
        <w:rPr>
          <w:rFonts w:ascii="Times New Roman" w:hAnsi="Times New Roman" w:cs="Times New Roman"/>
          <w:color w:val="000000" w:themeColor="text1"/>
          <w:sz w:val="24"/>
          <w:szCs w:val="24"/>
        </w:rPr>
        <w:t xml:space="preserve">1996). Adverse Health Effects of High-Effort/Low-Reward Conditions. </w:t>
      </w:r>
      <w:r w:rsidRPr="004A3036">
        <w:rPr>
          <w:rFonts w:ascii="Times New Roman" w:hAnsi="Times New Roman" w:cs="Times New Roman"/>
          <w:i/>
          <w:color w:val="000000" w:themeColor="text1"/>
          <w:sz w:val="24"/>
          <w:szCs w:val="24"/>
        </w:rPr>
        <w:t>Journalof Occupational Health Psychology</w:t>
      </w:r>
      <w:r w:rsidRPr="004A3036">
        <w:rPr>
          <w:rFonts w:ascii="Times New Roman" w:hAnsi="Times New Roman" w:cs="Times New Roman"/>
          <w:color w:val="000000" w:themeColor="text1"/>
          <w:sz w:val="24"/>
          <w:szCs w:val="24"/>
        </w:rPr>
        <w:t xml:space="preserve">, </w:t>
      </w:r>
      <w:r w:rsidRPr="004A3036">
        <w:rPr>
          <w:rFonts w:ascii="Times New Roman" w:hAnsi="Times New Roman" w:cs="Times New Roman"/>
          <w:i/>
          <w:color w:val="000000" w:themeColor="text1"/>
          <w:sz w:val="24"/>
          <w:szCs w:val="24"/>
        </w:rPr>
        <w:t xml:space="preserve">1 </w:t>
      </w:r>
      <w:r w:rsidRPr="004A3036">
        <w:rPr>
          <w:rFonts w:ascii="Times New Roman" w:hAnsi="Times New Roman" w:cs="Times New Roman"/>
          <w:color w:val="000000" w:themeColor="text1"/>
          <w:sz w:val="24"/>
          <w:szCs w:val="24"/>
        </w:rPr>
        <w:t xml:space="preserve">(1), 27-41. Recuperado de </w:t>
      </w:r>
      <w:hyperlink r:id="rId59" w:history="1">
        <w:r w:rsidRPr="004A3036">
          <w:rPr>
            <w:rStyle w:val="Hipervnculo"/>
            <w:rFonts w:ascii="Times New Roman" w:hAnsi="Times New Roman" w:cs="Times New Roman"/>
            <w:color w:val="000000" w:themeColor="text1"/>
            <w:sz w:val="24"/>
            <w:szCs w:val="24"/>
            <w:u w:val="none"/>
          </w:rPr>
          <w:t>https://pdfs.semanticscholar.org/79da/fe09b439dff93d0cf4f4a0d231fff321e0a4.pdf</w:t>
        </w:r>
      </w:hyperlink>
    </w:p>
    <w:p w:rsidR="004A3036" w:rsidRPr="004A3036" w:rsidRDefault="004A3036" w:rsidP="00901756">
      <w:pPr>
        <w:pStyle w:val="Sinespaciado"/>
        <w:spacing w:line="360" w:lineRule="auto"/>
        <w:ind w:left="1416" w:hanging="1416"/>
        <w:rPr>
          <w:rFonts w:ascii="Times New Roman" w:hAnsi="Times New Roman" w:cs="Times New Roman"/>
          <w:color w:val="000000" w:themeColor="text1"/>
          <w:sz w:val="24"/>
          <w:szCs w:val="24"/>
        </w:rPr>
      </w:pPr>
    </w:p>
    <w:p w:rsidR="004A3036" w:rsidRPr="004A3036" w:rsidRDefault="004A3036" w:rsidP="00901756">
      <w:pPr>
        <w:autoSpaceDE w:val="0"/>
        <w:autoSpaceDN w:val="0"/>
        <w:adjustRightInd w:val="0"/>
        <w:spacing w:after="0"/>
        <w:ind w:left="1416" w:hanging="1416"/>
        <w:rPr>
          <w:rFonts w:ascii="Times New Roman" w:hAnsi="Times New Roman" w:cs="Times New Roman"/>
          <w:color w:val="000000" w:themeColor="text1"/>
          <w:sz w:val="24"/>
          <w:szCs w:val="24"/>
        </w:rPr>
      </w:pPr>
      <w:r w:rsidRPr="004A3036">
        <w:rPr>
          <w:rFonts w:ascii="Times New Roman" w:hAnsi="Times New Roman" w:cs="Times New Roman"/>
          <w:color w:val="000000" w:themeColor="text1"/>
          <w:sz w:val="24"/>
          <w:szCs w:val="24"/>
        </w:rPr>
        <w:t>Superintendencia de Riesgos del Trabajo.1ra Encuesta Nacional a Trabajadores sobre Empleo, Trabajo, Condiciones y Medio Ambiente Laboral. (2009). Recuperado</w:t>
      </w:r>
      <w:r w:rsidR="00394328">
        <w:rPr>
          <w:rFonts w:ascii="Times New Roman" w:hAnsi="Times New Roman" w:cs="Times New Roman"/>
          <w:color w:val="000000" w:themeColor="text1"/>
          <w:sz w:val="24"/>
          <w:szCs w:val="24"/>
        </w:rPr>
        <w:t xml:space="preserve"> </w:t>
      </w:r>
      <w:r w:rsidRPr="004A3036">
        <w:rPr>
          <w:rFonts w:ascii="Times New Roman" w:hAnsi="Times New Roman" w:cs="Times New Roman"/>
          <w:color w:val="000000" w:themeColor="text1"/>
          <w:sz w:val="24"/>
          <w:szCs w:val="24"/>
        </w:rPr>
        <w:t>de http://www.srt.gob.ar/images/Publicaciones/Informes_investigacion/LIBRO_FI</w:t>
      </w:r>
    </w:p>
    <w:p w:rsidR="004A3036" w:rsidRPr="004A3036" w:rsidRDefault="004A3036" w:rsidP="00901756">
      <w:pPr>
        <w:ind w:left="1416" w:hanging="1416"/>
        <w:rPr>
          <w:rFonts w:ascii="Times New Roman" w:hAnsi="Times New Roman" w:cs="Times New Roman"/>
          <w:color w:val="000000" w:themeColor="text1"/>
          <w:sz w:val="24"/>
          <w:szCs w:val="24"/>
        </w:rPr>
      </w:pPr>
      <w:r w:rsidRPr="004A3036">
        <w:rPr>
          <w:rFonts w:ascii="Times New Roman" w:hAnsi="Times New Roman" w:cs="Times New Roman"/>
          <w:color w:val="000000" w:themeColor="text1"/>
          <w:sz w:val="24"/>
          <w:szCs w:val="24"/>
        </w:rPr>
        <w:t>NAL_Corregido_2014.pdf</w:t>
      </w:r>
    </w:p>
    <w:p w:rsidR="004A3036" w:rsidRPr="0031023E" w:rsidRDefault="004A3036" w:rsidP="00901756">
      <w:pPr>
        <w:ind w:left="1416" w:hanging="1416"/>
        <w:rPr>
          <w:rFonts w:ascii="Times New Roman" w:hAnsi="Times New Roman" w:cs="Times New Roman"/>
          <w:color w:val="000000"/>
          <w:sz w:val="24"/>
          <w:szCs w:val="24"/>
          <w:shd w:val="clear" w:color="auto" w:fill="FFFFFF"/>
          <w:lang w:val="en-US"/>
        </w:rPr>
      </w:pPr>
      <w:r w:rsidRPr="0031023E">
        <w:rPr>
          <w:rFonts w:ascii="Times New Roman" w:hAnsi="Times New Roman" w:cs="Times New Roman"/>
          <w:color w:val="000000" w:themeColor="text1"/>
          <w:sz w:val="24"/>
          <w:szCs w:val="24"/>
        </w:rPr>
        <w:t xml:space="preserve">Tarlov, A. (2000). </w:t>
      </w:r>
      <w:r w:rsidRPr="0031023E">
        <w:rPr>
          <w:rFonts w:ascii="Times New Roman" w:hAnsi="Times New Roman" w:cs="Times New Roman"/>
          <w:color w:val="000000"/>
          <w:sz w:val="24"/>
          <w:szCs w:val="24"/>
          <w:shd w:val="clear" w:color="auto" w:fill="FFFFFF"/>
          <w:lang w:val="en-US"/>
        </w:rPr>
        <w:t>Social determinants of Health: the sociobiological transition. En D. Blane, E. Brunner y D.  Wilkinson (Eds.),</w:t>
      </w:r>
      <w:r w:rsidRPr="0031023E">
        <w:rPr>
          <w:rFonts w:ascii="Times New Roman" w:hAnsi="Times New Roman" w:cs="Times New Roman"/>
          <w:i/>
          <w:color w:val="000000"/>
          <w:sz w:val="24"/>
          <w:szCs w:val="24"/>
          <w:shd w:val="clear" w:color="auto" w:fill="FFFFFF"/>
          <w:lang w:val="en-US"/>
        </w:rPr>
        <w:t xml:space="preserve"> Health and Social Organization</w:t>
      </w:r>
      <w:r w:rsidRPr="0031023E">
        <w:rPr>
          <w:rFonts w:ascii="Times New Roman" w:hAnsi="Times New Roman" w:cs="Times New Roman"/>
          <w:color w:val="000000"/>
          <w:sz w:val="24"/>
          <w:szCs w:val="24"/>
          <w:shd w:val="clear" w:color="auto" w:fill="FFFFFF"/>
          <w:lang w:val="en-US"/>
        </w:rPr>
        <w:t xml:space="preserve"> (pp.71-93).</w:t>
      </w:r>
      <w:r w:rsidRPr="0031023E">
        <w:rPr>
          <w:rStyle w:val="apple-converted-space"/>
          <w:rFonts w:ascii="Times New Roman" w:hAnsi="Times New Roman" w:cs="Times New Roman"/>
          <w:color w:val="000000"/>
          <w:sz w:val="24"/>
          <w:szCs w:val="24"/>
          <w:shd w:val="clear" w:color="auto" w:fill="FFFFFF"/>
          <w:lang w:val="en-US"/>
        </w:rPr>
        <w:t> </w:t>
      </w:r>
      <w:r w:rsidRPr="0031023E">
        <w:rPr>
          <w:rFonts w:ascii="Times New Roman" w:hAnsi="Times New Roman" w:cs="Times New Roman"/>
          <w:sz w:val="24"/>
          <w:szCs w:val="24"/>
          <w:lang w:val="en-US"/>
        </w:rPr>
        <w:t>London</w:t>
      </w:r>
      <w:r w:rsidRPr="0031023E">
        <w:rPr>
          <w:rFonts w:ascii="Times New Roman" w:hAnsi="Times New Roman" w:cs="Times New Roman"/>
          <w:color w:val="000000"/>
          <w:sz w:val="24"/>
          <w:szCs w:val="24"/>
          <w:shd w:val="clear" w:color="auto" w:fill="FFFFFF"/>
          <w:lang w:val="en-US"/>
        </w:rPr>
        <w:t>: Routledge.</w:t>
      </w:r>
    </w:p>
    <w:p w:rsidR="004A3036" w:rsidRDefault="004A3036" w:rsidP="00901756">
      <w:pPr>
        <w:autoSpaceDE w:val="0"/>
        <w:autoSpaceDN w:val="0"/>
        <w:adjustRightInd w:val="0"/>
        <w:spacing w:after="0"/>
        <w:ind w:left="1416" w:hanging="1416"/>
        <w:rPr>
          <w:rStyle w:val="Hipervnculo"/>
          <w:rFonts w:ascii="Times New Roman" w:hAnsi="Times New Roman" w:cs="Times New Roman"/>
          <w:color w:val="000000" w:themeColor="text1"/>
          <w:sz w:val="24"/>
          <w:szCs w:val="24"/>
          <w:u w:val="none"/>
        </w:rPr>
      </w:pPr>
      <w:r w:rsidRPr="0031023E">
        <w:rPr>
          <w:rFonts w:ascii="Times New Roman" w:hAnsi="Times New Roman" w:cs="Times New Roman"/>
          <w:sz w:val="24"/>
          <w:szCs w:val="24"/>
        </w:rPr>
        <w:t xml:space="preserve">Toro, F., Londoño, M., Sanín, A. </w:t>
      </w:r>
      <w:r w:rsidR="007A366A" w:rsidRPr="0031023E">
        <w:rPr>
          <w:rFonts w:ascii="Times New Roman" w:hAnsi="Times New Roman" w:cs="Times New Roman"/>
          <w:sz w:val="24"/>
          <w:szCs w:val="24"/>
        </w:rPr>
        <w:t>y Valencia</w:t>
      </w:r>
      <w:r w:rsidRPr="0031023E">
        <w:rPr>
          <w:rFonts w:ascii="Times New Roman" w:hAnsi="Times New Roman" w:cs="Times New Roman"/>
          <w:sz w:val="24"/>
          <w:szCs w:val="24"/>
        </w:rPr>
        <w:t>, M. (2010).  Modelo analítico de fa</w:t>
      </w:r>
      <w:r>
        <w:rPr>
          <w:rFonts w:ascii="Times New Roman" w:hAnsi="Times New Roman" w:cs="Times New Roman"/>
          <w:sz w:val="24"/>
          <w:szCs w:val="24"/>
        </w:rPr>
        <w:t xml:space="preserve">ctores </w:t>
      </w:r>
      <w:r w:rsidRPr="0031023E">
        <w:rPr>
          <w:rFonts w:ascii="Times New Roman" w:hAnsi="Times New Roman" w:cs="Times New Roman"/>
          <w:color w:val="000000" w:themeColor="text1"/>
          <w:sz w:val="24"/>
          <w:szCs w:val="24"/>
        </w:rPr>
        <w:t xml:space="preserve">psicosociales en contextos laborales. </w:t>
      </w:r>
      <w:r w:rsidRPr="0031023E">
        <w:rPr>
          <w:rFonts w:ascii="Times New Roman" w:hAnsi="Times New Roman" w:cs="Times New Roman"/>
          <w:i/>
          <w:iCs/>
          <w:color w:val="000000" w:themeColor="text1"/>
          <w:sz w:val="24"/>
          <w:szCs w:val="24"/>
        </w:rPr>
        <w:t>Revis</w:t>
      </w:r>
      <w:r>
        <w:rPr>
          <w:rFonts w:ascii="Times New Roman" w:hAnsi="Times New Roman" w:cs="Times New Roman"/>
          <w:i/>
          <w:iCs/>
          <w:color w:val="000000" w:themeColor="text1"/>
          <w:sz w:val="24"/>
          <w:szCs w:val="24"/>
        </w:rPr>
        <w:t xml:space="preserve">ta Interamericana de Psicología </w:t>
      </w:r>
      <w:r w:rsidRPr="0031023E">
        <w:rPr>
          <w:rFonts w:ascii="Times New Roman" w:hAnsi="Times New Roman" w:cs="Times New Roman"/>
          <w:i/>
          <w:iCs/>
          <w:color w:val="000000" w:themeColor="text1"/>
          <w:sz w:val="24"/>
          <w:szCs w:val="24"/>
        </w:rPr>
        <w:t>Ocupacional, 29</w:t>
      </w:r>
      <w:r w:rsidRPr="0031023E">
        <w:rPr>
          <w:rFonts w:ascii="Times New Roman" w:hAnsi="Times New Roman" w:cs="Times New Roman"/>
          <w:iCs/>
          <w:color w:val="000000" w:themeColor="text1"/>
          <w:sz w:val="24"/>
          <w:szCs w:val="24"/>
        </w:rPr>
        <w:t xml:space="preserve"> </w:t>
      </w:r>
      <w:r w:rsidRPr="0031023E">
        <w:rPr>
          <w:rFonts w:ascii="Times New Roman" w:hAnsi="Times New Roman" w:cs="Times New Roman"/>
          <w:color w:val="000000" w:themeColor="text1"/>
          <w:sz w:val="24"/>
          <w:szCs w:val="24"/>
        </w:rPr>
        <w:t xml:space="preserve">(2), 95-137. Recuperado de </w:t>
      </w:r>
      <w:hyperlink r:id="rId60" w:history="1">
        <w:r w:rsidRPr="0031023E">
          <w:rPr>
            <w:rStyle w:val="Hipervnculo"/>
            <w:rFonts w:ascii="Times New Roman" w:hAnsi="Times New Roman" w:cs="Times New Roman"/>
            <w:color w:val="000000" w:themeColor="text1"/>
            <w:sz w:val="24"/>
            <w:szCs w:val="24"/>
            <w:u w:val="none"/>
          </w:rPr>
          <w:t>http://revista.cincel.com.co/cincel/index.php/RPO/article/viewFile/106/105</w:t>
        </w:r>
      </w:hyperlink>
    </w:p>
    <w:p w:rsidR="004A3036" w:rsidRPr="004A3036" w:rsidRDefault="004A3036" w:rsidP="00901756">
      <w:pPr>
        <w:autoSpaceDE w:val="0"/>
        <w:autoSpaceDN w:val="0"/>
        <w:adjustRightInd w:val="0"/>
        <w:spacing w:after="0"/>
        <w:ind w:left="1416" w:hanging="1416"/>
        <w:rPr>
          <w:rStyle w:val="Hipervnculo"/>
          <w:rFonts w:ascii="Times New Roman" w:hAnsi="Times New Roman" w:cs="Times New Roman"/>
          <w:color w:val="auto"/>
          <w:sz w:val="24"/>
          <w:szCs w:val="24"/>
          <w:u w:val="none"/>
        </w:rPr>
      </w:pPr>
    </w:p>
    <w:p w:rsidR="004A3036" w:rsidRPr="0031023E" w:rsidRDefault="004A3036" w:rsidP="00901756">
      <w:pPr>
        <w:ind w:left="1416" w:hanging="1416"/>
        <w:rPr>
          <w:rFonts w:ascii="Times New Roman" w:hAnsi="Times New Roman" w:cs="Times New Roman"/>
          <w:sz w:val="24"/>
          <w:szCs w:val="24"/>
        </w:rPr>
      </w:pPr>
      <w:r w:rsidRPr="0031023E">
        <w:rPr>
          <w:rFonts w:ascii="Times New Roman" w:hAnsi="Times New Roman" w:cs="Times New Roman"/>
          <w:sz w:val="24"/>
          <w:szCs w:val="24"/>
        </w:rPr>
        <w:tab/>
        <w:t xml:space="preserve">Torres, M. (2015). Estrés y condiciones laborales en el trabajo docente. </w:t>
      </w:r>
      <w:r w:rsidRPr="0031023E">
        <w:rPr>
          <w:rFonts w:ascii="Times New Roman" w:hAnsi="Times New Roman" w:cs="Times New Roman"/>
          <w:i/>
          <w:sz w:val="24"/>
          <w:szCs w:val="24"/>
        </w:rPr>
        <w:t xml:space="preserve">DIGITAL </w:t>
      </w:r>
      <w:r w:rsidRPr="0031023E">
        <w:rPr>
          <w:rFonts w:ascii="Times New Roman" w:hAnsi="Times New Roman" w:cs="Times New Roman"/>
          <w:i/>
          <w:sz w:val="24"/>
          <w:szCs w:val="24"/>
        </w:rPr>
        <w:tab/>
        <w:t>CIENCIA@UAQro</w:t>
      </w:r>
      <w:r w:rsidRPr="0031023E">
        <w:rPr>
          <w:rFonts w:ascii="Times New Roman" w:hAnsi="Times New Roman" w:cs="Times New Roman"/>
          <w:sz w:val="24"/>
          <w:szCs w:val="24"/>
        </w:rPr>
        <w:t xml:space="preserve">, </w:t>
      </w:r>
      <w:r w:rsidRPr="0031023E">
        <w:rPr>
          <w:rFonts w:ascii="Times New Roman" w:hAnsi="Times New Roman" w:cs="Times New Roman"/>
          <w:i/>
          <w:sz w:val="24"/>
          <w:szCs w:val="24"/>
        </w:rPr>
        <w:t>8</w:t>
      </w:r>
      <w:r w:rsidRPr="0031023E">
        <w:rPr>
          <w:rFonts w:ascii="Times New Roman" w:hAnsi="Times New Roman" w:cs="Times New Roman"/>
          <w:sz w:val="24"/>
          <w:szCs w:val="24"/>
        </w:rPr>
        <w:t xml:space="preserve"> (1), 1-11. Recuperado de </w:t>
      </w:r>
      <w:r w:rsidRPr="0031023E">
        <w:rPr>
          <w:rFonts w:ascii="Times New Roman" w:hAnsi="Times New Roman" w:cs="Times New Roman"/>
          <w:sz w:val="24"/>
          <w:szCs w:val="24"/>
        </w:rPr>
        <w:tab/>
        <w:t>http://www.uaq.mx/investigacion/revista_ciencia@uaq/ArchivosPDF/v8-n1/2-6.pdf</w:t>
      </w:r>
    </w:p>
    <w:p w:rsidR="004A3036" w:rsidRPr="0031023E" w:rsidRDefault="004A3036" w:rsidP="00901756">
      <w:pPr>
        <w:ind w:left="1416" w:hanging="1416"/>
        <w:rPr>
          <w:rFonts w:ascii="Times New Roman" w:hAnsi="Times New Roman" w:cs="Times New Roman"/>
          <w:color w:val="000000" w:themeColor="text1"/>
          <w:sz w:val="24"/>
          <w:szCs w:val="24"/>
          <w:lang w:val="en-US"/>
        </w:rPr>
      </w:pPr>
      <w:r w:rsidRPr="0031023E">
        <w:rPr>
          <w:rFonts w:ascii="Times New Roman" w:hAnsi="Times New Roman" w:cs="Times New Roman"/>
          <w:color w:val="000000" w:themeColor="text1"/>
          <w:sz w:val="24"/>
          <w:szCs w:val="24"/>
          <w:lang w:val="en-US"/>
        </w:rPr>
        <w:t>Trucco, M. (1981).</w:t>
      </w:r>
      <w:r>
        <w:rPr>
          <w:rFonts w:ascii="Times New Roman" w:hAnsi="Times New Roman" w:cs="Times New Roman"/>
          <w:color w:val="000000" w:themeColor="text1"/>
          <w:sz w:val="24"/>
          <w:szCs w:val="24"/>
          <w:lang w:val="en-US"/>
        </w:rPr>
        <w:t xml:space="preserve"> </w:t>
      </w:r>
      <w:r w:rsidRPr="0031023E">
        <w:rPr>
          <w:rFonts w:ascii="Times New Roman" w:hAnsi="Times New Roman" w:cs="Times New Roman"/>
          <w:i/>
          <w:iCs/>
          <w:color w:val="000000" w:themeColor="text1"/>
          <w:sz w:val="24"/>
          <w:szCs w:val="24"/>
          <w:lang w:val="en-US"/>
        </w:rPr>
        <w:t>Stress, salud y trabajo en la sociedad contemporánea</w:t>
      </w:r>
      <w:r w:rsidRPr="0031023E">
        <w:rPr>
          <w:rFonts w:ascii="Times New Roman" w:hAnsi="Times New Roman" w:cs="Times New Roman"/>
          <w:color w:val="000000" w:themeColor="text1"/>
          <w:sz w:val="24"/>
          <w:szCs w:val="24"/>
          <w:lang w:val="en-US"/>
        </w:rPr>
        <w:t>. Santiago de Chile: Universidad Católica de Chile.</w:t>
      </w:r>
    </w:p>
    <w:p w:rsidR="004A3036" w:rsidRDefault="004A3036" w:rsidP="00901756">
      <w:pPr>
        <w:autoSpaceDE w:val="0"/>
        <w:autoSpaceDN w:val="0"/>
        <w:adjustRightInd w:val="0"/>
        <w:spacing w:after="0"/>
        <w:ind w:left="1416" w:hanging="1416"/>
        <w:rPr>
          <w:rFonts w:ascii="Times New Roman" w:hAnsi="Times New Roman" w:cs="Times New Roman"/>
          <w:color w:val="000000" w:themeColor="text1"/>
          <w:sz w:val="24"/>
          <w:szCs w:val="24"/>
        </w:rPr>
      </w:pPr>
    </w:p>
    <w:p w:rsidR="004A3036" w:rsidRDefault="004A3036" w:rsidP="00901756">
      <w:pPr>
        <w:autoSpaceDE w:val="0"/>
        <w:autoSpaceDN w:val="0"/>
        <w:adjustRightInd w:val="0"/>
        <w:spacing w:after="0"/>
        <w:ind w:left="1416" w:hanging="1416"/>
        <w:rPr>
          <w:rStyle w:val="Hipervnculo"/>
          <w:rFonts w:ascii="Times New Roman" w:hAnsi="Times New Roman" w:cs="Times New Roman"/>
          <w:color w:val="000000" w:themeColor="text1"/>
          <w:sz w:val="24"/>
          <w:szCs w:val="24"/>
          <w:u w:val="none"/>
        </w:rPr>
      </w:pPr>
      <w:r w:rsidRPr="00A26CA0">
        <w:rPr>
          <w:rFonts w:ascii="Times New Roman" w:hAnsi="Times New Roman" w:cs="Times New Roman"/>
          <w:color w:val="000000" w:themeColor="text1"/>
          <w:sz w:val="24"/>
          <w:szCs w:val="24"/>
        </w:rPr>
        <w:t>Vera, L. (2013,1 de febrero). En el sistema capitalista los individuos viven para trabajar,</w:t>
      </w:r>
      <w:r>
        <w:rPr>
          <w:rFonts w:ascii="Times New Roman" w:hAnsi="Times New Roman" w:cs="Times New Roman"/>
          <w:color w:val="000000" w:themeColor="text1"/>
          <w:sz w:val="24"/>
          <w:szCs w:val="24"/>
        </w:rPr>
        <w:t xml:space="preserve"> </w:t>
      </w:r>
      <w:r w:rsidRPr="00A26CA0">
        <w:rPr>
          <w:rFonts w:ascii="Times New Roman" w:hAnsi="Times New Roman" w:cs="Times New Roman"/>
          <w:color w:val="000000" w:themeColor="text1"/>
          <w:sz w:val="24"/>
          <w:szCs w:val="24"/>
        </w:rPr>
        <w:t xml:space="preserve">no trabajan para vivir. </w:t>
      </w:r>
      <w:r w:rsidRPr="00A26CA0">
        <w:rPr>
          <w:rFonts w:ascii="Times New Roman" w:hAnsi="Times New Roman" w:cs="Times New Roman"/>
          <w:i/>
          <w:iCs/>
          <w:color w:val="000000" w:themeColor="text1"/>
          <w:sz w:val="24"/>
          <w:szCs w:val="24"/>
        </w:rPr>
        <w:t>Semanario de la UAM</w:t>
      </w:r>
      <w:r w:rsidRPr="00A26CA0">
        <w:rPr>
          <w:rFonts w:ascii="Times New Roman" w:hAnsi="Times New Roman" w:cs="Times New Roman"/>
          <w:color w:val="000000" w:themeColor="text1"/>
          <w:sz w:val="24"/>
          <w:szCs w:val="24"/>
        </w:rPr>
        <w:t xml:space="preserve">, pp. 4-5. </w:t>
      </w:r>
      <w:r>
        <w:rPr>
          <w:rFonts w:ascii="Times New Roman" w:hAnsi="Times New Roman" w:cs="Times New Roman"/>
          <w:color w:val="000000" w:themeColor="text1"/>
          <w:sz w:val="24"/>
          <w:szCs w:val="24"/>
        </w:rPr>
        <w:t xml:space="preserve">Recuperado de </w:t>
      </w:r>
      <w:hyperlink r:id="rId61" w:history="1">
        <w:r w:rsidRPr="00A26CA0">
          <w:rPr>
            <w:rStyle w:val="Hipervnculo"/>
            <w:rFonts w:ascii="Times New Roman" w:hAnsi="Times New Roman" w:cs="Times New Roman"/>
            <w:color w:val="000000" w:themeColor="text1"/>
            <w:sz w:val="24"/>
            <w:szCs w:val="24"/>
            <w:u w:val="none"/>
          </w:rPr>
          <w:t>http://www.uam.mx/semanario/xix_22/files/assets/common/downloads/xix_22.pdf</w:t>
        </w:r>
      </w:hyperlink>
    </w:p>
    <w:p w:rsidR="00394328" w:rsidRPr="00394328" w:rsidRDefault="00394328" w:rsidP="00901756">
      <w:pPr>
        <w:autoSpaceDE w:val="0"/>
        <w:autoSpaceDN w:val="0"/>
        <w:adjustRightInd w:val="0"/>
        <w:spacing w:after="0"/>
        <w:ind w:left="1416" w:hanging="1416"/>
        <w:rPr>
          <w:rFonts w:ascii="Times New Roman" w:hAnsi="Times New Roman" w:cs="Times New Roman"/>
          <w:color w:val="000000" w:themeColor="text1"/>
          <w:sz w:val="24"/>
          <w:szCs w:val="24"/>
        </w:rPr>
      </w:pPr>
    </w:p>
    <w:p w:rsidR="00394328" w:rsidRDefault="00394328" w:rsidP="00901756">
      <w:pPr>
        <w:pStyle w:val="Sinespaciado"/>
        <w:spacing w:line="360" w:lineRule="auto"/>
        <w:ind w:left="1416" w:hanging="1416"/>
        <w:rPr>
          <w:rStyle w:val="Hipervnculo"/>
          <w:rFonts w:ascii="Times New Roman" w:hAnsi="Times New Roman" w:cs="Times New Roman"/>
          <w:color w:val="000000" w:themeColor="text1"/>
          <w:sz w:val="24"/>
          <w:szCs w:val="24"/>
          <w:u w:val="none"/>
        </w:rPr>
      </w:pPr>
      <w:r>
        <w:rPr>
          <w:rFonts w:ascii="Times New Roman" w:hAnsi="Times New Roman" w:cs="Times New Roman"/>
          <w:sz w:val="24"/>
          <w:szCs w:val="24"/>
        </w:rPr>
        <w:tab/>
      </w:r>
      <w:r w:rsidR="004A3036" w:rsidRPr="00394328">
        <w:rPr>
          <w:rFonts w:ascii="Times New Roman" w:hAnsi="Times New Roman" w:cs="Times New Roman"/>
          <w:sz w:val="24"/>
          <w:szCs w:val="24"/>
        </w:rPr>
        <w:t xml:space="preserve">Villalobos, G. (2004). Vigilancia epidemiológica de los factores Psicosociales. </w:t>
      </w:r>
      <w:r>
        <w:rPr>
          <w:rFonts w:ascii="Times New Roman" w:hAnsi="Times New Roman" w:cs="Times New Roman"/>
          <w:sz w:val="24"/>
          <w:szCs w:val="24"/>
        </w:rPr>
        <w:tab/>
      </w:r>
      <w:r w:rsidR="004A3036" w:rsidRPr="00394328">
        <w:rPr>
          <w:rFonts w:ascii="Times New Roman" w:hAnsi="Times New Roman" w:cs="Times New Roman"/>
          <w:sz w:val="24"/>
          <w:szCs w:val="24"/>
        </w:rPr>
        <w:t xml:space="preserve">Aproximación conceptual y valorativa. </w:t>
      </w:r>
      <w:r w:rsidR="004A3036" w:rsidRPr="00394328">
        <w:rPr>
          <w:rFonts w:ascii="Times New Roman" w:hAnsi="Times New Roman" w:cs="Times New Roman"/>
          <w:i/>
          <w:iCs/>
          <w:sz w:val="24"/>
          <w:szCs w:val="24"/>
        </w:rPr>
        <w:t>Rev. Ciencia y Trabajo,</w:t>
      </w:r>
      <w:r w:rsidR="004A3036" w:rsidRPr="00394328">
        <w:rPr>
          <w:rFonts w:ascii="Times New Roman" w:hAnsi="Times New Roman" w:cs="Times New Roman"/>
          <w:iCs/>
          <w:sz w:val="24"/>
          <w:szCs w:val="24"/>
        </w:rPr>
        <w:t xml:space="preserve"> </w:t>
      </w:r>
      <w:r w:rsidR="004A3036" w:rsidRPr="00394328">
        <w:rPr>
          <w:rFonts w:ascii="Times New Roman" w:hAnsi="Times New Roman" w:cs="Times New Roman"/>
          <w:i/>
          <w:iCs/>
          <w:sz w:val="24"/>
          <w:szCs w:val="24"/>
        </w:rPr>
        <w:t xml:space="preserve">6 </w:t>
      </w:r>
      <w:r w:rsidR="004A3036" w:rsidRPr="00394328">
        <w:rPr>
          <w:rFonts w:ascii="Times New Roman" w:hAnsi="Times New Roman" w:cs="Times New Roman"/>
          <w:iCs/>
          <w:sz w:val="24"/>
          <w:szCs w:val="24"/>
        </w:rPr>
        <w:t>(14)</w:t>
      </w:r>
      <w:r w:rsidR="004A3036" w:rsidRPr="00394328">
        <w:rPr>
          <w:rFonts w:ascii="Times New Roman" w:hAnsi="Times New Roman" w:cs="Times New Roman"/>
          <w:sz w:val="24"/>
          <w:szCs w:val="24"/>
        </w:rPr>
        <w:t xml:space="preserve"> ,197-201.</w:t>
      </w:r>
      <w:r w:rsidRPr="00394328">
        <w:rPr>
          <w:rFonts w:ascii="Times New Roman" w:hAnsi="Times New Roman" w:cs="Times New Roman"/>
          <w:sz w:val="24"/>
          <w:szCs w:val="24"/>
        </w:rPr>
        <w:t xml:space="preserve"> </w:t>
      </w:r>
      <w:r>
        <w:rPr>
          <w:rFonts w:ascii="Times New Roman" w:hAnsi="Times New Roman" w:cs="Times New Roman"/>
          <w:sz w:val="24"/>
          <w:szCs w:val="24"/>
        </w:rPr>
        <w:tab/>
      </w:r>
      <w:r w:rsidR="004A3036" w:rsidRPr="00394328">
        <w:rPr>
          <w:rFonts w:ascii="Times New Roman" w:hAnsi="Times New Roman" w:cs="Times New Roman"/>
          <w:sz w:val="24"/>
          <w:szCs w:val="24"/>
        </w:rPr>
        <w:t>Recuperado</w:t>
      </w:r>
      <w:r w:rsidRPr="00394328">
        <w:rPr>
          <w:rFonts w:ascii="Times New Roman" w:hAnsi="Times New Roman" w:cs="Times New Roman"/>
          <w:sz w:val="24"/>
          <w:szCs w:val="24"/>
        </w:rPr>
        <w:t xml:space="preserve"> </w:t>
      </w:r>
      <w:r w:rsidR="004A3036" w:rsidRPr="00394328">
        <w:rPr>
          <w:rFonts w:ascii="Times New Roman" w:hAnsi="Times New Roman" w:cs="Times New Roman"/>
          <w:sz w:val="24"/>
          <w:szCs w:val="24"/>
        </w:rPr>
        <w:t>de</w:t>
      </w:r>
      <w:r w:rsidRPr="00394328">
        <w:rPr>
          <w:rFonts w:ascii="Times New Roman" w:hAnsi="Times New Roman" w:cs="Times New Roman"/>
          <w:sz w:val="24"/>
          <w:szCs w:val="24"/>
        </w:rPr>
        <w:t xml:space="preserve"> </w:t>
      </w:r>
      <w:r>
        <w:rPr>
          <w:rFonts w:ascii="Times New Roman" w:hAnsi="Times New Roman" w:cs="Times New Roman"/>
          <w:sz w:val="24"/>
          <w:szCs w:val="24"/>
        </w:rPr>
        <w:tab/>
      </w:r>
      <w:hyperlink r:id="rId62" w:history="1">
        <w:r w:rsidR="004A3036" w:rsidRPr="00394328">
          <w:rPr>
            <w:rStyle w:val="Hipervnculo"/>
            <w:rFonts w:ascii="Times New Roman" w:hAnsi="Times New Roman" w:cs="Times New Roman"/>
            <w:color w:val="000000" w:themeColor="text1"/>
            <w:sz w:val="24"/>
            <w:szCs w:val="24"/>
            <w:u w:val="none"/>
          </w:rPr>
          <w:t>http://www.huila.gov.co/documentos/V/vigilancia_epidem_psicosociales.pdf</w:t>
        </w:r>
      </w:hyperlink>
    </w:p>
    <w:p w:rsidR="00394328" w:rsidRDefault="00394328" w:rsidP="00901756">
      <w:pPr>
        <w:pStyle w:val="Sinespaciado"/>
        <w:spacing w:line="360" w:lineRule="auto"/>
        <w:ind w:left="1416" w:hanging="1416"/>
        <w:rPr>
          <w:rStyle w:val="Hipervnculo"/>
          <w:rFonts w:ascii="Times New Roman" w:hAnsi="Times New Roman" w:cs="Times New Roman"/>
          <w:color w:val="000000" w:themeColor="text1"/>
          <w:sz w:val="24"/>
          <w:szCs w:val="24"/>
          <w:u w:val="none"/>
        </w:rPr>
      </w:pPr>
    </w:p>
    <w:p w:rsidR="004A3036" w:rsidRPr="00394328" w:rsidRDefault="00394328" w:rsidP="00901756">
      <w:pPr>
        <w:pStyle w:val="Sinespaciado"/>
        <w:spacing w:line="360" w:lineRule="auto"/>
        <w:ind w:left="1416" w:hanging="1416"/>
        <w:rPr>
          <w:rFonts w:ascii="Times New Roman" w:hAnsi="Times New Roman" w:cs="Times New Roman"/>
          <w:sz w:val="24"/>
          <w:szCs w:val="24"/>
        </w:rPr>
      </w:pPr>
      <w:r>
        <w:rPr>
          <w:rFonts w:ascii="Times New Roman" w:hAnsi="Times New Roman" w:cs="Times New Roman"/>
          <w:sz w:val="24"/>
          <w:szCs w:val="24"/>
          <w:shd w:val="clear" w:color="auto" w:fill="FFFFFF"/>
        </w:rPr>
        <w:tab/>
      </w:r>
      <w:r w:rsidR="004A3036" w:rsidRPr="00394328">
        <w:rPr>
          <w:rFonts w:ascii="Times New Roman" w:hAnsi="Times New Roman" w:cs="Times New Roman"/>
          <w:sz w:val="24"/>
          <w:szCs w:val="24"/>
          <w:shd w:val="clear" w:color="auto" w:fill="FFFFFF"/>
        </w:rPr>
        <w:t xml:space="preserve">Villalobos, G. (2010). </w:t>
      </w:r>
      <w:r w:rsidR="004A3036" w:rsidRPr="00394328">
        <w:rPr>
          <w:rFonts w:ascii="Times New Roman" w:hAnsi="Times New Roman" w:cs="Times New Roman"/>
          <w:i/>
          <w:sz w:val="24"/>
          <w:szCs w:val="24"/>
          <w:shd w:val="clear" w:color="auto" w:fill="FFFFFF"/>
        </w:rPr>
        <w:t xml:space="preserve">Estudio para el diseño de una batería de instrumentos para la </w:t>
      </w:r>
      <w:r w:rsidRPr="00394328">
        <w:rPr>
          <w:rFonts w:ascii="Times New Roman" w:hAnsi="Times New Roman" w:cs="Times New Roman"/>
          <w:i/>
          <w:sz w:val="24"/>
          <w:szCs w:val="24"/>
          <w:shd w:val="clear" w:color="auto" w:fill="FFFFFF"/>
        </w:rPr>
        <w:tab/>
      </w:r>
      <w:r w:rsidR="004A3036" w:rsidRPr="00394328">
        <w:rPr>
          <w:rFonts w:ascii="Times New Roman" w:hAnsi="Times New Roman" w:cs="Times New Roman"/>
          <w:i/>
          <w:sz w:val="24"/>
          <w:szCs w:val="24"/>
          <w:shd w:val="clear" w:color="auto" w:fill="FFFFFF"/>
        </w:rPr>
        <w:t>evaluación de factores psicosociales</w:t>
      </w:r>
      <w:r w:rsidR="004A3036" w:rsidRPr="00394328">
        <w:rPr>
          <w:rFonts w:ascii="Times New Roman" w:hAnsi="Times New Roman" w:cs="Times New Roman"/>
          <w:sz w:val="24"/>
          <w:szCs w:val="24"/>
          <w:shd w:val="clear" w:color="auto" w:fill="FFFFFF"/>
        </w:rPr>
        <w:t>. Colombia: Pontificia Universidad Javeriana.</w:t>
      </w:r>
    </w:p>
    <w:bookmarkEnd w:id="6"/>
    <w:p w:rsidR="000F143A" w:rsidRPr="00E3320A" w:rsidRDefault="000F143A" w:rsidP="00394328">
      <w:pPr>
        <w:autoSpaceDE w:val="0"/>
        <w:autoSpaceDN w:val="0"/>
        <w:adjustRightInd w:val="0"/>
        <w:spacing w:after="0"/>
        <w:ind w:left="708" w:hanging="709"/>
        <w:rPr>
          <w:rStyle w:val="Hipervnculo"/>
          <w:rFonts w:ascii="Times New Roman" w:hAnsi="Times New Roman" w:cs="Times New Roman"/>
          <w:color w:val="000000" w:themeColor="text1"/>
          <w:sz w:val="24"/>
          <w:szCs w:val="24"/>
          <w:u w:val="none"/>
        </w:rPr>
      </w:pPr>
    </w:p>
    <w:p w:rsidR="000F143A" w:rsidRPr="00E3320A" w:rsidRDefault="000F143A" w:rsidP="00394328">
      <w:pPr>
        <w:autoSpaceDE w:val="0"/>
        <w:autoSpaceDN w:val="0"/>
        <w:adjustRightInd w:val="0"/>
        <w:spacing w:after="0"/>
        <w:ind w:left="708" w:hanging="709"/>
        <w:rPr>
          <w:rFonts w:ascii="Times New Roman" w:hAnsi="Times New Roman" w:cs="Times New Roman"/>
          <w:color w:val="000000" w:themeColor="text1"/>
          <w:sz w:val="24"/>
          <w:szCs w:val="24"/>
        </w:rPr>
      </w:pPr>
    </w:p>
    <w:p w:rsidR="000F44AE" w:rsidRDefault="000F44AE" w:rsidP="0031023E">
      <w:pPr>
        <w:autoSpaceDE w:val="0"/>
        <w:autoSpaceDN w:val="0"/>
        <w:adjustRightInd w:val="0"/>
        <w:spacing w:after="0" w:line="240" w:lineRule="auto"/>
        <w:rPr>
          <w:rFonts w:ascii="Times New Roman" w:hAnsi="Times New Roman" w:cs="Times New Roman"/>
          <w:color w:val="000000" w:themeColor="text1"/>
          <w:sz w:val="24"/>
          <w:szCs w:val="24"/>
        </w:rPr>
      </w:pPr>
    </w:p>
    <w:p w:rsidR="000D2B30" w:rsidRDefault="000D2B30" w:rsidP="0031023E">
      <w:pPr>
        <w:autoSpaceDE w:val="0"/>
        <w:autoSpaceDN w:val="0"/>
        <w:adjustRightInd w:val="0"/>
        <w:spacing w:after="0" w:line="240" w:lineRule="auto"/>
        <w:rPr>
          <w:rFonts w:ascii="Times New Roman" w:hAnsi="Times New Roman" w:cs="Times New Roman"/>
          <w:color w:val="000000" w:themeColor="text1"/>
          <w:sz w:val="24"/>
          <w:szCs w:val="24"/>
        </w:rPr>
      </w:pPr>
    </w:p>
    <w:p w:rsidR="000D2B30" w:rsidRDefault="000D2B30" w:rsidP="0031023E">
      <w:pPr>
        <w:autoSpaceDE w:val="0"/>
        <w:autoSpaceDN w:val="0"/>
        <w:adjustRightInd w:val="0"/>
        <w:spacing w:after="0" w:line="240" w:lineRule="auto"/>
        <w:rPr>
          <w:rFonts w:ascii="Times New Roman" w:hAnsi="Times New Roman" w:cs="Times New Roman"/>
          <w:color w:val="000000" w:themeColor="text1"/>
          <w:sz w:val="24"/>
          <w:szCs w:val="24"/>
        </w:rPr>
      </w:pPr>
    </w:p>
    <w:p w:rsidR="000D2B30" w:rsidRDefault="000D2B30" w:rsidP="0031023E">
      <w:pPr>
        <w:autoSpaceDE w:val="0"/>
        <w:autoSpaceDN w:val="0"/>
        <w:adjustRightInd w:val="0"/>
        <w:spacing w:after="0" w:line="240" w:lineRule="auto"/>
        <w:rPr>
          <w:rFonts w:ascii="Times New Roman" w:hAnsi="Times New Roman" w:cs="Times New Roman"/>
          <w:color w:val="000000" w:themeColor="text1"/>
          <w:sz w:val="24"/>
          <w:szCs w:val="24"/>
        </w:rPr>
      </w:pPr>
    </w:p>
    <w:p w:rsidR="000D2B30" w:rsidRDefault="000D2B30" w:rsidP="0031023E">
      <w:pPr>
        <w:autoSpaceDE w:val="0"/>
        <w:autoSpaceDN w:val="0"/>
        <w:adjustRightInd w:val="0"/>
        <w:spacing w:after="0" w:line="240" w:lineRule="auto"/>
        <w:rPr>
          <w:rFonts w:ascii="Times New Roman" w:hAnsi="Times New Roman" w:cs="Times New Roman"/>
          <w:color w:val="000000" w:themeColor="text1"/>
          <w:sz w:val="24"/>
          <w:szCs w:val="24"/>
        </w:rPr>
      </w:pPr>
    </w:p>
    <w:p w:rsidR="000D2B30" w:rsidRDefault="000D2B30" w:rsidP="0031023E">
      <w:pPr>
        <w:autoSpaceDE w:val="0"/>
        <w:autoSpaceDN w:val="0"/>
        <w:adjustRightInd w:val="0"/>
        <w:spacing w:after="0" w:line="240" w:lineRule="auto"/>
        <w:rPr>
          <w:rFonts w:ascii="Times New Roman" w:hAnsi="Times New Roman" w:cs="Times New Roman"/>
          <w:color w:val="000000" w:themeColor="text1"/>
          <w:sz w:val="24"/>
          <w:szCs w:val="24"/>
        </w:rPr>
      </w:pPr>
    </w:p>
    <w:p w:rsidR="000D2B30" w:rsidRDefault="000D2B30" w:rsidP="0031023E">
      <w:pPr>
        <w:autoSpaceDE w:val="0"/>
        <w:autoSpaceDN w:val="0"/>
        <w:adjustRightInd w:val="0"/>
        <w:spacing w:after="0" w:line="240" w:lineRule="auto"/>
        <w:rPr>
          <w:rFonts w:ascii="Times New Roman" w:hAnsi="Times New Roman" w:cs="Times New Roman"/>
          <w:b/>
          <w:bCs/>
          <w:sz w:val="144"/>
          <w:szCs w:val="144"/>
        </w:rPr>
      </w:pPr>
    </w:p>
    <w:p w:rsidR="00901756" w:rsidRDefault="00901756" w:rsidP="009134A9">
      <w:pPr>
        <w:autoSpaceDE w:val="0"/>
        <w:autoSpaceDN w:val="0"/>
        <w:adjustRightInd w:val="0"/>
        <w:spacing w:after="0" w:line="240" w:lineRule="auto"/>
        <w:jc w:val="center"/>
        <w:rPr>
          <w:rFonts w:ascii="Times New Roman" w:hAnsi="Times New Roman" w:cs="Times New Roman"/>
          <w:b/>
          <w:bCs/>
          <w:sz w:val="144"/>
          <w:szCs w:val="144"/>
        </w:rPr>
      </w:pPr>
    </w:p>
    <w:p w:rsidR="00901756" w:rsidRDefault="00901756" w:rsidP="009134A9">
      <w:pPr>
        <w:autoSpaceDE w:val="0"/>
        <w:autoSpaceDN w:val="0"/>
        <w:adjustRightInd w:val="0"/>
        <w:spacing w:after="0" w:line="240" w:lineRule="auto"/>
        <w:jc w:val="center"/>
        <w:rPr>
          <w:rFonts w:ascii="Times New Roman" w:hAnsi="Times New Roman" w:cs="Times New Roman"/>
          <w:b/>
          <w:bCs/>
          <w:sz w:val="144"/>
          <w:szCs w:val="144"/>
        </w:rPr>
      </w:pPr>
    </w:p>
    <w:p w:rsidR="00901756" w:rsidRDefault="00901756" w:rsidP="009134A9">
      <w:pPr>
        <w:autoSpaceDE w:val="0"/>
        <w:autoSpaceDN w:val="0"/>
        <w:adjustRightInd w:val="0"/>
        <w:spacing w:after="0" w:line="240" w:lineRule="auto"/>
        <w:jc w:val="center"/>
        <w:rPr>
          <w:rFonts w:ascii="Times New Roman" w:hAnsi="Times New Roman" w:cs="Times New Roman"/>
          <w:b/>
          <w:bCs/>
          <w:sz w:val="144"/>
          <w:szCs w:val="144"/>
        </w:rPr>
      </w:pPr>
    </w:p>
    <w:p w:rsidR="00901756" w:rsidRDefault="00901756" w:rsidP="009134A9">
      <w:pPr>
        <w:autoSpaceDE w:val="0"/>
        <w:autoSpaceDN w:val="0"/>
        <w:adjustRightInd w:val="0"/>
        <w:spacing w:after="0" w:line="240" w:lineRule="auto"/>
        <w:jc w:val="center"/>
        <w:rPr>
          <w:rFonts w:ascii="Times New Roman" w:hAnsi="Times New Roman" w:cs="Times New Roman"/>
          <w:b/>
          <w:bCs/>
          <w:sz w:val="144"/>
          <w:szCs w:val="144"/>
        </w:rPr>
      </w:pPr>
    </w:p>
    <w:p w:rsidR="00901756" w:rsidRDefault="00901756" w:rsidP="009134A9">
      <w:pPr>
        <w:autoSpaceDE w:val="0"/>
        <w:autoSpaceDN w:val="0"/>
        <w:adjustRightInd w:val="0"/>
        <w:spacing w:after="0" w:line="240" w:lineRule="auto"/>
        <w:jc w:val="center"/>
        <w:rPr>
          <w:rFonts w:ascii="Times New Roman" w:hAnsi="Times New Roman" w:cs="Times New Roman"/>
          <w:b/>
          <w:bCs/>
          <w:sz w:val="144"/>
          <w:szCs w:val="144"/>
        </w:rPr>
      </w:pPr>
    </w:p>
    <w:p w:rsidR="00631975" w:rsidRPr="00132380" w:rsidRDefault="00631975" w:rsidP="009134A9">
      <w:pPr>
        <w:autoSpaceDE w:val="0"/>
        <w:autoSpaceDN w:val="0"/>
        <w:adjustRightInd w:val="0"/>
        <w:spacing w:after="0" w:line="240" w:lineRule="auto"/>
        <w:jc w:val="center"/>
        <w:rPr>
          <w:rFonts w:ascii="Times New Roman" w:hAnsi="Times New Roman" w:cs="Times New Roman"/>
          <w:b/>
          <w:bCs/>
          <w:sz w:val="144"/>
          <w:szCs w:val="144"/>
        </w:rPr>
      </w:pPr>
      <w:r>
        <w:rPr>
          <w:rFonts w:ascii="Times New Roman" w:hAnsi="Times New Roman" w:cs="Times New Roman"/>
          <w:b/>
          <w:bCs/>
          <w:sz w:val="144"/>
          <w:szCs w:val="144"/>
        </w:rPr>
        <w:t>A</w:t>
      </w:r>
      <w:r w:rsidR="00132380">
        <w:rPr>
          <w:rFonts w:ascii="Times New Roman" w:hAnsi="Times New Roman" w:cs="Times New Roman"/>
          <w:b/>
          <w:bCs/>
          <w:sz w:val="144"/>
          <w:szCs w:val="144"/>
        </w:rPr>
        <w:t>nexos</w:t>
      </w:r>
    </w:p>
    <w:p w:rsidR="00631975" w:rsidRDefault="00631975" w:rsidP="00631975">
      <w:pPr>
        <w:autoSpaceDE w:val="0"/>
        <w:autoSpaceDN w:val="0"/>
        <w:adjustRightInd w:val="0"/>
        <w:spacing w:after="0" w:line="240" w:lineRule="auto"/>
        <w:jc w:val="center"/>
        <w:rPr>
          <w:rFonts w:ascii="Times New Roman" w:hAnsi="Times New Roman" w:cs="Times New Roman"/>
          <w:b/>
          <w:bCs/>
          <w:sz w:val="24"/>
          <w:szCs w:val="24"/>
        </w:rPr>
      </w:pPr>
    </w:p>
    <w:p w:rsidR="00631975" w:rsidRDefault="00631975" w:rsidP="00631975">
      <w:pPr>
        <w:autoSpaceDE w:val="0"/>
        <w:autoSpaceDN w:val="0"/>
        <w:adjustRightInd w:val="0"/>
        <w:spacing w:after="0" w:line="240" w:lineRule="auto"/>
        <w:jc w:val="center"/>
        <w:rPr>
          <w:rFonts w:ascii="Times New Roman" w:hAnsi="Times New Roman" w:cs="Times New Roman"/>
          <w:b/>
          <w:bCs/>
          <w:sz w:val="24"/>
          <w:szCs w:val="24"/>
        </w:rPr>
      </w:pPr>
    </w:p>
    <w:p w:rsidR="000F143A" w:rsidRDefault="000F143A" w:rsidP="000F143A"/>
    <w:p w:rsidR="000F143A" w:rsidRDefault="000F143A" w:rsidP="000F143A"/>
    <w:p w:rsidR="00C346C7" w:rsidRDefault="00C346C7" w:rsidP="000F143A"/>
    <w:p w:rsidR="00C346C7" w:rsidRDefault="00C346C7" w:rsidP="000F143A"/>
    <w:p w:rsidR="00C346C7" w:rsidRDefault="00C346C7" w:rsidP="000F143A"/>
    <w:p w:rsidR="00A775DE" w:rsidRDefault="00A775DE" w:rsidP="000F143A"/>
    <w:p w:rsidR="00A775DE" w:rsidRDefault="00A775DE" w:rsidP="000F143A"/>
    <w:p w:rsidR="00A775DE" w:rsidRDefault="00A775DE" w:rsidP="000F143A"/>
    <w:p w:rsidR="00A775DE" w:rsidRDefault="00A775DE" w:rsidP="000F143A"/>
    <w:p w:rsidR="00A775DE" w:rsidRDefault="00A775DE" w:rsidP="000F143A"/>
    <w:p w:rsidR="00A775DE" w:rsidRPr="000F143A" w:rsidRDefault="00A775DE" w:rsidP="000F143A"/>
    <w:p w:rsidR="00796277" w:rsidRDefault="00A65270" w:rsidP="00796277">
      <w:pPr>
        <w:pStyle w:val="Ttulo1"/>
        <w:ind w:left="1919" w:right="1562"/>
        <w:jc w:val="center"/>
        <w:rPr>
          <w:rFonts w:ascii="Times New Roman" w:hAnsi="Times New Roman" w:cs="Times New Roman"/>
          <w:color w:val="000000" w:themeColor="text1"/>
          <w:sz w:val="24"/>
          <w:szCs w:val="24"/>
        </w:rPr>
      </w:pPr>
      <w:r w:rsidRPr="00A65270">
        <w:rPr>
          <w:rFonts w:ascii="Times New Roman" w:hAnsi="Times New Roman" w:cs="Times New Roman"/>
          <w:color w:val="000000" w:themeColor="text1"/>
          <w:sz w:val="24"/>
          <w:szCs w:val="24"/>
        </w:rPr>
        <w:t xml:space="preserve">Anexo </w:t>
      </w:r>
      <w:r w:rsidR="007A366A" w:rsidRPr="00A65270">
        <w:rPr>
          <w:rFonts w:ascii="Times New Roman" w:hAnsi="Times New Roman" w:cs="Times New Roman"/>
          <w:color w:val="000000" w:themeColor="text1"/>
          <w:sz w:val="24"/>
          <w:szCs w:val="24"/>
        </w:rPr>
        <w:t>número 1</w:t>
      </w:r>
    </w:p>
    <w:p w:rsidR="00840E4E" w:rsidRPr="00796277" w:rsidRDefault="007A366A" w:rsidP="00796277">
      <w:pPr>
        <w:pStyle w:val="Ttulo1"/>
        <w:ind w:left="1919" w:right="1562"/>
        <w:jc w:val="center"/>
        <w:rPr>
          <w:rFonts w:ascii="Times New Roman" w:hAnsi="Times New Roman" w:cs="Times New Roman"/>
          <w:color w:val="000000" w:themeColor="text1"/>
          <w:sz w:val="24"/>
          <w:szCs w:val="24"/>
        </w:rPr>
      </w:pPr>
      <w:r w:rsidRPr="00A65270">
        <w:rPr>
          <w:rFonts w:ascii="Times New Roman" w:hAnsi="Times New Roman" w:cs="Times New Roman"/>
          <w:color w:val="000000" w:themeColor="text1"/>
          <w:sz w:val="24"/>
          <w:szCs w:val="24"/>
        </w:rPr>
        <w:t>Cuestionario sobre</w:t>
      </w:r>
      <w:r>
        <w:rPr>
          <w:rFonts w:ascii="Times New Roman" w:hAnsi="Times New Roman" w:cs="Times New Roman"/>
          <w:color w:val="000000" w:themeColor="text1"/>
          <w:sz w:val="24"/>
          <w:szCs w:val="24"/>
        </w:rPr>
        <w:t xml:space="preserve"> Estrés</w:t>
      </w:r>
      <w:r w:rsidR="00A8414E">
        <w:rPr>
          <w:rFonts w:ascii="Times New Roman" w:hAnsi="Times New Roman" w:cs="Times New Roman"/>
          <w:color w:val="000000" w:themeColor="text1"/>
          <w:sz w:val="24"/>
          <w:szCs w:val="24"/>
        </w:rPr>
        <w:t xml:space="preserve"> L</w:t>
      </w:r>
      <w:r w:rsidR="00FA14A8">
        <w:rPr>
          <w:rFonts w:ascii="Times New Roman" w:hAnsi="Times New Roman" w:cs="Times New Roman"/>
          <w:color w:val="000000" w:themeColor="text1"/>
          <w:sz w:val="24"/>
          <w:szCs w:val="24"/>
        </w:rPr>
        <w:t xml:space="preserve">aboral </w:t>
      </w:r>
      <w:r w:rsidR="00A971EC">
        <w:rPr>
          <w:rFonts w:ascii="Times New Roman" w:hAnsi="Times New Roman" w:cs="Times New Roman"/>
          <w:color w:val="000000" w:themeColor="text1"/>
          <w:sz w:val="24"/>
          <w:szCs w:val="24"/>
        </w:rPr>
        <w:t xml:space="preserve">de la </w:t>
      </w:r>
      <w:r w:rsidR="00D04629">
        <w:rPr>
          <w:rFonts w:ascii="Times New Roman" w:hAnsi="Times New Roman" w:cs="Times New Roman"/>
          <w:color w:val="000000" w:themeColor="text1"/>
          <w:sz w:val="24"/>
          <w:szCs w:val="24"/>
        </w:rPr>
        <w:t>OIT-</w:t>
      </w:r>
      <w:r w:rsidR="00595BE4">
        <w:rPr>
          <w:rFonts w:ascii="Times New Roman" w:hAnsi="Times New Roman" w:cs="Times New Roman"/>
          <w:color w:val="000000" w:themeColor="text1"/>
          <w:sz w:val="24"/>
          <w:szCs w:val="24"/>
        </w:rPr>
        <w:t>OMS</w:t>
      </w:r>
    </w:p>
    <w:p w:rsidR="00D04629" w:rsidRDefault="00D04629" w:rsidP="00A65270">
      <w:pPr>
        <w:autoSpaceDE w:val="0"/>
        <w:autoSpaceDN w:val="0"/>
        <w:adjustRightInd w:val="0"/>
        <w:spacing w:after="0"/>
        <w:rPr>
          <w:rFonts w:ascii="Times New Roman" w:hAnsi="Times New Roman" w:cs="Times New Roman"/>
          <w:sz w:val="24"/>
          <w:szCs w:val="24"/>
        </w:rPr>
      </w:pPr>
    </w:p>
    <w:p w:rsidR="00A65270" w:rsidRDefault="00A65270" w:rsidP="00A65270">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Datos generales:</w:t>
      </w:r>
    </w:p>
    <w:p w:rsidR="003006B3" w:rsidRDefault="00A65270" w:rsidP="003006B3">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 xml:space="preserve">Edad: _________   Sexo: M    F   </w:t>
      </w:r>
      <w:r w:rsidR="003006B3">
        <w:rPr>
          <w:rFonts w:ascii="Times New Roman" w:hAnsi="Times New Roman" w:cs="Times New Roman"/>
          <w:sz w:val="24"/>
          <w:szCs w:val="24"/>
        </w:rPr>
        <w:t xml:space="preserve">  Puesto: _____________________</w:t>
      </w:r>
    </w:p>
    <w:p w:rsidR="003006B3" w:rsidRDefault="003006B3" w:rsidP="003006B3">
      <w:pPr>
        <w:autoSpaceDE w:val="0"/>
        <w:autoSpaceDN w:val="0"/>
        <w:adjustRightInd w:val="0"/>
        <w:spacing w:after="0"/>
        <w:rPr>
          <w:rFonts w:ascii="Times New Roman" w:hAnsi="Times New Roman" w:cs="Times New Roman"/>
          <w:sz w:val="24"/>
          <w:szCs w:val="24"/>
        </w:rPr>
      </w:pPr>
    </w:p>
    <w:p w:rsidR="00A65270" w:rsidRPr="00017A3F" w:rsidRDefault="00A65270" w:rsidP="003006B3">
      <w:pPr>
        <w:autoSpaceDE w:val="0"/>
        <w:autoSpaceDN w:val="0"/>
        <w:adjustRightInd w:val="0"/>
        <w:spacing w:after="0"/>
        <w:rPr>
          <w:rFonts w:ascii="Times New Roman" w:hAnsi="Times New Roman" w:cs="Times New Roman"/>
          <w:sz w:val="24"/>
          <w:szCs w:val="24"/>
        </w:rPr>
      </w:pPr>
      <w:r w:rsidRPr="00017A3F">
        <w:rPr>
          <w:rFonts w:ascii="Times New Roman" w:hAnsi="Times New Roman" w:cs="Times New Roman"/>
          <w:sz w:val="24"/>
          <w:szCs w:val="24"/>
        </w:rPr>
        <w:t xml:space="preserve">En estas páginas proporcionamos un cuestionario </w:t>
      </w:r>
      <w:r>
        <w:rPr>
          <w:rFonts w:ascii="Times New Roman" w:hAnsi="Times New Roman" w:cs="Times New Roman"/>
          <w:sz w:val="24"/>
          <w:szCs w:val="24"/>
        </w:rPr>
        <w:t xml:space="preserve">validado para medir el nivel de </w:t>
      </w:r>
      <w:r w:rsidRPr="00017A3F">
        <w:rPr>
          <w:rFonts w:ascii="Times New Roman" w:hAnsi="Times New Roman" w:cs="Times New Roman"/>
          <w:sz w:val="24"/>
          <w:szCs w:val="24"/>
        </w:rPr>
        <w:t xml:space="preserve">ESTRÉS LABORAL. Consta de veinticinco ítems relacionados con los estresores </w:t>
      </w:r>
      <w:r>
        <w:rPr>
          <w:rFonts w:ascii="Times New Roman" w:hAnsi="Times New Roman" w:cs="Times New Roman"/>
          <w:sz w:val="24"/>
          <w:szCs w:val="24"/>
        </w:rPr>
        <w:t xml:space="preserve">laborales, </w:t>
      </w:r>
      <w:r w:rsidRPr="00017A3F">
        <w:rPr>
          <w:rFonts w:ascii="Times New Roman" w:hAnsi="Times New Roman" w:cs="Times New Roman"/>
          <w:sz w:val="24"/>
          <w:szCs w:val="24"/>
        </w:rPr>
        <w:t>agrupados en las siguientes áreas:</w:t>
      </w:r>
    </w:p>
    <w:p w:rsidR="00A65270" w:rsidRPr="00017A3F" w:rsidRDefault="00A65270" w:rsidP="00A65270">
      <w:pPr>
        <w:autoSpaceDE w:val="0"/>
        <w:autoSpaceDN w:val="0"/>
        <w:adjustRightInd w:val="0"/>
        <w:spacing w:after="0"/>
        <w:rPr>
          <w:rFonts w:ascii="Times New Roman" w:hAnsi="Times New Roman" w:cs="Times New Roman"/>
          <w:sz w:val="24"/>
          <w:szCs w:val="24"/>
        </w:rPr>
      </w:pPr>
    </w:p>
    <w:p w:rsidR="00A65270" w:rsidRPr="004C7C77" w:rsidRDefault="00A65270" w:rsidP="00773709">
      <w:pPr>
        <w:pStyle w:val="Prrafodelista"/>
        <w:numPr>
          <w:ilvl w:val="0"/>
          <w:numId w:val="17"/>
        </w:numPr>
        <w:autoSpaceDE w:val="0"/>
        <w:autoSpaceDN w:val="0"/>
        <w:adjustRightInd w:val="0"/>
        <w:spacing w:after="0"/>
        <w:rPr>
          <w:rFonts w:ascii="Times New Roman" w:hAnsi="Times New Roman" w:cs="Times New Roman"/>
          <w:sz w:val="24"/>
          <w:szCs w:val="24"/>
        </w:rPr>
      </w:pPr>
      <w:r w:rsidRPr="004C7C77">
        <w:rPr>
          <w:rFonts w:ascii="Times New Roman" w:hAnsi="Times New Roman" w:cs="Times New Roman"/>
          <w:sz w:val="24"/>
          <w:szCs w:val="24"/>
        </w:rPr>
        <w:t>Mejora de las condiciones ambientales de trabajo.</w:t>
      </w:r>
    </w:p>
    <w:p w:rsidR="00A65270" w:rsidRPr="004C7C77" w:rsidRDefault="00A65270" w:rsidP="00773709">
      <w:pPr>
        <w:pStyle w:val="Prrafodelista"/>
        <w:numPr>
          <w:ilvl w:val="0"/>
          <w:numId w:val="17"/>
        </w:numPr>
        <w:autoSpaceDE w:val="0"/>
        <w:autoSpaceDN w:val="0"/>
        <w:adjustRightInd w:val="0"/>
        <w:spacing w:after="0"/>
        <w:rPr>
          <w:rFonts w:ascii="Times New Roman" w:hAnsi="Times New Roman" w:cs="Times New Roman"/>
          <w:sz w:val="24"/>
          <w:szCs w:val="24"/>
        </w:rPr>
      </w:pPr>
      <w:r w:rsidRPr="004C7C77">
        <w:rPr>
          <w:rFonts w:ascii="Times New Roman" w:hAnsi="Times New Roman" w:cs="Times New Roman"/>
          <w:sz w:val="24"/>
          <w:szCs w:val="24"/>
        </w:rPr>
        <w:t>Factores intrínsecos del puesto y temporales del mismo.</w:t>
      </w:r>
    </w:p>
    <w:p w:rsidR="00A65270" w:rsidRPr="004C7C77" w:rsidRDefault="00A65270" w:rsidP="00773709">
      <w:pPr>
        <w:pStyle w:val="Prrafodelista"/>
        <w:numPr>
          <w:ilvl w:val="0"/>
          <w:numId w:val="17"/>
        </w:numPr>
        <w:autoSpaceDE w:val="0"/>
        <w:autoSpaceDN w:val="0"/>
        <w:adjustRightInd w:val="0"/>
        <w:spacing w:after="0"/>
        <w:rPr>
          <w:rFonts w:ascii="Times New Roman" w:hAnsi="Times New Roman" w:cs="Times New Roman"/>
          <w:sz w:val="24"/>
          <w:szCs w:val="24"/>
        </w:rPr>
      </w:pPr>
      <w:r w:rsidRPr="004C7C77">
        <w:rPr>
          <w:rFonts w:ascii="Times New Roman" w:hAnsi="Times New Roman" w:cs="Times New Roman"/>
          <w:sz w:val="24"/>
          <w:szCs w:val="24"/>
        </w:rPr>
        <w:t>Estilos de dirección y liderazgo.</w:t>
      </w:r>
    </w:p>
    <w:p w:rsidR="00A65270" w:rsidRPr="004C7C77" w:rsidRDefault="00A65270" w:rsidP="00773709">
      <w:pPr>
        <w:pStyle w:val="Prrafodelista"/>
        <w:numPr>
          <w:ilvl w:val="0"/>
          <w:numId w:val="17"/>
        </w:numPr>
        <w:autoSpaceDE w:val="0"/>
        <w:autoSpaceDN w:val="0"/>
        <w:adjustRightInd w:val="0"/>
        <w:spacing w:after="0"/>
        <w:rPr>
          <w:rFonts w:ascii="Times New Roman" w:hAnsi="Times New Roman" w:cs="Times New Roman"/>
          <w:sz w:val="24"/>
          <w:szCs w:val="24"/>
        </w:rPr>
      </w:pPr>
      <w:r w:rsidRPr="004C7C77">
        <w:rPr>
          <w:rFonts w:ascii="Times New Roman" w:hAnsi="Times New Roman" w:cs="Times New Roman"/>
          <w:sz w:val="24"/>
          <w:szCs w:val="24"/>
        </w:rPr>
        <w:t>Gestión de recursos humanos.</w:t>
      </w:r>
    </w:p>
    <w:p w:rsidR="00A65270" w:rsidRPr="004C7C77" w:rsidRDefault="00A65270" w:rsidP="00773709">
      <w:pPr>
        <w:pStyle w:val="Prrafodelista"/>
        <w:numPr>
          <w:ilvl w:val="0"/>
          <w:numId w:val="17"/>
        </w:numPr>
        <w:autoSpaceDE w:val="0"/>
        <w:autoSpaceDN w:val="0"/>
        <w:adjustRightInd w:val="0"/>
        <w:spacing w:after="0"/>
        <w:rPr>
          <w:rFonts w:ascii="Times New Roman" w:hAnsi="Times New Roman" w:cs="Times New Roman"/>
          <w:sz w:val="24"/>
          <w:szCs w:val="24"/>
        </w:rPr>
      </w:pPr>
      <w:r w:rsidRPr="004C7C77">
        <w:rPr>
          <w:rFonts w:ascii="Times New Roman" w:hAnsi="Times New Roman" w:cs="Times New Roman"/>
          <w:sz w:val="24"/>
          <w:szCs w:val="24"/>
        </w:rPr>
        <w:t>Nuevas tecnologías.</w:t>
      </w:r>
    </w:p>
    <w:p w:rsidR="00A65270" w:rsidRPr="004C7C77" w:rsidRDefault="00A65270" w:rsidP="00773709">
      <w:pPr>
        <w:pStyle w:val="Prrafodelista"/>
        <w:numPr>
          <w:ilvl w:val="0"/>
          <w:numId w:val="17"/>
        </w:numPr>
        <w:autoSpaceDE w:val="0"/>
        <w:autoSpaceDN w:val="0"/>
        <w:adjustRightInd w:val="0"/>
        <w:spacing w:after="0"/>
        <w:rPr>
          <w:rFonts w:ascii="Times New Roman" w:hAnsi="Times New Roman" w:cs="Times New Roman"/>
          <w:sz w:val="24"/>
          <w:szCs w:val="24"/>
        </w:rPr>
      </w:pPr>
      <w:r w:rsidRPr="004C7C77">
        <w:rPr>
          <w:rFonts w:ascii="Times New Roman" w:hAnsi="Times New Roman" w:cs="Times New Roman"/>
          <w:sz w:val="24"/>
          <w:szCs w:val="24"/>
        </w:rPr>
        <w:t>Estructura organizacional.</w:t>
      </w:r>
    </w:p>
    <w:p w:rsidR="003006B3" w:rsidRPr="004C7C77" w:rsidRDefault="003006B3" w:rsidP="00773709">
      <w:pPr>
        <w:pStyle w:val="Prrafodelista"/>
        <w:numPr>
          <w:ilvl w:val="0"/>
          <w:numId w:val="17"/>
        </w:numPr>
        <w:rPr>
          <w:rFonts w:ascii="Times New Roman" w:hAnsi="Times New Roman" w:cs="Times New Roman"/>
          <w:sz w:val="24"/>
          <w:szCs w:val="24"/>
        </w:rPr>
      </w:pPr>
      <w:r w:rsidRPr="004C7C77">
        <w:rPr>
          <w:rFonts w:ascii="Times New Roman" w:hAnsi="Times New Roman" w:cs="Times New Roman"/>
          <w:sz w:val="24"/>
          <w:szCs w:val="24"/>
        </w:rPr>
        <w:t>Clima organizacional.</w:t>
      </w:r>
    </w:p>
    <w:p w:rsidR="00A65270" w:rsidRDefault="00A65270" w:rsidP="003006B3">
      <w:pPr>
        <w:pStyle w:val="Sinespaciado"/>
        <w:spacing w:line="360" w:lineRule="auto"/>
        <w:rPr>
          <w:rFonts w:ascii="Times New Roman" w:hAnsi="Times New Roman" w:cs="Times New Roman"/>
          <w:b/>
          <w:noProof/>
          <w:color w:val="000000" w:themeColor="text1"/>
          <w:sz w:val="24"/>
          <w:szCs w:val="24"/>
          <w:lang w:eastAsia="es-MX"/>
        </w:rPr>
      </w:pPr>
      <w:r w:rsidRPr="003006B3">
        <w:rPr>
          <w:rFonts w:ascii="Times New Roman" w:hAnsi="Times New Roman" w:cs="Times New Roman"/>
          <w:sz w:val="24"/>
          <w:szCs w:val="24"/>
        </w:rPr>
        <w:t>Para cada ítem se debe indicar con qué frecuenc</w:t>
      </w:r>
      <w:r w:rsidR="003006B3" w:rsidRPr="003006B3">
        <w:rPr>
          <w:rFonts w:ascii="Times New Roman" w:hAnsi="Times New Roman" w:cs="Times New Roman"/>
          <w:sz w:val="24"/>
          <w:szCs w:val="24"/>
        </w:rPr>
        <w:t xml:space="preserve">ia la condición descrita es una fuente actual </w:t>
      </w:r>
      <w:r w:rsidRPr="003006B3">
        <w:rPr>
          <w:rFonts w:ascii="Times New Roman" w:hAnsi="Times New Roman" w:cs="Times New Roman"/>
          <w:sz w:val="24"/>
          <w:szCs w:val="24"/>
        </w:rPr>
        <w:t>de estrés, anotando el número que mejor la describa.</w:t>
      </w:r>
      <w:r w:rsidR="006159FE" w:rsidRPr="003006B3">
        <w:rPr>
          <w:rFonts w:ascii="Times New Roman" w:hAnsi="Times New Roman" w:cs="Times New Roman"/>
          <w:b/>
          <w:noProof/>
          <w:color w:val="000000" w:themeColor="text1"/>
          <w:sz w:val="24"/>
          <w:szCs w:val="24"/>
          <w:lang w:eastAsia="es-MX"/>
        </w:rPr>
        <w:t xml:space="preserve"> </w:t>
      </w:r>
    </w:p>
    <w:p w:rsidR="003006B3" w:rsidRPr="003006B3" w:rsidRDefault="003006B3" w:rsidP="00773709">
      <w:pPr>
        <w:pStyle w:val="Prrafodelista"/>
        <w:numPr>
          <w:ilvl w:val="0"/>
          <w:numId w:val="16"/>
        </w:numPr>
        <w:rPr>
          <w:rFonts w:ascii="Times New Roman" w:hAnsi="Times New Roman" w:cs="Times New Roman"/>
          <w:sz w:val="24"/>
          <w:szCs w:val="24"/>
        </w:rPr>
      </w:pPr>
      <w:r w:rsidRPr="003006B3">
        <w:rPr>
          <w:rFonts w:ascii="Times New Roman" w:hAnsi="Times New Roman" w:cs="Times New Roman"/>
          <w:sz w:val="24"/>
          <w:szCs w:val="24"/>
        </w:rPr>
        <w:t>si la condición NUNCA es fuente de estrés.</w:t>
      </w:r>
    </w:p>
    <w:p w:rsidR="003006B3" w:rsidRPr="003006B3" w:rsidRDefault="003006B3" w:rsidP="00773709">
      <w:pPr>
        <w:pStyle w:val="Prrafodelista"/>
        <w:numPr>
          <w:ilvl w:val="0"/>
          <w:numId w:val="16"/>
        </w:numPr>
        <w:rPr>
          <w:rFonts w:ascii="Times New Roman" w:hAnsi="Times New Roman" w:cs="Times New Roman"/>
          <w:sz w:val="24"/>
          <w:szCs w:val="24"/>
        </w:rPr>
      </w:pPr>
      <w:r w:rsidRPr="003006B3">
        <w:rPr>
          <w:rFonts w:ascii="Times New Roman" w:hAnsi="Times New Roman" w:cs="Times New Roman"/>
          <w:sz w:val="24"/>
          <w:szCs w:val="24"/>
        </w:rPr>
        <w:t>si la condición RARAS VECES es fuente de estrés.</w:t>
      </w:r>
    </w:p>
    <w:p w:rsidR="003006B3" w:rsidRPr="003006B3" w:rsidRDefault="003006B3" w:rsidP="00773709">
      <w:pPr>
        <w:pStyle w:val="Prrafodelista"/>
        <w:numPr>
          <w:ilvl w:val="0"/>
          <w:numId w:val="16"/>
        </w:numPr>
        <w:rPr>
          <w:rFonts w:ascii="Times New Roman" w:hAnsi="Times New Roman" w:cs="Times New Roman"/>
          <w:sz w:val="24"/>
          <w:szCs w:val="24"/>
        </w:rPr>
      </w:pPr>
      <w:r w:rsidRPr="003006B3">
        <w:rPr>
          <w:rFonts w:ascii="Times New Roman" w:hAnsi="Times New Roman" w:cs="Times New Roman"/>
          <w:sz w:val="24"/>
          <w:szCs w:val="24"/>
        </w:rPr>
        <w:t>si la condición OCASIONALMENTE es fuente de estrés.</w:t>
      </w:r>
    </w:p>
    <w:p w:rsidR="003006B3" w:rsidRPr="003006B3" w:rsidRDefault="003006B3" w:rsidP="00773709">
      <w:pPr>
        <w:pStyle w:val="Prrafodelista"/>
        <w:numPr>
          <w:ilvl w:val="0"/>
          <w:numId w:val="16"/>
        </w:numPr>
        <w:rPr>
          <w:rFonts w:ascii="Times New Roman" w:hAnsi="Times New Roman" w:cs="Times New Roman"/>
          <w:sz w:val="24"/>
          <w:szCs w:val="24"/>
        </w:rPr>
      </w:pPr>
      <w:r w:rsidRPr="003006B3">
        <w:rPr>
          <w:rFonts w:ascii="Times New Roman" w:hAnsi="Times New Roman" w:cs="Times New Roman"/>
          <w:sz w:val="24"/>
          <w:szCs w:val="24"/>
        </w:rPr>
        <w:t>si la condición ALGUNAS VECES es fuente de estrés.</w:t>
      </w:r>
    </w:p>
    <w:p w:rsidR="003006B3" w:rsidRPr="003006B3" w:rsidRDefault="003006B3" w:rsidP="00773709">
      <w:pPr>
        <w:pStyle w:val="Prrafodelista"/>
        <w:numPr>
          <w:ilvl w:val="0"/>
          <w:numId w:val="16"/>
        </w:numPr>
        <w:rPr>
          <w:rFonts w:ascii="Times New Roman" w:hAnsi="Times New Roman" w:cs="Times New Roman"/>
          <w:sz w:val="24"/>
          <w:szCs w:val="24"/>
        </w:rPr>
      </w:pPr>
      <w:r w:rsidRPr="003006B3">
        <w:rPr>
          <w:rFonts w:ascii="Times New Roman" w:hAnsi="Times New Roman" w:cs="Times New Roman"/>
          <w:sz w:val="24"/>
          <w:szCs w:val="24"/>
        </w:rPr>
        <w:t>si la condición FRECUENTEMENTE es fuente de estrés.</w:t>
      </w:r>
    </w:p>
    <w:p w:rsidR="003006B3" w:rsidRPr="003006B3" w:rsidRDefault="003006B3" w:rsidP="00773709">
      <w:pPr>
        <w:pStyle w:val="Prrafodelista"/>
        <w:numPr>
          <w:ilvl w:val="0"/>
          <w:numId w:val="16"/>
        </w:numPr>
        <w:rPr>
          <w:rFonts w:ascii="Times New Roman" w:hAnsi="Times New Roman" w:cs="Times New Roman"/>
          <w:sz w:val="24"/>
          <w:szCs w:val="24"/>
        </w:rPr>
      </w:pPr>
      <w:r w:rsidRPr="003006B3">
        <w:rPr>
          <w:rFonts w:ascii="Times New Roman" w:hAnsi="Times New Roman" w:cs="Times New Roman"/>
          <w:sz w:val="24"/>
          <w:szCs w:val="24"/>
        </w:rPr>
        <w:t>si la condición GENERALMENTE es fuente de estrés.</w:t>
      </w:r>
    </w:p>
    <w:p w:rsidR="003006B3" w:rsidRDefault="003006B3" w:rsidP="00773709">
      <w:pPr>
        <w:pStyle w:val="Prrafodelista"/>
        <w:numPr>
          <w:ilvl w:val="0"/>
          <w:numId w:val="16"/>
        </w:numPr>
      </w:pPr>
      <w:r w:rsidRPr="003006B3">
        <w:rPr>
          <w:rFonts w:ascii="Times New Roman" w:hAnsi="Times New Roman" w:cs="Times New Roman"/>
          <w:sz w:val="24"/>
          <w:szCs w:val="24"/>
        </w:rPr>
        <w:t>si la condición SIEMPRE es fuente de estrés</w:t>
      </w:r>
      <w:r>
        <w:t>.</w:t>
      </w:r>
    </w:p>
    <w:p w:rsidR="00C82C63" w:rsidRDefault="00C82C63" w:rsidP="00C82C63">
      <w:pPr>
        <w:spacing w:line="276" w:lineRule="auto"/>
      </w:pPr>
    </w:p>
    <w:p w:rsidR="00C82C63" w:rsidRDefault="00C82C63" w:rsidP="00C82C63">
      <w:pPr>
        <w:spacing w:line="276" w:lineRule="auto"/>
      </w:pPr>
    </w:p>
    <w:p w:rsidR="00C82C63" w:rsidRDefault="00C82C63" w:rsidP="00C82C63">
      <w:pPr>
        <w:spacing w:line="276" w:lineRule="auto"/>
      </w:pPr>
    </w:p>
    <w:p w:rsidR="00C82C63" w:rsidRDefault="00C82C63" w:rsidP="00C82C63">
      <w:pPr>
        <w:spacing w:line="276" w:lineRule="auto"/>
      </w:pPr>
    </w:p>
    <w:p w:rsidR="00C82C63" w:rsidRPr="00C82C63" w:rsidRDefault="00C82C63" w:rsidP="00C82C63">
      <w:pPr>
        <w:spacing w:line="276" w:lineRule="auto"/>
      </w:pPr>
    </w:p>
    <w:tbl>
      <w:tblPr>
        <w:tblStyle w:val="Tablaconcuadrcula"/>
        <w:tblW w:w="0" w:type="auto"/>
        <w:tblLook w:val="04A0" w:firstRow="1" w:lastRow="0" w:firstColumn="1" w:lastColumn="0" w:noHBand="0" w:noVBand="1"/>
      </w:tblPr>
      <w:tblGrid>
        <w:gridCol w:w="570"/>
        <w:gridCol w:w="5906"/>
        <w:gridCol w:w="336"/>
        <w:gridCol w:w="336"/>
        <w:gridCol w:w="336"/>
        <w:gridCol w:w="336"/>
        <w:gridCol w:w="336"/>
        <w:gridCol w:w="336"/>
        <w:gridCol w:w="336"/>
      </w:tblGrid>
      <w:tr w:rsidR="00C82C63" w:rsidRPr="00C82C63" w:rsidTr="00C82C63">
        <w:trPr>
          <w:trHeight w:val="306"/>
        </w:trPr>
        <w:tc>
          <w:tcPr>
            <w:tcW w:w="0" w:type="auto"/>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t>No.</w:t>
            </w:r>
          </w:p>
        </w:tc>
        <w:tc>
          <w:tcPr>
            <w:tcW w:w="0" w:type="auto"/>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t>Condición</w:t>
            </w:r>
          </w:p>
        </w:tc>
        <w:tc>
          <w:tcPr>
            <w:tcW w:w="0" w:type="auto"/>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t>1</w:t>
            </w:r>
          </w:p>
        </w:tc>
        <w:tc>
          <w:tcPr>
            <w:tcW w:w="0" w:type="auto"/>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t>2</w:t>
            </w:r>
          </w:p>
        </w:tc>
        <w:tc>
          <w:tcPr>
            <w:tcW w:w="0" w:type="auto"/>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t>3</w:t>
            </w:r>
          </w:p>
        </w:tc>
        <w:tc>
          <w:tcPr>
            <w:tcW w:w="0" w:type="auto"/>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t>4</w:t>
            </w:r>
          </w:p>
        </w:tc>
        <w:tc>
          <w:tcPr>
            <w:tcW w:w="0" w:type="auto"/>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t>5</w:t>
            </w:r>
          </w:p>
        </w:tc>
        <w:tc>
          <w:tcPr>
            <w:tcW w:w="0" w:type="auto"/>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t>6</w:t>
            </w:r>
          </w:p>
        </w:tc>
        <w:tc>
          <w:tcPr>
            <w:tcW w:w="0" w:type="auto"/>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t>7</w:t>
            </w:r>
          </w:p>
        </w:tc>
      </w:tr>
      <w:tr w:rsidR="00C82C63" w:rsidRPr="00C82C63" w:rsidTr="00C82C63">
        <w:trPr>
          <w:trHeight w:val="306"/>
        </w:trPr>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bookmarkStart w:id="7" w:name="_Hlk514792510"/>
            <w:r w:rsidRPr="00C82C63">
              <w:rPr>
                <w:rFonts w:ascii="Times New Roman" w:hAnsi="Times New Roman" w:cs="Times New Roman"/>
                <w:b/>
                <w:sz w:val="24"/>
                <w:szCs w:val="24"/>
              </w:rP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left"/>
              <w:rPr>
                <w:rFonts w:ascii="Times New Roman" w:hAnsi="Times New Roman" w:cs="Times New Roman"/>
                <w:noProof/>
                <w:sz w:val="24"/>
                <w:szCs w:val="24"/>
                <w:lang w:val="es-HN"/>
              </w:rPr>
            </w:pPr>
            <w:r w:rsidRPr="00C82C63">
              <w:rPr>
                <w:rFonts w:ascii="Times New Roman" w:hAnsi="Times New Roman" w:cs="Times New Roman"/>
                <w:sz w:val="24"/>
                <w:szCs w:val="24"/>
              </w:rPr>
              <w:t>La gente no comprende la misión y metas de la organización.</w:t>
            </w: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r>
      <w:bookmarkEnd w:id="7"/>
      <w:tr w:rsidR="00C82C63" w:rsidRPr="00C82C63" w:rsidTr="00C82C63">
        <w:trPr>
          <w:trHeight w:val="637"/>
        </w:trPr>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t>2</w:t>
            </w:r>
          </w:p>
        </w:tc>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left"/>
              <w:rPr>
                <w:rFonts w:ascii="Times New Roman" w:hAnsi="Times New Roman" w:cs="Times New Roman"/>
                <w:noProof/>
                <w:sz w:val="24"/>
                <w:szCs w:val="24"/>
                <w:lang w:val="es-HN"/>
              </w:rPr>
            </w:pPr>
            <w:r w:rsidRPr="00C82C63">
              <w:rPr>
                <w:rFonts w:ascii="Times New Roman" w:hAnsi="Times New Roman" w:cs="Times New Roman"/>
                <w:sz w:val="24"/>
                <w:szCs w:val="24"/>
              </w:rPr>
              <w:t>La forma de rendir informes entre superior y subordinado me hace sentir presionado.</w:t>
            </w: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r>
      <w:tr w:rsidR="00C82C63" w:rsidRPr="00C82C63" w:rsidTr="00C82C63">
        <w:trPr>
          <w:trHeight w:val="611"/>
        </w:trPr>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t>3</w:t>
            </w:r>
          </w:p>
        </w:tc>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left"/>
              <w:rPr>
                <w:rFonts w:ascii="Times New Roman" w:hAnsi="Times New Roman" w:cs="Times New Roman"/>
                <w:noProof/>
                <w:sz w:val="24"/>
                <w:szCs w:val="24"/>
                <w:lang w:val="es-HN"/>
              </w:rPr>
            </w:pPr>
            <w:r w:rsidRPr="00C82C63">
              <w:rPr>
                <w:rFonts w:ascii="Times New Roman" w:hAnsi="Times New Roman" w:cs="Times New Roman"/>
                <w:sz w:val="24"/>
                <w:szCs w:val="24"/>
              </w:rPr>
              <w:t>No estoy en condiciones de controlar las actividades de mi área de trabajo.</w:t>
            </w: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r>
      <w:tr w:rsidR="00C82C63" w:rsidRPr="00C82C63" w:rsidTr="00C82C63">
        <w:trPr>
          <w:trHeight w:val="637"/>
        </w:trPr>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t>4</w:t>
            </w:r>
          </w:p>
        </w:tc>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left"/>
              <w:rPr>
                <w:rFonts w:ascii="Times New Roman" w:hAnsi="Times New Roman" w:cs="Times New Roman"/>
                <w:noProof/>
                <w:sz w:val="24"/>
                <w:szCs w:val="24"/>
                <w:lang w:val="es-HN"/>
              </w:rPr>
            </w:pPr>
            <w:r w:rsidRPr="00C82C63">
              <w:rPr>
                <w:rFonts w:ascii="Times New Roman" w:hAnsi="Times New Roman" w:cs="Times New Roman"/>
                <w:sz w:val="24"/>
                <w:szCs w:val="24"/>
              </w:rPr>
              <w:t>El equipo disponible para llevar a cabo el trabajo a tiempo es limitado.</w:t>
            </w: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r>
      <w:tr w:rsidR="00C82C63" w:rsidRPr="00C82C63" w:rsidTr="00C82C63">
        <w:trPr>
          <w:trHeight w:val="306"/>
        </w:trPr>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t>5</w:t>
            </w:r>
          </w:p>
        </w:tc>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left"/>
              <w:rPr>
                <w:rFonts w:ascii="Times New Roman" w:hAnsi="Times New Roman" w:cs="Times New Roman"/>
                <w:noProof/>
                <w:sz w:val="24"/>
                <w:szCs w:val="24"/>
                <w:lang w:val="es-HN"/>
              </w:rPr>
            </w:pPr>
            <w:r w:rsidRPr="00C82C63">
              <w:rPr>
                <w:rFonts w:ascii="Times New Roman" w:hAnsi="Times New Roman" w:cs="Times New Roman"/>
                <w:sz w:val="24"/>
                <w:szCs w:val="24"/>
              </w:rPr>
              <w:t>Mi supervisor no da la cara por mí ante los jefes.</w:t>
            </w: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r>
      <w:tr w:rsidR="00C82C63" w:rsidRPr="00C82C63" w:rsidTr="00C82C63">
        <w:trPr>
          <w:trHeight w:val="280"/>
        </w:trPr>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t>6</w:t>
            </w:r>
          </w:p>
        </w:tc>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left"/>
              <w:rPr>
                <w:rFonts w:ascii="Times New Roman" w:hAnsi="Times New Roman" w:cs="Times New Roman"/>
                <w:noProof/>
                <w:sz w:val="24"/>
                <w:szCs w:val="24"/>
                <w:lang w:val="es-HN"/>
              </w:rPr>
            </w:pPr>
            <w:r w:rsidRPr="00C82C63">
              <w:rPr>
                <w:rFonts w:ascii="Times New Roman" w:hAnsi="Times New Roman" w:cs="Times New Roman"/>
                <w:sz w:val="24"/>
                <w:szCs w:val="24"/>
              </w:rPr>
              <w:t>Mi supervisor no me respeta.</w:t>
            </w: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r>
      <w:tr w:rsidR="00C82C63" w:rsidRPr="00C82C63" w:rsidTr="00C82C63">
        <w:trPr>
          <w:trHeight w:val="306"/>
        </w:trPr>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t>7</w:t>
            </w:r>
          </w:p>
        </w:tc>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left"/>
              <w:rPr>
                <w:rFonts w:ascii="Times New Roman" w:hAnsi="Times New Roman" w:cs="Times New Roman"/>
                <w:noProof/>
                <w:sz w:val="24"/>
                <w:szCs w:val="24"/>
                <w:lang w:val="es-HN"/>
              </w:rPr>
            </w:pPr>
            <w:r w:rsidRPr="00C82C63">
              <w:rPr>
                <w:rFonts w:ascii="Times New Roman" w:hAnsi="Times New Roman" w:cs="Times New Roman"/>
                <w:sz w:val="24"/>
                <w:szCs w:val="24"/>
              </w:rPr>
              <w:t>No soy parte de un grupo de trabajo de colaboración estrecha.</w:t>
            </w: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r>
      <w:tr w:rsidR="00C82C63" w:rsidRPr="00C82C63" w:rsidTr="00C82C63">
        <w:trPr>
          <w:trHeight w:val="306"/>
        </w:trPr>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t>8</w:t>
            </w:r>
          </w:p>
        </w:tc>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left"/>
              <w:rPr>
                <w:rFonts w:ascii="Times New Roman" w:hAnsi="Times New Roman" w:cs="Times New Roman"/>
                <w:noProof/>
                <w:sz w:val="24"/>
                <w:szCs w:val="24"/>
                <w:lang w:val="es-HN"/>
              </w:rPr>
            </w:pPr>
            <w:r w:rsidRPr="00C82C63">
              <w:rPr>
                <w:rFonts w:ascii="Times New Roman" w:hAnsi="Times New Roman" w:cs="Times New Roman"/>
                <w:sz w:val="24"/>
                <w:szCs w:val="24"/>
              </w:rPr>
              <w:t>Mi equipo no respalda mis metas profesionales.</w:t>
            </w: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r>
      <w:tr w:rsidR="00C82C63" w:rsidRPr="00C82C63" w:rsidTr="00C82C63">
        <w:trPr>
          <w:trHeight w:val="637"/>
        </w:trPr>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t>9</w:t>
            </w:r>
          </w:p>
        </w:tc>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left"/>
              <w:rPr>
                <w:rFonts w:ascii="Times New Roman" w:hAnsi="Times New Roman" w:cs="Times New Roman"/>
                <w:noProof/>
                <w:sz w:val="24"/>
                <w:szCs w:val="24"/>
                <w:lang w:val="es-HN"/>
              </w:rPr>
            </w:pPr>
            <w:r w:rsidRPr="00C82C63">
              <w:rPr>
                <w:rFonts w:ascii="Times New Roman" w:hAnsi="Times New Roman" w:cs="Times New Roman"/>
                <w:sz w:val="24"/>
                <w:szCs w:val="24"/>
              </w:rPr>
              <w:t>Mi equipo no disfruta de estatus o prestigio dentro de la organización.</w:t>
            </w: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r>
      <w:tr w:rsidR="00C82C63" w:rsidRPr="00C82C63" w:rsidTr="00C82C63">
        <w:trPr>
          <w:trHeight w:val="306"/>
        </w:trPr>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t>10</w:t>
            </w:r>
          </w:p>
        </w:tc>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left"/>
              <w:rPr>
                <w:rFonts w:ascii="Times New Roman" w:hAnsi="Times New Roman" w:cs="Times New Roman"/>
                <w:noProof/>
                <w:sz w:val="24"/>
                <w:szCs w:val="24"/>
                <w:lang w:val="es-HN"/>
              </w:rPr>
            </w:pPr>
            <w:r w:rsidRPr="00C82C63">
              <w:rPr>
                <w:rFonts w:ascii="Times New Roman" w:hAnsi="Times New Roman" w:cs="Times New Roman"/>
                <w:sz w:val="24"/>
                <w:szCs w:val="24"/>
              </w:rPr>
              <w:t xml:space="preserve">La </w:t>
            </w:r>
            <w:bookmarkStart w:id="8" w:name="_Hlk514792524"/>
            <w:r w:rsidRPr="00C82C63">
              <w:rPr>
                <w:rFonts w:ascii="Times New Roman" w:hAnsi="Times New Roman" w:cs="Times New Roman"/>
                <w:sz w:val="24"/>
                <w:szCs w:val="24"/>
              </w:rPr>
              <w:t>estrategia de la organización no es bien comprendida.</w:t>
            </w:r>
            <w:bookmarkEnd w:id="8"/>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r>
      <w:tr w:rsidR="00C82C63" w:rsidRPr="00C82C63" w:rsidTr="00C82C63">
        <w:trPr>
          <w:trHeight w:val="611"/>
        </w:trPr>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t>11</w:t>
            </w:r>
          </w:p>
        </w:tc>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left"/>
              <w:rPr>
                <w:rFonts w:ascii="Times New Roman" w:hAnsi="Times New Roman" w:cs="Times New Roman"/>
                <w:noProof/>
                <w:sz w:val="24"/>
                <w:szCs w:val="24"/>
                <w:lang w:val="es-HN"/>
              </w:rPr>
            </w:pPr>
            <w:bookmarkStart w:id="9" w:name="_Hlk514792540"/>
            <w:r w:rsidRPr="00C82C63">
              <w:rPr>
                <w:rFonts w:ascii="Times New Roman" w:hAnsi="Times New Roman" w:cs="Times New Roman"/>
                <w:sz w:val="24"/>
                <w:szCs w:val="24"/>
              </w:rPr>
              <w:t>Las políticas generales iniciadas por la gerencia impiden el buen desempeño.</w:t>
            </w:r>
            <w:bookmarkEnd w:id="9"/>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r>
      <w:tr w:rsidR="00C82C63" w:rsidRPr="00C82C63" w:rsidTr="00C82C63">
        <w:trPr>
          <w:trHeight w:val="306"/>
        </w:trPr>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t>12</w:t>
            </w:r>
          </w:p>
        </w:tc>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left"/>
              <w:rPr>
                <w:rFonts w:ascii="Times New Roman" w:hAnsi="Times New Roman" w:cs="Times New Roman"/>
                <w:noProof/>
                <w:sz w:val="24"/>
                <w:szCs w:val="24"/>
                <w:lang w:val="es-HN"/>
              </w:rPr>
            </w:pPr>
            <w:r w:rsidRPr="00C82C63">
              <w:rPr>
                <w:rFonts w:ascii="Times New Roman" w:hAnsi="Times New Roman" w:cs="Times New Roman"/>
                <w:sz w:val="24"/>
                <w:szCs w:val="24"/>
              </w:rPr>
              <w:t>Una persona a mi nivel tiene poco control sobre el trabajo.</w:t>
            </w: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r>
      <w:tr w:rsidR="00C82C63" w:rsidRPr="00C82C63" w:rsidTr="00C82C63">
        <w:trPr>
          <w:trHeight w:val="306"/>
        </w:trPr>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t>13</w:t>
            </w:r>
          </w:p>
        </w:tc>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left"/>
              <w:rPr>
                <w:rFonts w:ascii="Times New Roman" w:hAnsi="Times New Roman" w:cs="Times New Roman"/>
                <w:noProof/>
                <w:sz w:val="24"/>
                <w:szCs w:val="24"/>
                <w:lang w:val="es-HN"/>
              </w:rPr>
            </w:pPr>
            <w:r w:rsidRPr="00C82C63">
              <w:rPr>
                <w:rFonts w:ascii="Times New Roman" w:hAnsi="Times New Roman" w:cs="Times New Roman"/>
                <w:sz w:val="24"/>
                <w:szCs w:val="24"/>
              </w:rPr>
              <w:t>Mi supervisor no se preocupa de mi bienestar personal.</w:t>
            </w: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r>
      <w:tr w:rsidR="00C82C63" w:rsidRPr="00C82C63" w:rsidTr="00C82C63">
        <w:trPr>
          <w:trHeight w:val="637"/>
        </w:trPr>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t>14</w:t>
            </w:r>
          </w:p>
        </w:tc>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left"/>
              <w:rPr>
                <w:rFonts w:ascii="Times New Roman" w:hAnsi="Times New Roman" w:cs="Times New Roman"/>
                <w:noProof/>
                <w:sz w:val="24"/>
                <w:szCs w:val="24"/>
                <w:lang w:val="es-HN"/>
              </w:rPr>
            </w:pPr>
            <w:r w:rsidRPr="00C82C63">
              <w:rPr>
                <w:rFonts w:ascii="Times New Roman" w:hAnsi="Times New Roman" w:cs="Times New Roman"/>
                <w:sz w:val="24"/>
                <w:szCs w:val="24"/>
              </w:rPr>
              <w:t>No se dispone de conocimiento técnico para seguir siendo competitivo.</w:t>
            </w: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r>
      <w:tr w:rsidR="00C82C63" w:rsidRPr="00C82C63" w:rsidTr="00C82C63">
        <w:trPr>
          <w:trHeight w:val="306"/>
        </w:trPr>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t>15</w:t>
            </w:r>
          </w:p>
        </w:tc>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left"/>
              <w:rPr>
                <w:rFonts w:ascii="Times New Roman" w:hAnsi="Times New Roman" w:cs="Times New Roman"/>
                <w:noProof/>
                <w:sz w:val="24"/>
                <w:szCs w:val="24"/>
                <w:lang w:val="es-HN"/>
              </w:rPr>
            </w:pPr>
            <w:r w:rsidRPr="00C82C63">
              <w:rPr>
                <w:rFonts w:ascii="Times New Roman" w:hAnsi="Times New Roman" w:cs="Times New Roman"/>
                <w:sz w:val="24"/>
                <w:szCs w:val="24"/>
              </w:rPr>
              <w:t>No se tiene derecho a un espacio privado de trabajo.</w:t>
            </w: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r>
      <w:tr w:rsidR="00C82C63" w:rsidRPr="00C82C63" w:rsidTr="00C82C63">
        <w:trPr>
          <w:trHeight w:val="306"/>
        </w:trPr>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t>16</w:t>
            </w:r>
          </w:p>
        </w:tc>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left"/>
              <w:rPr>
                <w:rFonts w:ascii="Times New Roman" w:hAnsi="Times New Roman" w:cs="Times New Roman"/>
                <w:noProof/>
                <w:sz w:val="24"/>
                <w:szCs w:val="24"/>
                <w:lang w:val="es-HN"/>
              </w:rPr>
            </w:pPr>
            <w:r w:rsidRPr="00C82C63">
              <w:rPr>
                <w:rFonts w:ascii="Times New Roman" w:hAnsi="Times New Roman" w:cs="Times New Roman"/>
                <w:sz w:val="24"/>
                <w:szCs w:val="24"/>
              </w:rPr>
              <w:t>La estructura formal tiene demasiado papeleo.</w:t>
            </w: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r>
      <w:tr w:rsidR="00C82C63" w:rsidRPr="00C82C63" w:rsidTr="00C82C63">
        <w:trPr>
          <w:trHeight w:val="611"/>
        </w:trPr>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lastRenderedPageBreak/>
              <w:t>17</w:t>
            </w:r>
          </w:p>
        </w:tc>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left"/>
              <w:rPr>
                <w:rFonts w:ascii="Times New Roman" w:hAnsi="Times New Roman" w:cs="Times New Roman"/>
                <w:noProof/>
                <w:sz w:val="24"/>
                <w:szCs w:val="24"/>
                <w:lang w:val="es-HN"/>
              </w:rPr>
            </w:pPr>
            <w:r w:rsidRPr="00C82C63">
              <w:rPr>
                <w:rFonts w:ascii="Times New Roman" w:hAnsi="Times New Roman" w:cs="Times New Roman"/>
                <w:sz w:val="24"/>
                <w:szCs w:val="24"/>
              </w:rPr>
              <w:t>Mi supervisor no tiene confianza en el desempeño de mi trabajo.</w:t>
            </w: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r>
      <w:tr w:rsidR="00C82C63" w:rsidRPr="00C82C63" w:rsidTr="00C82C63">
        <w:trPr>
          <w:trHeight w:val="306"/>
        </w:trPr>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t>18</w:t>
            </w:r>
          </w:p>
        </w:tc>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left"/>
              <w:rPr>
                <w:rFonts w:ascii="Times New Roman" w:hAnsi="Times New Roman" w:cs="Times New Roman"/>
                <w:noProof/>
                <w:sz w:val="24"/>
                <w:szCs w:val="24"/>
                <w:lang w:val="es-HN"/>
              </w:rPr>
            </w:pPr>
            <w:r w:rsidRPr="00C82C63">
              <w:rPr>
                <w:rFonts w:ascii="Times New Roman" w:hAnsi="Times New Roman" w:cs="Times New Roman"/>
                <w:sz w:val="24"/>
                <w:szCs w:val="24"/>
              </w:rPr>
              <w:t>Mi equipo se encuentra desorganizado.</w:t>
            </w: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r>
      <w:tr w:rsidR="00C82C63" w:rsidRPr="00C82C63" w:rsidTr="00C82C63">
        <w:trPr>
          <w:trHeight w:val="637"/>
        </w:trPr>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t>19</w:t>
            </w:r>
          </w:p>
        </w:tc>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left"/>
              <w:rPr>
                <w:rFonts w:ascii="Times New Roman" w:hAnsi="Times New Roman" w:cs="Times New Roman"/>
                <w:noProof/>
                <w:sz w:val="24"/>
                <w:szCs w:val="24"/>
                <w:lang w:val="es-HN"/>
              </w:rPr>
            </w:pPr>
            <w:r w:rsidRPr="00C82C63">
              <w:rPr>
                <w:rFonts w:ascii="Times New Roman" w:hAnsi="Times New Roman" w:cs="Times New Roman"/>
                <w:sz w:val="24"/>
                <w:szCs w:val="24"/>
              </w:rPr>
              <w:t>Mi equipo no me brinda protección en relación con injustas demandas de trabajo que me hacen los jefes.</w:t>
            </w: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r>
      <w:tr w:rsidR="00C82C63" w:rsidRPr="00C82C63" w:rsidTr="00C82C63">
        <w:trPr>
          <w:trHeight w:val="306"/>
        </w:trPr>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t>20</w:t>
            </w:r>
          </w:p>
        </w:tc>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left"/>
              <w:rPr>
                <w:rFonts w:ascii="Times New Roman" w:hAnsi="Times New Roman" w:cs="Times New Roman"/>
                <w:noProof/>
                <w:sz w:val="24"/>
                <w:szCs w:val="24"/>
                <w:lang w:val="es-HN"/>
              </w:rPr>
            </w:pPr>
            <w:r w:rsidRPr="00C82C63">
              <w:rPr>
                <w:rFonts w:ascii="Times New Roman" w:hAnsi="Times New Roman" w:cs="Times New Roman"/>
                <w:sz w:val="24"/>
                <w:szCs w:val="24"/>
              </w:rPr>
              <w:t>La organización carece de dirección y objetivo.</w:t>
            </w: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r>
      <w:tr w:rsidR="00C82C63" w:rsidRPr="00C82C63" w:rsidTr="00C82C63">
        <w:trPr>
          <w:trHeight w:val="306"/>
        </w:trPr>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t>21</w:t>
            </w:r>
          </w:p>
        </w:tc>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left"/>
              <w:rPr>
                <w:rFonts w:ascii="Times New Roman" w:hAnsi="Times New Roman" w:cs="Times New Roman"/>
                <w:noProof/>
                <w:sz w:val="24"/>
                <w:szCs w:val="24"/>
                <w:lang w:val="es-HN"/>
              </w:rPr>
            </w:pPr>
            <w:r w:rsidRPr="00C82C63">
              <w:rPr>
                <w:rFonts w:ascii="Times New Roman" w:hAnsi="Times New Roman" w:cs="Times New Roman"/>
                <w:sz w:val="24"/>
                <w:szCs w:val="24"/>
              </w:rPr>
              <w:t>Mi equipo me presiona demasiado.</w:t>
            </w: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r>
      <w:tr w:rsidR="00C82C63" w:rsidRPr="00C82C63" w:rsidTr="00C82C63">
        <w:trPr>
          <w:trHeight w:val="611"/>
        </w:trPr>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t>22</w:t>
            </w:r>
          </w:p>
        </w:tc>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left"/>
              <w:rPr>
                <w:rFonts w:ascii="Times New Roman" w:hAnsi="Times New Roman" w:cs="Times New Roman"/>
                <w:noProof/>
                <w:sz w:val="24"/>
                <w:szCs w:val="24"/>
                <w:lang w:val="es-HN"/>
              </w:rPr>
            </w:pPr>
            <w:r w:rsidRPr="00C82C63">
              <w:rPr>
                <w:rFonts w:ascii="Times New Roman" w:hAnsi="Times New Roman" w:cs="Times New Roman"/>
                <w:sz w:val="24"/>
                <w:szCs w:val="24"/>
              </w:rPr>
              <w:t>Me siento incómodo al trabajar con miembros de otras unidades de trabajo.</w:t>
            </w: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r>
      <w:tr w:rsidR="00C82C63" w:rsidRPr="00C82C63" w:rsidTr="00C82C63">
        <w:trPr>
          <w:trHeight w:val="306"/>
        </w:trPr>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t>23</w:t>
            </w:r>
          </w:p>
        </w:tc>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left"/>
              <w:rPr>
                <w:rFonts w:ascii="Times New Roman" w:hAnsi="Times New Roman" w:cs="Times New Roman"/>
                <w:noProof/>
                <w:sz w:val="24"/>
                <w:szCs w:val="24"/>
                <w:lang w:val="es-HN"/>
              </w:rPr>
            </w:pPr>
            <w:r w:rsidRPr="00C82C63">
              <w:rPr>
                <w:rFonts w:ascii="Times New Roman" w:hAnsi="Times New Roman" w:cs="Times New Roman"/>
                <w:sz w:val="24"/>
                <w:szCs w:val="24"/>
              </w:rPr>
              <w:t>Mi equipo no me brinda ayuda técnica cuando es necesario.</w:t>
            </w: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r>
      <w:tr w:rsidR="00C82C63" w:rsidRPr="00C82C63" w:rsidTr="00C82C63">
        <w:trPr>
          <w:trHeight w:val="306"/>
        </w:trPr>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t>24</w:t>
            </w:r>
          </w:p>
        </w:tc>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left"/>
              <w:rPr>
                <w:rFonts w:ascii="Times New Roman" w:hAnsi="Times New Roman" w:cs="Times New Roman"/>
                <w:noProof/>
                <w:sz w:val="24"/>
                <w:szCs w:val="24"/>
                <w:lang w:val="es-HN"/>
              </w:rPr>
            </w:pPr>
            <w:r w:rsidRPr="00C82C63">
              <w:rPr>
                <w:rFonts w:ascii="Times New Roman" w:hAnsi="Times New Roman" w:cs="Times New Roman"/>
                <w:sz w:val="24"/>
                <w:szCs w:val="24"/>
              </w:rPr>
              <w:t>La cadena de mando no se respeta.</w:t>
            </w: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r>
      <w:tr w:rsidR="00C82C63" w:rsidRPr="00C82C63" w:rsidTr="00C82C63">
        <w:trPr>
          <w:trHeight w:val="637"/>
        </w:trPr>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center"/>
              <w:rPr>
                <w:rFonts w:ascii="Times New Roman" w:hAnsi="Times New Roman" w:cs="Times New Roman"/>
                <w:b/>
                <w:noProof/>
                <w:sz w:val="24"/>
                <w:szCs w:val="24"/>
                <w:lang w:val="es-HN"/>
              </w:rPr>
            </w:pPr>
            <w:r w:rsidRPr="00C82C63">
              <w:rPr>
                <w:rFonts w:ascii="Times New Roman" w:hAnsi="Times New Roman" w:cs="Times New Roman"/>
                <w:b/>
                <w:sz w:val="24"/>
                <w:szCs w:val="24"/>
              </w:rPr>
              <w:t>25</w:t>
            </w:r>
          </w:p>
        </w:tc>
        <w:tc>
          <w:tcPr>
            <w:tcW w:w="0" w:type="auto"/>
            <w:tcBorders>
              <w:top w:val="single" w:sz="4" w:space="0" w:color="auto"/>
              <w:left w:val="single" w:sz="4" w:space="0" w:color="auto"/>
              <w:bottom w:val="single" w:sz="4" w:space="0" w:color="auto"/>
              <w:right w:val="single" w:sz="4" w:space="0" w:color="auto"/>
            </w:tcBorders>
            <w:vAlign w:val="center"/>
            <w:hideMark/>
          </w:tcPr>
          <w:p w:rsidR="003006B3" w:rsidRPr="00C82C63" w:rsidRDefault="003006B3" w:rsidP="00C82C63">
            <w:pPr>
              <w:spacing w:line="360" w:lineRule="auto"/>
              <w:jc w:val="left"/>
              <w:rPr>
                <w:rFonts w:ascii="Times New Roman" w:hAnsi="Times New Roman" w:cs="Times New Roman"/>
                <w:noProof/>
                <w:sz w:val="24"/>
                <w:szCs w:val="24"/>
                <w:lang w:val="es-HN"/>
              </w:rPr>
            </w:pPr>
            <w:r w:rsidRPr="00C82C63">
              <w:rPr>
                <w:rFonts w:ascii="Times New Roman" w:hAnsi="Times New Roman" w:cs="Times New Roman"/>
                <w:sz w:val="24"/>
                <w:szCs w:val="24"/>
              </w:rPr>
              <w:t>No se cuenta con la tecnología para hacer un trabajo de importancia.</w:t>
            </w: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c>
          <w:tcPr>
            <w:tcW w:w="0" w:type="auto"/>
            <w:tcBorders>
              <w:top w:val="single" w:sz="4" w:space="0" w:color="auto"/>
              <w:left w:val="single" w:sz="4" w:space="0" w:color="auto"/>
              <w:bottom w:val="single" w:sz="4" w:space="0" w:color="auto"/>
              <w:right w:val="single" w:sz="4" w:space="0" w:color="auto"/>
            </w:tcBorders>
            <w:vAlign w:val="center"/>
          </w:tcPr>
          <w:p w:rsidR="003006B3" w:rsidRPr="00C82C63" w:rsidRDefault="003006B3" w:rsidP="00C82C63">
            <w:pPr>
              <w:spacing w:line="360" w:lineRule="auto"/>
              <w:jc w:val="center"/>
              <w:rPr>
                <w:rFonts w:ascii="Times New Roman" w:hAnsi="Times New Roman" w:cs="Times New Roman"/>
                <w:noProof/>
                <w:sz w:val="24"/>
                <w:szCs w:val="24"/>
                <w:lang w:val="es-HN"/>
              </w:rPr>
            </w:pPr>
          </w:p>
        </w:tc>
      </w:tr>
    </w:tbl>
    <w:p w:rsidR="003006B3" w:rsidRPr="00C82C63" w:rsidRDefault="003006B3" w:rsidP="00C82C63">
      <w:pPr>
        <w:pStyle w:val="Sinespaciado"/>
        <w:spacing w:line="360" w:lineRule="auto"/>
        <w:rPr>
          <w:rFonts w:ascii="Times New Roman" w:hAnsi="Times New Roman" w:cs="Times New Roman"/>
          <w:sz w:val="24"/>
          <w:szCs w:val="24"/>
        </w:rPr>
      </w:pPr>
    </w:p>
    <w:p w:rsidR="00A65270" w:rsidRDefault="00A8414E" w:rsidP="00631975">
      <w:pPr>
        <w:autoSpaceDE w:val="0"/>
        <w:autoSpaceDN w:val="0"/>
        <w:adjustRightInd w:val="0"/>
        <w:spacing w:after="0" w:line="240" w:lineRule="auto"/>
        <w:jc w:val="center"/>
        <w:rPr>
          <w:rFonts w:ascii="Times New Roman" w:hAnsi="Times New Roman" w:cs="Times New Roman"/>
          <w:b/>
          <w:bCs/>
          <w:sz w:val="24"/>
          <w:szCs w:val="24"/>
        </w:rPr>
      </w:pPr>
      <w:r>
        <w:rPr>
          <w:noProof/>
          <w:lang w:eastAsia="es-MX"/>
        </w:rPr>
        <mc:AlternateContent>
          <mc:Choice Requires="wps">
            <w:drawing>
              <wp:anchor distT="0" distB="0" distL="114300" distR="114300" simplePos="0" relativeHeight="251621376" behindDoc="0" locked="0" layoutInCell="1" allowOverlap="1" wp14:anchorId="7B43C5CA" wp14:editId="7207E019">
                <wp:simplePos x="0" y="0"/>
                <wp:positionH relativeFrom="column">
                  <wp:posOffset>913918</wp:posOffset>
                </wp:positionH>
                <wp:positionV relativeFrom="paragraph">
                  <wp:posOffset>554432</wp:posOffset>
                </wp:positionV>
                <wp:extent cx="4594034" cy="407624"/>
                <wp:effectExtent l="0" t="0" r="16510" b="12065"/>
                <wp:wrapNone/>
                <wp:docPr id="1025"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94034" cy="4076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730C" w:rsidRPr="001747C5" w:rsidRDefault="0054730C" w:rsidP="00A8414E">
                            <w:pPr>
                              <w:spacing w:line="245" w:lineRule="exact"/>
                              <w:rPr>
                                <w:sz w:val="24"/>
                                <w:szCs w:val="24"/>
                              </w:rPr>
                            </w:pPr>
                          </w:p>
                          <w:p w:rsidR="0054730C" w:rsidRPr="00D3562A" w:rsidRDefault="0054730C" w:rsidP="00A8414E">
                            <w:pPr>
                              <w:spacing w:line="240" w:lineRule="exact"/>
                              <w:rPr>
                                <w:sz w:val="24"/>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B43C5CA" id="_x0000_t202" coordsize="21600,21600" o:spt="202" path="m,l,21600r21600,l21600,xe">
                <v:stroke joinstyle="miter"/>
                <v:path gradientshapeok="t" o:connecttype="rect"/>
              </v:shapetype>
              <v:shape id="Text Box 13" o:spid="_x0000_s1026" type="#_x0000_t202" style="position:absolute;left:0;text-align:left;margin-left:71.95pt;margin-top:43.65pt;width:361.75pt;height:32.1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" filled="f" stroked="f">
                <v:textbox inset="0,0,0,0">
                  <w:txbxContent>
                    <w:p w:rsidR="0054730C" w:rsidRPr="001747C5" w:rsidRDefault="0054730C" w:rsidP="00A8414E">
                      <w:pPr>
                        <w:spacing w:line="245" w:lineRule="exact"/>
                        <w:rPr>
                          <w:sz w:val="24"/>
                          <w:szCs w:val="24"/>
                        </w:rPr>
                      </w:pPr>
                    </w:p>
                    <w:p w:rsidR="0054730C" w:rsidRPr="00D3562A" w:rsidRDefault="0054730C" w:rsidP="00A8414E">
                      <w:pPr>
                        <w:spacing w:line="240" w:lineRule="exact"/>
                        <w:rPr>
                          <w:sz w:val="24"/>
                        </w:rPr>
                      </w:pPr>
                    </w:p>
                  </w:txbxContent>
                </v:textbox>
              </v:shape>
            </w:pict>
          </mc:Fallback>
        </mc:AlternateContent>
      </w:r>
    </w:p>
    <w:p w:rsidR="00A65270" w:rsidRDefault="00A65270" w:rsidP="00631975">
      <w:pPr>
        <w:autoSpaceDE w:val="0"/>
        <w:autoSpaceDN w:val="0"/>
        <w:adjustRightInd w:val="0"/>
        <w:spacing w:after="0" w:line="240" w:lineRule="auto"/>
        <w:jc w:val="center"/>
        <w:rPr>
          <w:rFonts w:ascii="Times New Roman" w:hAnsi="Times New Roman" w:cs="Times New Roman"/>
          <w:b/>
          <w:bCs/>
          <w:sz w:val="24"/>
          <w:szCs w:val="24"/>
        </w:rPr>
      </w:pPr>
    </w:p>
    <w:p w:rsidR="0063159D" w:rsidRDefault="0063159D" w:rsidP="00631975">
      <w:pPr>
        <w:autoSpaceDE w:val="0"/>
        <w:autoSpaceDN w:val="0"/>
        <w:adjustRightInd w:val="0"/>
        <w:spacing w:after="0" w:line="240" w:lineRule="auto"/>
        <w:jc w:val="center"/>
        <w:rPr>
          <w:rFonts w:ascii="Times New Roman" w:hAnsi="Times New Roman" w:cs="Times New Roman"/>
          <w:b/>
          <w:bCs/>
          <w:sz w:val="24"/>
          <w:szCs w:val="24"/>
        </w:rPr>
      </w:pPr>
    </w:p>
    <w:tbl>
      <w:tblPr>
        <w:tblStyle w:val="TableNormal"/>
        <w:tblpPr w:leftFromText="141" w:rightFromText="141" w:vertAnchor="text" w:horzAnchor="page" w:tblpX="896" w:tblpY="-45"/>
        <w:tblW w:w="0" w:type="auto"/>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425"/>
        <w:gridCol w:w="1418"/>
        <w:gridCol w:w="1930"/>
      </w:tblGrid>
      <w:tr w:rsidR="00C82C63" w:rsidRPr="00C82C63" w:rsidTr="00595BE4">
        <w:trPr>
          <w:trHeight w:hRule="exact" w:val="683"/>
        </w:trPr>
        <w:tc>
          <w:tcPr>
            <w:tcW w:w="2425" w:type="dxa"/>
            <w:tcBorders>
              <w:bottom w:val="single" w:sz="4" w:space="0" w:color="auto"/>
            </w:tcBorders>
          </w:tcPr>
          <w:p w:rsidR="00C82C63" w:rsidRPr="00EB5702" w:rsidRDefault="00C82C63" w:rsidP="00C82C63">
            <w:pPr>
              <w:rPr>
                <w:rFonts w:ascii="Times New Roman" w:hAnsi="Times New Roman" w:cs="Times New Roman"/>
                <w:sz w:val="24"/>
                <w:szCs w:val="24"/>
                <w:lang w:val="es-MX"/>
              </w:rPr>
            </w:pPr>
          </w:p>
        </w:tc>
        <w:tc>
          <w:tcPr>
            <w:tcW w:w="1418" w:type="dxa"/>
            <w:tcBorders>
              <w:top w:val="nil"/>
              <w:left w:val="nil"/>
              <w:bottom w:val="single" w:sz="4" w:space="0" w:color="auto"/>
              <w:right w:val="nil"/>
            </w:tcBorders>
            <w:shd w:val="clear" w:color="auto" w:fill="000000"/>
          </w:tcPr>
          <w:p w:rsidR="00C82C63" w:rsidRPr="00EB5702" w:rsidRDefault="00C82C63" w:rsidP="00C82C63">
            <w:pPr>
              <w:pStyle w:val="TableParagraph"/>
              <w:spacing w:before="7"/>
              <w:rPr>
                <w:rFonts w:ascii="Times New Roman" w:hAnsi="Times New Roman" w:cs="Times New Roman"/>
                <w:sz w:val="24"/>
                <w:szCs w:val="24"/>
                <w:lang w:val="es-MX"/>
              </w:rPr>
            </w:pPr>
          </w:p>
          <w:p w:rsidR="00C82C63" w:rsidRPr="00C82C63" w:rsidRDefault="00C82C63" w:rsidP="00C82C63">
            <w:pPr>
              <w:pStyle w:val="TableParagraph"/>
              <w:ind w:right="235"/>
              <w:jc w:val="right"/>
              <w:rPr>
                <w:rFonts w:ascii="Times New Roman" w:hAnsi="Times New Roman" w:cs="Times New Roman"/>
                <w:sz w:val="24"/>
                <w:szCs w:val="24"/>
              </w:rPr>
            </w:pPr>
            <w:r w:rsidRPr="00C82C63">
              <w:rPr>
                <w:rFonts w:ascii="Times New Roman" w:hAnsi="Times New Roman" w:cs="Times New Roman"/>
                <w:color w:val="FFFFFF"/>
                <w:sz w:val="24"/>
                <w:szCs w:val="24"/>
              </w:rPr>
              <w:t>Núm. ítems</w:t>
            </w:r>
          </w:p>
        </w:tc>
        <w:tc>
          <w:tcPr>
            <w:tcW w:w="1930" w:type="dxa"/>
            <w:tcBorders>
              <w:top w:val="nil"/>
              <w:left w:val="nil"/>
              <w:bottom w:val="single" w:sz="4" w:space="0" w:color="auto"/>
              <w:right w:val="nil"/>
            </w:tcBorders>
            <w:shd w:val="clear" w:color="auto" w:fill="000000"/>
          </w:tcPr>
          <w:p w:rsidR="00C82C63" w:rsidRPr="00C82C63" w:rsidRDefault="00C82C63" w:rsidP="00C82C63">
            <w:pPr>
              <w:pStyle w:val="TableParagraph"/>
              <w:spacing w:before="7"/>
              <w:rPr>
                <w:rFonts w:ascii="Times New Roman" w:hAnsi="Times New Roman" w:cs="Times New Roman"/>
                <w:sz w:val="24"/>
                <w:szCs w:val="24"/>
              </w:rPr>
            </w:pPr>
          </w:p>
          <w:p w:rsidR="00C82C63" w:rsidRPr="00C82C63" w:rsidRDefault="00C82C63" w:rsidP="00C82C63">
            <w:pPr>
              <w:pStyle w:val="TableParagraph"/>
              <w:ind w:left="37" w:right="63"/>
              <w:jc w:val="center"/>
              <w:rPr>
                <w:rFonts w:ascii="Times New Roman" w:hAnsi="Times New Roman" w:cs="Times New Roman"/>
                <w:sz w:val="24"/>
                <w:szCs w:val="24"/>
              </w:rPr>
            </w:pPr>
            <w:r w:rsidRPr="00C82C63">
              <w:rPr>
                <w:rFonts w:ascii="Times New Roman" w:hAnsi="Times New Roman" w:cs="Times New Roman"/>
                <w:color w:val="FFFFFF"/>
                <w:sz w:val="24"/>
                <w:szCs w:val="24"/>
              </w:rPr>
              <w:t>Rango de estrés</w:t>
            </w:r>
          </w:p>
        </w:tc>
      </w:tr>
      <w:tr w:rsidR="00C82C63" w:rsidRPr="00C82C63" w:rsidTr="00595BE4">
        <w:trPr>
          <w:trHeight w:hRule="exact" w:val="660"/>
        </w:trPr>
        <w:tc>
          <w:tcPr>
            <w:tcW w:w="2425" w:type="dxa"/>
            <w:tcBorders>
              <w:top w:val="single" w:sz="4" w:space="0" w:color="auto"/>
              <w:left w:val="single" w:sz="4" w:space="0" w:color="auto"/>
              <w:bottom w:val="single" w:sz="4" w:space="0" w:color="auto"/>
              <w:right w:val="single" w:sz="4" w:space="0" w:color="auto"/>
            </w:tcBorders>
            <w:shd w:val="clear" w:color="auto" w:fill="CCCCCC"/>
          </w:tcPr>
          <w:p w:rsidR="00C82C63" w:rsidRPr="00C82C63" w:rsidRDefault="00C82C63" w:rsidP="00C82C63">
            <w:pPr>
              <w:pStyle w:val="TableParagraph"/>
              <w:spacing w:before="157"/>
              <w:ind w:left="120"/>
              <w:rPr>
                <w:rFonts w:ascii="Times New Roman" w:hAnsi="Times New Roman" w:cs="Times New Roman"/>
                <w:sz w:val="24"/>
                <w:szCs w:val="24"/>
              </w:rPr>
            </w:pPr>
            <w:r w:rsidRPr="00C82C63">
              <w:rPr>
                <w:rFonts w:ascii="Times New Roman" w:hAnsi="Times New Roman" w:cs="Times New Roman"/>
                <w:sz w:val="24"/>
                <w:szCs w:val="24"/>
              </w:rPr>
              <w:t>Clima organizacional</w:t>
            </w:r>
          </w:p>
        </w:tc>
        <w:tc>
          <w:tcPr>
            <w:tcW w:w="1418" w:type="dxa"/>
            <w:tcBorders>
              <w:top w:val="single" w:sz="4" w:space="0" w:color="auto"/>
              <w:left w:val="single" w:sz="4" w:space="0" w:color="auto"/>
              <w:bottom w:val="single" w:sz="4" w:space="0" w:color="auto"/>
              <w:right w:val="single" w:sz="4" w:space="0" w:color="auto"/>
            </w:tcBorders>
            <w:shd w:val="clear" w:color="auto" w:fill="CCCCCC"/>
          </w:tcPr>
          <w:p w:rsidR="00C82C63" w:rsidRPr="00C82C63" w:rsidRDefault="00C82C63" w:rsidP="00C82C63">
            <w:pPr>
              <w:pStyle w:val="TableParagraph"/>
              <w:spacing w:before="3"/>
              <w:rPr>
                <w:rFonts w:ascii="Times New Roman" w:hAnsi="Times New Roman" w:cs="Times New Roman"/>
                <w:sz w:val="24"/>
                <w:szCs w:val="24"/>
              </w:rPr>
            </w:pPr>
          </w:p>
          <w:p w:rsidR="00C82C63" w:rsidRPr="00C82C63" w:rsidRDefault="00C82C63" w:rsidP="00C82C63">
            <w:pPr>
              <w:pStyle w:val="TableParagraph"/>
              <w:ind w:right="159"/>
              <w:jc w:val="right"/>
              <w:rPr>
                <w:rFonts w:ascii="Times New Roman" w:hAnsi="Times New Roman" w:cs="Times New Roman"/>
                <w:sz w:val="24"/>
                <w:szCs w:val="24"/>
              </w:rPr>
            </w:pPr>
            <w:r w:rsidRPr="00C82C63">
              <w:rPr>
                <w:rFonts w:ascii="Times New Roman" w:hAnsi="Times New Roman" w:cs="Times New Roman"/>
                <w:sz w:val="24"/>
                <w:szCs w:val="24"/>
              </w:rPr>
              <w:t>1, 10, 11, 20</w:t>
            </w:r>
          </w:p>
        </w:tc>
        <w:tc>
          <w:tcPr>
            <w:tcW w:w="1930" w:type="dxa"/>
            <w:tcBorders>
              <w:top w:val="single" w:sz="4" w:space="0" w:color="auto"/>
              <w:left w:val="single" w:sz="4" w:space="0" w:color="auto"/>
              <w:bottom w:val="single" w:sz="4" w:space="0" w:color="auto"/>
              <w:right w:val="single" w:sz="4" w:space="0" w:color="auto"/>
            </w:tcBorders>
            <w:shd w:val="clear" w:color="auto" w:fill="CCCCCC"/>
          </w:tcPr>
          <w:p w:rsidR="00C82C63" w:rsidRPr="00C82C63" w:rsidRDefault="00C82C63" w:rsidP="00C82C63">
            <w:pPr>
              <w:pStyle w:val="TableParagraph"/>
              <w:spacing w:before="3"/>
              <w:rPr>
                <w:rFonts w:ascii="Times New Roman" w:hAnsi="Times New Roman" w:cs="Times New Roman"/>
                <w:sz w:val="24"/>
                <w:szCs w:val="24"/>
              </w:rPr>
            </w:pPr>
          </w:p>
          <w:p w:rsidR="00C82C63" w:rsidRPr="00C82C63" w:rsidRDefault="00C82C63" w:rsidP="00C82C63">
            <w:pPr>
              <w:pStyle w:val="TableParagraph"/>
              <w:ind w:left="481" w:right="509"/>
              <w:jc w:val="center"/>
              <w:rPr>
                <w:rFonts w:ascii="Times New Roman" w:hAnsi="Times New Roman" w:cs="Times New Roman"/>
                <w:sz w:val="24"/>
                <w:szCs w:val="24"/>
              </w:rPr>
            </w:pPr>
            <w:r w:rsidRPr="00C82C63">
              <w:rPr>
                <w:rFonts w:ascii="Times New Roman" w:hAnsi="Times New Roman" w:cs="Times New Roman"/>
                <w:sz w:val="24"/>
                <w:szCs w:val="24"/>
              </w:rPr>
              <w:t>4-28</w:t>
            </w:r>
          </w:p>
        </w:tc>
      </w:tr>
      <w:tr w:rsidR="00C82C63" w:rsidRPr="00C82C63" w:rsidTr="00595BE4">
        <w:trPr>
          <w:trHeight w:hRule="exact" w:val="972"/>
        </w:trPr>
        <w:tc>
          <w:tcPr>
            <w:tcW w:w="2425" w:type="dxa"/>
            <w:tcBorders>
              <w:top w:val="single" w:sz="4" w:space="0" w:color="auto"/>
              <w:left w:val="single" w:sz="4" w:space="0" w:color="auto"/>
              <w:bottom w:val="single" w:sz="4" w:space="0" w:color="auto"/>
              <w:right w:val="single" w:sz="4" w:space="0" w:color="auto"/>
            </w:tcBorders>
            <w:shd w:val="clear" w:color="auto" w:fill="CCCCCC"/>
          </w:tcPr>
          <w:p w:rsidR="00C82C63" w:rsidRPr="00C82C63" w:rsidRDefault="00C82C63" w:rsidP="00C82C63">
            <w:pPr>
              <w:pStyle w:val="TableParagraph"/>
              <w:spacing w:before="4"/>
              <w:rPr>
                <w:rFonts w:ascii="Times New Roman" w:hAnsi="Times New Roman" w:cs="Times New Roman"/>
                <w:sz w:val="24"/>
                <w:szCs w:val="24"/>
              </w:rPr>
            </w:pPr>
          </w:p>
          <w:p w:rsidR="00C82C63" w:rsidRPr="00C82C63" w:rsidRDefault="00595BE4" w:rsidP="00C82C63">
            <w:pPr>
              <w:pStyle w:val="TableParagraph"/>
              <w:ind w:left="120"/>
              <w:rPr>
                <w:rFonts w:ascii="Times New Roman" w:hAnsi="Times New Roman" w:cs="Times New Roman"/>
                <w:sz w:val="24"/>
                <w:szCs w:val="24"/>
              </w:rPr>
            </w:pPr>
            <w:r>
              <w:rPr>
                <w:rFonts w:ascii="Times New Roman" w:hAnsi="Times New Roman" w:cs="Times New Roman"/>
                <w:sz w:val="24"/>
                <w:szCs w:val="24"/>
              </w:rPr>
              <w:t xml:space="preserve">Estructura </w:t>
            </w:r>
            <w:r w:rsidR="00C82C63" w:rsidRPr="00C82C63">
              <w:rPr>
                <w:rFonts w:ascii="Times New Roman" w:hAnsi="Times New Roman" w:cs="Times New Roman"/>
                <w:sz w:val="24"/>
                <w:szCs w:val="24"/>
              </w:rPr>
              <w:t>organizacional</w:t>
            </w:r>
          </w:p>
        </w:tc>
        <w:tc>
          <w:tcPr>
            <w:tcW w:w="1418" w:type="dxa"/>
            <w:tcBorders>
              <w:top w:val="single" w:sz="4" w:space="0" w:color="auto"/>
              <w:left w:val="single" w:sz="4" w:space="0" w:color="auto"/>
              <w:bottom w:val="single" w:sz="4" w:space="0" w:color="auto"/>
              <w:right w:val="single" w:sz="4" w:space="0" w:color="auto"/>
            </w:tcBorders>
            <w:shd w:val="clear" w:color="auto" w:fill="CCCCCC"/>
          </w:tcPr>
          <w:p w:rsidR="00C82C63" w:rsidRPr="00C82C63" w:rsidRDefault="00C82C63" w:rsidP="00C82C63">
            <w:pPr>
              <w:pStyle w:val="TableParagraph"/>
              <w:spacing w:before="4"/>
              <w:rPr>
                <w:rFonts w:ascii="Times New Roman" w:hAnsi="Times New Roman" w:cs="Times New Roman"/>
                <w:sz w:val="24"/>
                <w:szCs w:val="24"/>
              </w:rPr>
            </w:pPr>
          </w:p>
          <w:p w:rsidR="00C82C63" w:rsidRPr="00C82C63" w:rsidRDefault="00C82C63" w:rsidP="00C82C63">
            <w:pPr>
              <w:pStyle w:val="TableParagraph"/>
              <w:ind w:right="159"/>
              <w:jc w:val="right"/>
              <w:rPr>
                <w:rFonts w:ascii="Times New Roman" w:hAnsi="Times New Roman" w:cs="Times New Roman"/>
                <w:sz w:val="24"/>
                <w:szCs w:val="24"/>
              </w:rPr>
            </w:pPr>
            <w:r w:rsidRPr="00C82C63">
              <w:rPr>
                <w:rFonts w:ascii="Times New Roman" w:hAnsi="Times New Roman" w:cs="Times New Roman"/>
                <w:sz w:val="24"/>
                <w:szCs w:val="24"/>
              </w:rPr>
              <w:t>2, 12, 16, 24</w:t>
            </w:r>
          </w:p>
        </w:tc>
        <w:tc>
          <w:tcPr>
            <w:tcW w:w="1930" w:type="dxa"/>
            <w:tcBorders>
              <w:top w:val="single" w:sz="4" w:space="0" w:color="auto"/>
              <w:left w:val="single" w:sz="4" w:space="0" w:color="auto"/>
              <w:bottom w:val="single" w:sz="4" w:space="0" w:color="auto"/>
              <w:right w:val="single" w:sz="4" w:space="0" w:color="auto"/>
            </w:tcBorders>
            <w:shd w:val="clear" w:color="auto" w:fill="CCCCCC"/>
          </w:tcPr>
          <w:p w:rsidR="00C82C63" w:rsidRPr="00C82C63" w:rsidRDefault="00C82C63" w:rsidP="00C82C63">
            <w:pPr>
              <w:pStyle w:val="TableParagraph"/>
              <w:spacing w:before="4"/>
              <w:rPr>
                <w:rFonts w:ascii="Times New Roman" w:hAnsi="Times New Roman" w:cs="Times New Roman"/>
                <w:sz w:val="24"/>
                <w:szCs w:val="24"/>
              </w:rPr>
            </w:pPr>
          </w:p>
          <w:p w:rsidR="00C82C63" w:rsidRPr="00C82C63" w:rsidRDefault="00C82C63" w:rsidP="00C82C63">
            <w:pPr>
              <w:pStyle w:val="TableParagraph"/>
              <w:ind w:left="478" w:right="512"/>
              <w:jc w:val="center"/>
              <w:rPr>
                <w:rFonts w:ascii="Times New Roman" w:hAnsi="Times New Roman" w:cs="Times New Roman"/>
                <w:sz w:val="24"/>
                <w:szCs w:val="24"/>
              </w:rPr>
            </w:pPr>
            <w:r w:rsidRPr="00C82C63">
              <w:rPr>
                <w:rFonts w:ascii="Times New Roman" w:hAnsi="Times New Roman" w:cs="Times New Roman"/>
                <w:sz w:val="24"/>
                <w:szCs w:val="24"/>
              </w:rPr>
              <w:t>4-28</w:t>
            </w:r>
          </w:p>
        </w:tc>
      </w:tr>
      <w:tr w:rsidR="00C82C63" w:rsidRPr="00C82C63" w:rsidTr="00595BE4">
        <w:trPr>
          <w:trHeight w:hRule="exact" w:val="811"/>
        </w:trPr>
        <w:tc>
          <w:tcPr>
            <w:tcW w:w="2425" w:type="dxa"/>
            <w:tcBorders>
              <w:top w:val="single" w:sz="4" w:space="0" w:color="auto"/>
              <w:left w:val="single" w:sz="4" w:space="0" w:color="auto"/>
              <w:bottom w:val="single" w:sz="4" w:space="0" w:color="auto"/>
              <w:right w:val="single" w:sz="4" w:space="0" w:color="auto"/>
            </w:tcBorders>
            <w:shd w:val="clear" w:color="auto" w:fill="CCCCCC"/>
          </w:tcPr>
          <w:p w:rsidR="00C82C63" w:rsidRPr="00C82C63" w:rsidRDefault="00C82C63" w:rsidP="00C82C63">
            <w:pPr>
              <w:pStyle w:val="TableParagraph"/>
              <w:spacing w:before="157"/>
              <w:ind w:left="120"/>
              <w:rPr>
                <w:rFonts w:ascii="Times New Roman" w:hAnsi="Times New Roman" w:cs="Times New Roman"/>
                <w:sz w:val="24"/>
                <w:szCs w:val="24"/>
              </w:rPr>
            </w:pPr>
            <w:r w:rsidRPr="00C82C63">
              <w:rPr>
                <w:rFonts w:ascii="Times New Roman" w:hAnsi="Times New Roman" w:cs="Times New Roman"/>
                <w:sz w:val="24"/>
                <w:szCs w:val="24"/>
              </w:rPr>
              <w:t>Territorio organizacional</w:t>
            </w:r>
          </w:p>
        </w:tc>
        <w:tc>
          <w:tcPr>
            <w:tcW w:w="1418" w:type="dxa"/>
            <w:tcBorders>
              <w:top w:val="single" w:sz="4" w:space="0" w:color="auto"/>
              <w:left w:val="single" w:sz="4" w:space="0" w:color="auto"/>
              <w:bottom w:val="single" w:sz="4" w:space="0" w:color="auto"/>
              <w:right w:val="single" w:sz="4" w:space="0" w:color="auto"/>
            </w:tcBorders>
            <w:shd w:val="clear" w:color="auto" w:fill="CCCCCC"/>
          </w:tcPr>
          <w:p w:rsidR="00C82C63" w:rsidRPr="00C82C63" w:rsidRDefault="00C82C63" w:rsidP="00C82C63">
            <w:pPr>
              <w:pStyle w:val="TableParagraph"/>
              <w:spacing w:before="157"/>
              <w:ind w:left="300"/>
              <w:rPr>
                <w:rFonts w:ascii="Times New Roman" w:hAnsi="Times New Roman" w:cs="Times New Roman"/>
                <w:sz w:val="24"/>
                <w:szCs w:val="24"/>
              </w:rPr>
            </w:pPr>
            <w:r w:rsidRPr="00C82C63">
              <w:rPr>
                <w:rFonts w:ascii="Times New Roman" w:hAnsi="Times New Roman" w:cs="Times New Roman"/>
                <w:sz w:val="24"/>
                <w:szCs w:val="24"/>
              </w:rPr>
              <w:t>3, 15, 22</w:t>
            </w:r>
          </w:p>
        </w:tc>
        <w:tc>
          <w:tcPr>
            <w:tcW w:w="1930" w:type="dxa"/>
            <w:tcBorders>
              <w:top w:val="single" w:sz="4" w:space="0" w:color="auto"/>
              <w:left w:val="single" w:sz="4" w:space="0" w:color="auto"/>
              <w:bottom w:val="single" w:sz="4" w:space="0" w:color="auto"/>
              <w:right w:val="single" w:sz="4" w:space="0" w:color="auto"/>
            </w:tcBorders>
            <w:shd w:val="clear" w:color="auto" w:fill="CCCCCC"/>
          </w:tcPr>
          <w:p w:rsidR="00C82C63" w:rsidRPr="00C82C63" w:rsidRDefault="00C82C63" w:rsidP="00C82C63">
            <w:pPr>
              <w:pStyle w:val="TableParagraph"/>
              <w:spacing w:before="157"/>
              <w:ind w:left="481" w:right="509"/>
              <w:jc w:val="center"/>
              <w:rPr>
                <w:rFonts w:ascii="Times New Roman" w:hAnsi="Times New Roman" w:cs="Times New Roman"/>
                <w:sz w:val="24"/>
                <w:szCs w:val="24"/>
              </w:rPr>
            </w:pPr>
            <w:r w:rsidRPr="00C82C63">
              <w:rPr>
                <w:rFonts w:ascii="Times New Roman" w:hAnsi="Times New Roman" w:cs="Times New Roman"/>
                <w:sz w:val="24"/>
                <w:szCs w:val="24"/>
              </w:rPr>
              <w:t>3-21</w:t>
            </w:r>
          </w:p>
        </w:tc>
      </w:tr>
      <w:tr w:rsidR="00C82C63" w:rsidRPr="00C82C63" w:rsidTr="00796277">
        <w:trPr>
          <w:trHeight w:hRule="exact" w:val="671"/>
        </w:trPr>
        <w:tc>
          <w:tcPr>
            <w:tcW w:w="2425" w:type="dxa"/>
            <w:tcBorders>
              <w:top w:val="single" w:sz="4" w:space="0" w:color="auto"/>
              <w:left w:val="single" w:sz="4" w:space="0" w:color="auto"/>
              <w:bottom w:val="single" w:sz="4" w:space="0" w:color="auto"/>
              <w:right w:val="single" w:sz="4" w:space="0" w:color="auto"/>
            </w:tcBorders>
            <w:shd w:val="clear" w:color="auto" w:fill="CCCCCC"/>
          </w:tcPr>
          <w:p w:rsidR="00C82C63" w:rsidRPr="00C82C63" w:rsidRDefault="00C82C63" w:rsidP="00C82C63">
            <w:pPr>
              <w:pStyle w:val="TableParagraph"/>
              <w:spacing w:before="4"/>
              <w:rPr>
                <w:rFonts w:ascii="Times New Roman" w:hAnsi="Times New Roman" w:cs="Times New Roman"/>
                <w:sz w:val="24"/>
                <w:szCs w:val="24"/>
              </w:rPr>
            </w:pPr>
          </w:p>
          <w:p w:rsidR="00C82C63" w:rsidRPr="00C82C63" w:rsidRDefault="00C82C63" w:rsidP="00C82C63">
            <w:pPr>
              <w:pStyle w:val="TableParagraph"/>
              <w:ind w:left="120"/>
              <w:rPr>
                <w:rFonts w:ascii="Times New Roman" w:hAnsi="Times New Roman" w:cs="Times New Roman"/>
                <w:sz w:val="24"/>
                <w:szCs w:val="24"/>
              </w:rPr>
            </w:pPr>
            <w:r w:rsidRPr="00C82C63">
              <w:rPr>
                <w:rFonts w:ascii="Times New Roman" w:hAnsi="Times New Roman" w:cs="Times New Roman"/>
                <w:sz w:val="24"/>
                <w:szCs w:val="24"/>
              </w:rPr>
              <w:t>Tecnología</w:t>
            </w:r>
          </w:p>
        </w:tc>
        <w:tc>
          <w:tcPr>
            <w:tcW w:w="1418" w:type="dxa"/>
            <w:tcBorders>
              <w:top w:val="single" w:sz="4" w:space="0" w:color="auto"/>
              <w:left w:val="single" w:sz="4" w:space="0" w:color="auto"/>
              <w:bottom w:val="single" w:sz="4" w:space="0" w:color="auto"/>
              <w:right w:val="single" w:sz="4" w:space="0" w:color="auto"/>
            </w:tcBorders>
            <w:shd w:val="clear" w:color="auto" w:fill="CCCCCC"/>
          </w:tcPr>
          <w:p w:rsidR="00C82C63" w:rsidRPr="00C82C63" w:rsidRDefault="00C82C63" w:rsidP="00C82C63">
            <w:pPr>
              <w:pStyle w:val="TableParagraph"/>
              <w:spacing w:before="4"/>
              <w:rPr>
                <w:rFonts w:ascii="Times New Roman" w:hAnsi="Times New Roman" w:cs="Times New Roman"/>
                <w:sz w:val="24"/>
                <w:szCs w:val="24"/>
              </w:rPr>
            </w:pPr>
          </w:p>
          <w:p w:rsidR="00C82C63" w:rsidRPr="00C82C63" w:rsidRDefault="00C82C63" w:rsidP="00C82C63">
            <w:pPr>
              <w:pStyle w:val="TableParagraph"/>
              <w:ind w:left="300"/>
              <w:rPr>
                <w:rFonts w:ascii="Times New Roman" w:hAnsi="Times New Roman" w:cs="Times New Roman"/>
                <w:sz w:val="24"/>
                <w:szCs w:val="24"/>
              </w:rPr>
            </w:pPr>
            <w:r w:rsidRPr="00C82C63">
              <w:rPr>
                <w:rFonts w:ascii="Times New Roman" w:hAnsi="Times New Roman" w:cs="Times New Roman"/>
                <w:sz w:val="24"/>
                <w:szCs w:val="24"/>
              </w:rPr>
              <w:t>4, 14, 25</w:t>
            </w:r>
          </w:p>
        </w:tc>
        <w:tc>
          <w:tcPr>
            <w:tcW w:w="1930" w:type="dxa"/>
            <w:tcBorders>
              <w:top w:val="single" w:sz="4" w:space="0" w:color="auto"/>
              <w:left w:val="single" w:sz="4" w:space="0" w:color="auto"/>
              <w:bottom w:val="single" w:sz="4" w:space="0" w:color="auto"/>
              <w:right w:val="single" w:sz="4" w:space="0" w:color="auto"/>
            </w:tcBorders>
            <w:shd w:val="clear" w:color="auto" w:fill="CCCCCC"/>
          </w:tcPr>
          <w:p w:rsidR="00C82C63" w:rsidRPr="00C82C63" w:rsidRDefault="00C82C63" w:rsidP="00C82C63">
            <w:pPr>
              <w:pStyle w:val="TableParagraph"/>
              <w:spacing w:before="4"/>
              <w:rPr>
                <w:rFonts w:ascii="Times New Roman" w:hAnsi="Times New Roman" w:cs="Times New Roman"/>
                <w:sz w:val="24"/>
                <w:szCs w:val="24"/>
              </w:rPr>
            </w:pPr>
          </w:p>
          <w:p w:rsidR="00C82C63" w:rsidRPr="00C82C63" w:rsidRDefault="00C82C63" w:rsidP="00C82C63">
            <w:pPr>
              <w:pStyle w:val="TableParagraph"/>
              <w:ind w:left="481" w:right="509"/>
              <w:jc w:val="center"/>
              <w:rPr>
                <w:rFonts w:ascii="Times New Roman" w:hAnsi="Times New Roman" w:cs="Times New Roman"/>
                <w:sz w:val="24"/>
                <w:szCs w:val="24"/>
              </w:rPr>
            </w:pPr>
            <w:r w:rsidRPr="00C82C63">
              <w:rPr>
                <w:rFonts w:ascii="Times New Roman" w:hAnsi="Times New Roman" w:cs="Times New Roman"/>
                <w:sz w:val="24"/>
                <w:szCs w:val="24"/>
              </w:rPr>
              <w:t>3-21</w:t>
            </w:r>
          </w:p>
        </w:tc>
      </w:tr>
      <w:tr w:rsidR="00C82C63" w:rsidRPr="00C82C63" w:rsidTr="00796277">
        <w:trPr>
          <w:trHeight w:hRule="exact" w:val="683"/>
        </w:trPr>
        <w:tc>
          <w:tcPr>
            <w:tcW w:w="2425" w:type="dxa"/>
            <w:tcBorders>
              <w:top w:val="single" w:sz="4" w:space="0" w:color="auto"/>
              <w:left w:val="single" w:sz="4" w:space="0" w:color="auto"/>
              <w:bottom w:val="single" w:sz="4" w:space="0" w:color="auto"/>
              <w:right w:val="single" w:sz="4" w:space="0" w:color="auto"/>
            </w:tcBorders>
            <w:shd w:val="clear" w:color="auto" w:fill="CCCCCC"/>
          </w:tcPr>
          <w:p w:rsidR="00C82C63" w:rsidRPr="00C82C63" w:rsidRDefault="00C82C63" w:rsidP="00C82C63">
            <w:pPr>
              <w:pStyle w:val="TableParagraph"/>
              <w:spacing w:before="3"/>
              <w:rPr>
                <w:rFonts w:ascii="Times New Roman" w:hAnsi="Times New Roman" w:cs="Times New Roman"/>
                <w:sz w:val="24"/>
                <w:szCs w:val="24"/>
              </w:rPr>
            </w:pPr>
          </w:p>
          <w:p w:rsidR="00C82C63" w:rsidRPr="00C82C63" w:rsidRDefault="00C82C63" w:rsidP="00C82C63">
            <w:pPr>
              <w:pStyle w:val="TableParagraph"/>
              <w:spacing w:before="1"/>
              <w:ind w:left="120"/>
              <w:rPr>
                <w:rFonts w:ascii="Times New Roman" w:hAnsi="Times New Roman" w:cs="Times New Roman"/>
                <w:sz w:val="24"/>
                <w:szCs w:val="24"/>
              </w:rPr>
            </w:pPr>
            <w:r w:rsidRPr="00C82C63">
              <w:rPr>
                <w:rFonts w:ascii="Times New Roman" w:hAnsi="Times New Roman" w:cs="Times New Roman"/>
                <w:sz w:val="24"/>
                <w:szCs w:val="24"/>
              </w:rPr>
              <w:t>Influencia del líder</w:t>
            </w:r>
          </w:p>
        </w:tc>
        <w:tc>
          <w:tcPr>
            <w:tcW w:w="1418" w:type="dxa"/>
            <w:tcBorders>
              <w:top w:val="single" w:sz="4" w:space="0" w:color="auto"/>
              <w:left w:val="single" w:sz="4" w:space="0" w:color="auto"/>
              <w:bottom w:val="single" w:sz="4" w:space="0" w:color="auto"/>
              <w:right w:val="single" w:sz="4" w:space="0" w:color="auto"/>
            </w:tcBorders>
            <w:shd w:val="clear" w:color="auto" w:fill="CCCCCC"/>
          </w:tcPr>
          <w:p w:rsidR="00C82C63" w:rsidRPr="00C82C63" w:rsidRDefault="00C82C63" w:rsidP="00C82C63">
            <w:pPr>
              <w:pStyle w:val="TableParagraph"/>
              <w:spacing w:before="3"/>
              <w:rPr>
                <w:rFonts w:ascii="Times New Roman" w:hAnsi="Times New Roman" w:cs="Times New Roman"/>
                <w:sz w:val="24"/>
                <w:szCs w:val="24"/>
              </w:rPr>
            </w:pPr>
          </w:p>
          <w:p w:rsidR="00C82C63" w:rsidRPr="00C82C63" w:rsidRDefault="00C82C63" w:rsidP="00C82C63">
            <w:pPr>
              <w:pStyle w:val="TableParagraph"/>
              <w:spacing w:before="1"/>
              <w:ind w:right="203"/>
              <w:jc w:val="right"/>
              <w:rPr>
                <w:rFonts w:ascii="Times New Roman" w:hAnsi="Times New Roman" w:cs="Times New Roman"/>
                <w:sz w:val="24"/>
                <w:szCs w:val="24"/>
              </w:rPr>
            </w:pPr>
            <w:r w:rsidRPr="00C82C63">
              <w:rPr>
                <w:rFonts w:ascii="Times New Roman" w:hAnsi="Times New Roman" w:cs="Times New Roman"/>
                <w:sz w:val="24"/>
                <w:szCs w:val="24"/>
              </w:rPr>
              <w:t>5, 6, 13, 17</w:t>
            </w:r>
          </w:p>
        </w:tc>
        <w:tc>
          <w:tcPr>
            <w:tcW w:w="1930" w:type="dxa"/>
            <w:tcBorders>
              <w:top w:val="single" w:sz="4" w:space="0" w:color="auto"/>
              <w:left w:val="single" w:sz="4" w:space="0" w:color="auto"/>
              <w:bottom w:val="single" w:sz="4" w:space="0" w:color="auto"/>
              <w:right w:val="single" w:sz="4" w:space="0" w:color="auto"/>
            </w:tcBorders>
            <w:shd w:val="clear" w:color="auto" w:fill="CCCCCC"/>
          </w:tcPr>
          <w:p w:rsidR="00C82C63" w:rsidRPr="00C82C63" w:rsidRDefault="00C82C63" w:rsidP="00C82C63">
            <w:pPr>
              <w:pStyle w:val="TableParagraph"/>
              <w:spacing w:before="3"/>
              <w:rPr>
                <w:rFonts w:ascii="Times New Roman" w:hAnsi="Times New Roman" w:cs="Times New Roman"/>
                <w:sz w:val="24"/>
                <w:szCs w:val="24"/>
              </w:rPr>
            </w:pPr>
          </w:p>
          <w:p w:rsidR="00C82C63" w:rsidRPr="00C82C63" w:rsidRDefault="00C82C63" w:rsidP="00C82C63">
            <w:pPr>
              <w:pStyle w:val="TableParagraph"/>
              <w:spacing w:before="1"/>
              <w:ind w:left="481" w:right="509"/>
              <w:jc w:val="center"/>
              <w:rPr>
                <w:rFonts w:ascii="Times New Roman" w:hAnsi="Times New Roman" w:cs="Times New Roman"/>
                <w:sz w:val="24"/>
                <w:szCs w:val="24"/>
              </w:rPr>
            </w:pPr>
            <w:r w:rsidRPr="00C82C63">
              <w:rPr>
                <w:rFonts w:ascii="Times New Roman" w:hAnsi="Times New Roman" w:cs="Times New Roman"/>
                <w:sz w:val="24"/>
                <w:szCs w:val="24"/>
              </w:rPr>
              <w:t>4-28</w:t>
            </w:r>
          </w:p>
        </w:tc>
      </w:tr>
      <w:tr w:rsidR="00C82C63" w:rsidRPr="00C82C63" w:rsidTr="00796277">
        <w:trPr>
          <w:trHeight w:hRule="exact" w:val="660"/>
        </w:trPr>
        <w:tc>
          <w:tcPr>
            <w:tcW w:w="2425" w:type="dxa"/>
            <w:tcBorders>
              <w:top w:val="single" w:sz="4" w:space="0" w:color="auto"/>
              <w:left w:val="single" w:sz="4" w:space="0" w:color="auto"/>
              <w:bottom w:val="single" w:sz="4" w:space="0" w:color="auto"/>
              <w:right w:val="single" w:sz="4" w:space="0" w:color="auto"/>
            </w:tcBorders>
            <w:shd w:val="clear" w:color="auto" w:fill="CCCCCC"/>
          </w:tcPr>
          <w:p w:rsidR="00C82C63" w:rsidRPr="00C82C63" w:rsidRDefault="00C82C63" w:rsidP="00C82C63">
            <w:pPr>
              <w:pStyle w:val="TableParagraph"/>
              <w:spacing w:before="158"/>
              <w:ind w:left="120"/>
              <w:rPr>
                <w:rFonts w:ascii="Times New Roman" w:hAnsi="Times New Roman" w:cs="Times New Roman"/>
                <w:sz w:val="24"/>
                <w:szCs w:val="24"/>
              </w:rPr>
            </w:pPr>
            <w:r w:rsidRPr="00C82C63">
              <w:rPr>
                <w:rFonts w:ascii="Times New Roman" w:hAnsi="Times New Roman" w:cs="Times New Roman"/>
                <w:sz w:val="24"/>
                <w:szCs w:val="24"/>
              </w:rPr>
              <w:t>Falta de cohesión</w:t>
            </w:r>
          </w:p>
        </w:tc>
        <w:tc>
          <w:tcPr>
            <w:tcW w:w="1418" w:type="dxa"/>
            <w:tcBorders>
              <w:top w:val="single" w:sz="4" w:space="0" w:color="auto"/>
              <w:left w:val="single" w:sz="4" w:space="0" w:color="auto"/>
              <w:bottom w:val="single" w:sz="4" w:space="0" w:color="auto"/>
              <w:right w:val="single" w:sz="4" w:space="0" w:color="auto"/>
            </w:tcBorders>
            <w:shd w:val="clear" w:color="auto" w:fill="CCCCCC"/>
          </w:tcPr>
          <w:p w:rsidR="00C82C63" w:rsidRPr="00C82C63" w:rsidRDefault="00C82C63" w:rsidP="00C82C63">
            <w:pPr>
              <w:pStyle w:val="TableParagraph"/>
              <w:spacing w:before="158"/>
              <w:ind w:right="203"/>
              <w:jc w:val="right"/>
              <w:rPr>
                <w:rFonts w:ascii="Times New Roman" w:hAnsi="Times New Roman" w:cs="Times New Roman"/>
                <w:sz w:val="24"/>
                <w:szCs w:val="24"/>
              </w:rPr>
            </w:pPr>
            <w:r w:rsidRPr="00C82C63">
              <w:rPr>
                <w:rFonts w:ascii="Times New Roman" w:hAnsi="Times New Roman" w:cs="Times New Roman"/>
                <w:sz w:val="24"/>
                <w:szCs w:val="24"/>
              </w:rPr>
              <w:t>7, 9, 18, 21</w:t>
            </w:r>
          </w:p>
        </w:tc>
        <w:tc>
          <w:tcPr>
            <w:tcW w:w="1930" w:type="dxa"/>
            <w:tcBorders>
              <w:top w:val="single" w:sz="4" w:space="0" w:color="auto"/>
              <w:left w:val="single" w:sz="4" w:space="0" w:color="auto"/>
              <w:bottom w:val="single" w:sz="4" w:space="0" w:color="auto"/>
              <w:right w:val="single" w:sz="4" w:space="0" w:color="auto"/>
            </w:tcBorders>
            <w:shd w:val="clear" w:color="auto" w:fill="CCCCCC"/>
          </w:tcPr>
          <w:p w:rsidR="00C82C63" w:rsidRPr="00C82C63" w:rsidRDefault="00C82C63" w:rsidP="00C82C63">
            <w:pPr>
              <w:pStyle w:val="TableParagraph"/>
              <w:spacing w:before="158"/>
              <w:ind w:left="481" w:right="509"/>
              <w:jc w:val="center"/>
              <w:rPr>
                <w:rFonts w:ascii="Times New Roman" w:hAnsi="Times New Roman" w:cs="Times New Roman"/>
                <w:sz w:val="24"/>
                <w:szCs w:val="24"/>
              </w:rPr>
            </w:pPr>
            <w:r w:rsidRPr="00C82C63">
              <w:rPr>
                <w:rFonts w:ascii="Times New Roman" w:hAnsi="Times New Roman" w:cs="Times New Roman"/>
                <w:sz w:val="24"/>
                <w:szCs w:val="24"/>
              </w:rPr>
              <w:t>4-28</w:t>
            </w:r>
          </w:p>
        </w:tc>
      </w:tr>
      <w:tr w:rsidR="00C82C63" w:rsidRPr="00C82C63" w:rsidTr="00595BE4">
        <w:trPr>
          <w:trHeight w:hRule="exact" w:val="660"/>
        </w:trPr>
        <w:tc>
          <w:tcPr>
            <w:tcW w:w="2425" w:type="dxa"/>
            <w:tcBorders>
              <w:top w:val="single" w:sz="4" w:space="0" w:color="auto"/>
              <w:left w:val="single" w:sz="4" w:space="0" w:color="auto"/>
              <w:bottom w:val="single" w:sz="4" w:space="0" w:color="auto"/>
              <w:right w:val="single" w:sz="4" w:space="0" w:color="auto"/>
            </w:tcBorders>
            <w:shd w:val="clear" w:color="auto" w:fill="CCCCCC"/>
          </w:tcPr>
          <w:p w:rsidR="00C82C63" w:rsidRPr="00C82C63" w:rsidRDefault="00C82C63" w:rsidP="00C82C63">
            <w:pPr>
              <w:pStyle w:val="TableParagraph"/>
              <w:spacing w:before="4"/>
              <w:rPr>
                <w:rFonts w:ascii="Times New Roman" w:hAnsi="Times New Roman" w:cs="Times New Roman"/>
                <w:sz w:val="24"/>
                <w:szCs w:val="24"/>
              </w:rPr>
            </w:pPr>
          </w:p>
          <w:p w:rsidR="00C82C63" w:rsidRPr="00C82C63" w:rsidRDefault="00C82C63" w:rsidP="00C82C63">
            <w:pPr>
              <w:pStyle w:val="TableParagraph"/>
              <w:ind w:left="120"/>
              <w:rPr>
                <w:rFonts w:ascii="Times New Roman" w:hAnsi="Times New Roman" w:cs="Times New Roman"/>
                <w:sz w:val="24"/>
                <w:szCs w:val="24"/>
              </w:rPr>
            </w:pPr>
            <w:r w:rsidRPr="00C82C63">
              <w:rPr>
                <w:rFonts w:ascii="Times New Roman" w:hAnsi="Times New Roman" w:cs="Times New Roman"/>
                <w:sz w:val="24"/>
                <w:szCs w:val="24"/>
              </w:rPr>
              <w:t>Respaldo del grupo</w:t>
            </w:r>
          </w:p>
        </w:tc>
        <w:tc>
          <w:tcPr>
            <w:tcW w:w="1418" w:type="dxa"/>
            <w:tcBorders>
              <w:top w:val="single" w:sz="4" w:space="0" w:color="auto"/>
              <w:left w:val="single" w:sz="4" w:space="0" w:color="auto"/>
              <w:bottom w:val="single" w:sz="4" w:space="0" w:color="auto"/>
              <w:right w:val="single" w:sz="4" w:space="0" w:color="auto"/>
            </w:tcBorders>
            <w:shd w:val="clear" w:color="auto" w:fill="CCCCCC"/>
          </w:tcPr>
          <w:p w:rsidR="00C82C63" w:rsidRPr="00C82C63" w:rsidRDefault="00C82C63" w:rsidP="00C82C63">
            <w:pPr>
              <w:pStyle w:val="TableParagraph"/>
              <w:spacing w:before="4"/>
              <w:rPr>
                <w:rFonts w:ascii="Times New Roman" w:hAnsi="Times New Roman" w:cs="Times New Roman"/>
                <w:sz w:val="24"/>
                <w:szCs w:val="24"/>
              </w:rPr>
            </w:pPr>
          </w:p>
          <w:p w:rsidR="00C82C63" w:rsidRPr="00C82C63" w:rsidRDefault="00C82C63" w:rsidP="00C82C63">
            <w:pPr>
              <w:pStyle w:val="TableParagraph"/>
              <w:ind w:left="300"/>
              <w:rPr>
                <w:rFonts w:ascii="Times New Roman" w:hAnsi="Times New Roman" w:cs="Times New Roman"/>
                <w:sz w:val="24"/>
                <w:szCs w:val="24"/>
              </w:rPr>
            </w:pPr>
            <w:r w:rsidRPr="00C82C63">
              <w:rPr>
                <w:rFonts w:ascii="Times New Roman" w:hAnsi="Times New Roman" w:cs="Times New Roman"/>
                <w:sz w:val="24"/>
                <w:szCs w:val="24"/>
              </w:rPr>
              <w:t>8, 19, 23</w:t>
            </w:r>
          </w:p>
        </w:tc>
        <w:tc>
          <w:tcPr>
            <w:tcW w:w="1930" w:type="dxa"/>
            <w:tcBorders>
              <w:top w:val="single" w:sz="4" w:space="0" w:color="auto"/>
              <w:left w:val="single" w:sz="4" w:space="0" w:color="auto"/>
              <w:bottom w:val="single" w:sz="4" w:space="0" w:color="auto"/>
              <w:right w:val="single" w:sz="4" w:space="0" w:color="auto"/>
            </w:tcBorders>
            <w:shd w:val="clear" w:color="auto" w:fill="CCCCCC"/>
          </w:tcPr>
          <w:p w:rsidR="00C82C63" w:rsidRPr="00C82C63" w:rsidRDefault="00C82C63" w:rsidP="00C82C63">
            <w:pPr>
              <w:pStyle w:val="TableParagraph"/>
              <w:spacing w:before="4"/>
              <w:rPr>
                <w:rFonts w:ascii="Times New Roman" w:hAnsi="Times New Roman" w:cs="Times New Roman"/>
                <w:sz w:val="24"/>
                <w:szCs w:val="24"/>
              </w:rPr>
            </w:pPr>
          </w:p>
          <w:p w:rsidR="00C82C63" w:rsidRPr="00C82C63" w:rsidRDefault="00C82C63" w:rsidP="00C82C63">
            <w:pPr>
              <w:pStyle w:val="TableParagraph"/>
              <w:ind w:left="481" w:right="509"/>
              <w:jc w:val="center"/>
              <w:rPr>
                <w:rFonts w:ascii="Times New Roman" w:hAnsi="Times New Roman" w:cs="Times New Roman"/>
                <w:sz w:val="24"/>
                <w:szCs w:val="24"/>
              </w:rPr>
            </w:pPr>
            <w:r w:rsidRPr="00C82C63">
              <w:rPr>
                <w:rFonts w:ascii="Times New Roman" w:hAnsi="Times New Roman" w:cs="Times New Roman"/>
                <w:sz w:val="24"/>
                <w:szCs w:val="24"/>
              </w:rPr>
              <w:t>3-21</w:t>
            </w:r>
          </w:p>
        </w:tc>
      </w:tr>
    </w:tbl>
    <w:p w:rsidR="00BF2A97" w:rsidRDefault="00BF2A97" w:rsidP="00631975">
      <w:pPr>
        <w:autoSpaceDE w:val="0"/>
        <w:autoSpaceDN w:val="0"/>
        <w:adjustRightInd w:val="0"/>
        <w:spacing w:after="0" w:line="240" w:lineRule="auto"/>
        <w:jc w:val="center"/>
        <w:rPr>
          <w:rFonts w:ascii="Times New Roman" w:hAnsi="Times New Roman" w:cs="Times New Roman"/>
          <w:b/>
          <w:bCs/>
          <w:sz w:val="24"/>
          <w:szCs w:val="24"/>
        </w:rPr>
      </w:pPr>
    </w:p>
    <w:p w:rsidR="00BF2A97" w:rsidRPr="00C82C63" w:rsidRDefault="00BF2A97" w:rsidP="00631975">
      <w:pPr>
        <w:autoSpaceDE w:val="0"/>
        <w:autoSpaceDN w:val="0"/>
        <w:adjustRightInd w:val="0"/>
        <w:spacing w:after="0" w:line="240" w:lineRule="auto"/>
        <w:jc w:val="center"/>
        <w:rPr>
          <w:rFonts w:ascii="Times New Roman" w:hAnsi="Times New Roman" w:cs="Times New Roman"/>
          <w:b/>
          <w:bCs/>
          <w:sz w:val="24"/>
          <w:szCs w:val="24"/>
        </w:rPr>
      </w:pPr>
    </w:p>
    <w:p w:rsidR="00BF2A97" w:rsidRPr="00C82C63" w:rsidRDefault="00BF2A97" w:rsidP="00631975">
      <w:pPr>
        <w:autoSpaceDE w:val="0"/>
        <w:autoSpaceDN w:val="0"/>
        <w:adjustRightInd w:val="0"/>
        <w:spacing w:after="0" w:line="240" w:lineRule="auto"/>
        <w:jc w:val="center"/>
        <w:rPr>
          <w:rFonts w:ascii="Times New Roman" w:hAnsi="Times New Roman" w:cs="Times New Roman"/>
          <w:b/>
          <w:bCs/>
          <w:sz w:val="24"/>
          <w:szCs w:val="24"/>
        </w:rPr>
      </w:pPr>
    </w:p>
    <w:p w:rsidR="00BF2A97" w:rsidRPr="00C82C63" w:rsidRDefault="00BF2A97" w:rsidP="00631975">
      <w:pPr>
        <w:autoSpaceDE w:val="0"/>
        <w:autoSpaceDN w:val="0"/>
        <w:adjustRightInd w:val="0"/>
        <w:spacing w:after="0" w:line="240" w:lineRule="auto"/>
        <w:jc w:val="center"/>
        <w:rPr>
          <w:rFonts w:ascii="Times New Roman" w:hAnsi="Times New Roman" w:cs="Times New Roman"/>
          <w:b/>
          <w:bCs/>
          <w:sz w:val="24"/>
          <w:szCs w:val="24"/>
        </w:rPr>
      </w:pPr>
    </w:p>
    <w:tbl>
      <w:tblPr>
        <w:tblStyle w:val="TableNormal"/>
        <w:tblpPr w:leftFromText="141" w:rightFromText="141" w:vertAnchor="text" w:horzAnchor="page" w:tblpX="7682" w:tblpY="-29"/>
        <w:tblW w:w="0" w:type="auto"/>
        <w:tblBorders>
          <w:top w:val="single" w:sz="12" w:space="0" w:color="000000"/>
          <w:left w:val="single" w:sz="6" w:space="0" w:color="000000"/>
          <w:bottom w:val="single" w:sz="4" w:space="0" w:color="auto"/>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135"/>
        <w:gridCol w:w="1906"/>
      </w:tblGrid>
      <w:tr w:rsidR="00BF2A97" w:rsidRPr="00C82C63" w:rsidTr="00595BE4">
        <w:trPr>
          <w:trHeight w:hRule="exact" w:val="745"/>
        </w:trPr>
        <w:tc>
          <w:tcPr>
            <w:tcW w:w="2135" w:type="dxa"/>
            <w:shd w:val="clear" w:color="auto" w:fill="CCCCCC"/>
          </w:tcPr>
          <w:p w:rsidR="00BF2A97" w:rsidRPr="00C82C63" w:rsidRDefault="00BF2A97" w:rsidP="00BF2A97">
            <w:pPr>
              <w:pStyle w:val="TableParagraph"/>
              <w:spacing w:before="157"/>
              <w:ind w:left="127"/>
              <w:rPr>
                <w:rFonts w:ascii="Times New Roman" w:hAnsi="Times New Roman" w:cs="Times New Roman"/>
                <w:sz w:val="24"/>
                <w:szCs w:val="24"/>
              </w:rPr>
            </w:pPr>
            <w:r w:rsidRPr="00C82C63">
              <w:rPr>
                <w:rFonts w:ascii="Times New Roman" w:hAnsi="Times New Roman" w:cs="Times New Roman"/>
                <w:sz w:val="24"/>
                <w:szCs w:val="24"/>
              </w:rPr>
              <w:t>Bajo nivel de estrés</w:t>
            </w:r>
          </w:p>
        </w:tc>
        <w:tc>
          <w:tcPr>
            <w:tcW w:w="1906" w:type="dxa"/>
            <w:shd w:val="clear" w:color="auto" w:fill="CCCCCC"/>
          </w:tcPr>
          <w:p w:rsidR="00BF2A97" w:rsidRPr="00C82C63" w:rsidRDefault="00BF2A97" w:rsidP="00BF2A97">
            <w:pPr>
              <w:pStyle w:val="TableParagraph"/>
              <w:spacing w:before="157"/>
              <w:ind w:left="123" w:right="158"/>
              <w:jc w:val="center"/>
              <w:rPr>
                <w:rFonts w:ascii="Times New Roman" w:hAnsi="Times New Roman" w:cs="Times New Roman"/>
                <w:sz w:val="24"/>
                <w:szCs w:val="24"/>
              </w:rPr>
            </w:pPr>
            <w:r w:rsidRPr="00C82C63">
              <w:rPr>
                <w:rFonts w:ascii="Times New Roman" w:hAnsi="Times New Roman" w:cs="Times New Roman"/>
                <w:sz w:val="24"/>
                <w:szCs w:val="24"/>
              </w:rPr>
              <w:t>&lt; 90,2</w:t>
            </w:r>
          </w:p>
        </w:tc>
      </w:tr>
      <w:tr w:rsidR="00BF2A97" w:rsidRPr="00C82C63" w:rsidTr="00595BE4">
        <w:trPr>
          <w:trHeight w:hRule="exact" w:val="713"/>
        </w:trPr>
        <w:tc>
          <w:tcPr>
            <w:tcW w:w="2135" w:type="dxa"/>
            <w:shd w:val="clear" w:color="auto" w:fill="CCCCCC"/>
          </w:tcPr>
          <w:p w:rsidR="00BF2A97" w:rsidRPr="00C82C63" w:rsidRDefault="00BF2A97" w:rsidP="00BF2A97">
            <w:pPr>
              <w:pStyle w:val="TableParagraph"/>
              <w:spacing w:before="4"/>
              <w:rPr>
                <w:rFonts w:ascii="Times New Roman" w:hAnsi="Times New Roman" w:cs="Times New Roman"/>
                <w:sz w:val="24"/>
                <w:szCs w:val="24"/>
              </w:rPr>
            </w:pPr>
          </w:p>
          <w:p w:rsidR="00BF2A97" w:rsidRPr="00C82C63" w:rsidRDefault="00BF2A97" w:rsidP="00BF2A97">
            <w:pPr>
              <w:pStyle w:val="TableParagraph"/>
              <w:ind w:left="127"/>
              <w:rPr>
                <w:rFonts w:ascii="Times New Roman" w:hAnsi="Times New Roman" w:cs="Times New Roman"/>
                <w:sz w:val="24"/>
                <w:szCs w:val="24"/>
              </w:rPr>
            </w:pPr>
            <w:r w:rsidRPr="00C82C63">
              <w:rPr>
                <w:rFonts w:ascii="Times New Roman" w:hAnsi="Times New Roman" w:cs="Times New Roman"/>
                <w:sz w:val="24"/>
                <w:szCs w:val="24"/>
              </w:rPr>
              <w:t>Nivel intermedio</w:t>
            </w:r>
          </w:p>
        </w:tc>
        <w:tc>
          <w:tcPr>
            <w:tcW w:w="1906" w:type="dxa"/>
            <w:shd w:val="clear" w:color="auto" w:fill="CCCCCC"/>
          </w:tcPr>
          <w:p w:rsidR="00BF2A97" w:rsidRPr="00C82C63" w:rsidRDefault="00BF2A97" w:rsidP="00BF2A97">
            <w:pPr>
              <w:pStyle w:val="TableParagraph"/>
              <w:spacing w:before="4"/>
              <w:rPr>
                <w:rFonts w:ascii="Times New Roman" w:hAnsi="Times New Roman" w:cs="Times New Roman"/>
                <w:sz w:val="24"/>
                <w:szCs w:val="24"/>
              </w:rPr>
            </w:pPr>
          </w:p>
          <w:p w:rsidR="00BF2A97" w:rsidRPr="00C82C63" w:rsidRDefault="00BF2A97" w:rsidP="00BF2A97">
            <w:pPr>
              <w:pStyle w:val="TableParagraph"/>
              <w:ind w:left="123" w:right="158"/>
              <w:jc w:val="center"/>
              <w:rPr>
                <w:rFonts w:ascii="Times New Roman" w:hAnsi="Times New Roman" w:cs="Times New Roman"/>
                <w:sz w:val="24"/>
                <w:szCs w:val="24"/>
              </w:rPr>
            </w:pPr>
            <w:r w:rsidRPr="00C82C63">
              <w:rPr>
                <w:rFonts w:ascii="Times New Roman" w:hAnsi="Times New Roman" w:cs="Times New Roman"/>
                <w:sz w:val="24"/>
                <w:szCs w:val="24"/>
              </w:rPr>
              <w:t>90,3 – 117,2</w:t>
            </w:r>
          </w:p>
        </w:tc>
      </w:tr>
      <w:tr w:rsidR="00BF2A97" w:rsidRPr="00C82C63" w:rsidTr="00595BE4">
        <w:trPr>
          <w:trHeight w:hRule="exact" w:val="838"/>
        </w:trPr>
        <w:tc>
          <w:tcPr>
            <w:tcW w:w="2135" w:type="dxa"/>
            <w:shd w:val="clear" w:color="auto" w:fill="CCCCCC"/>
          </w:tcPr>
          <w:p w:rsidR="00BF2A97" w:rsidRPr="00C82C63" w:rsidRDefault="00BF2A97" w:rsidP="00BF2A97">
            <w:pPr>
              <w:pStyle w:val="TableParagraph"/>
              <w:spacing w:before="4"/>
              <w:rPr>
                <w:rFonts w:ascii="Times New Roman" w:hAnsi="Times New Roman" w:cs="Times New Roman"/>
                <w:sz w:val="24"/>
                <w:szCs w:val="24"/>
              </w:rPr>
            </w:pPr>
          </w:p>
          <w:p w:rsidR="00BF2A97" w:rsidRPr="00C82C63" w:rsidRDefault="00BF2A97" w:rsidP="00BF2A97">
            <w:pPr>
              <w:pStyle w:val="TableParagraph"/>
              <w:ind w:left="127"/>
              <w:rPr>
                <w:rFonts w:ascii="Times New Roman" w:hAnsi="Times New Roman" w:cs="Times New Roman"/>
                <w:sz w:val="24"/>
                <w:szCs w:val="24"/>
              </w:rPr>
            </w:pPr>
            <w:r w:rsidRPr="00C82C63">
              <w:rPr>
                <w:rFonts w:ascii="Times New Roman" w:hAnsi="Times New Roman" w:cs="Times New Roman"/>
                <w:sz w:val="24"/>
                <w:szCs w:val="24"/>
              </w:rPr>
              <w:t>Estrés</w:t>
            </w:r>
          </w:p>
        </w:tc>
        <w:tc>
          <w:tcPr>
            <w:tcW w:w="1906" w:type="dxa"/>
            <w:shd w:val="clear" w:color="auto" w:fill="CCCCCC"/>
          </w:tcPr>
          <w:p w:rsidR="00595BE4" w:rsidRDefault="00595BE4" w:rsidP="00BF2A97">
            <w:pPr>
              <w:pStyle w:val="TableParagraph"/>
              <w:ind w:left="123" w:right="173"/>
              <w:jc w:val="center"/>
              <w:rPr>
                <w:rFonts w:ascii="Times New Roman" w:hAnsi="Times New Roman" w:cs="Times New Roman"/>
                <w:sz w:val="24"/>
                <w:szCs w:val="24"/>
              </w:rPr>
            </w:pPr>
          </w:p>
          <w:p w:rsidR="00BF2A97" w:rsidRPr="00C82C63" w:rsidRDefault="00BF2A97" w:rsidP="00BF2A97">
            <w:pPr>
              <w:pStyle w:val="TableParagraph"/>
              <w:ind w:left="123" w:right="173"/>
              <w:jc w:val="center"/>
              <w:rPr>
                <w:rFonts w:ascii="Times New Roman" w:hAnsi="Times New Roman" w:cs="Times New Roman"/>
                <w:sz w:val="24"/>
                <w:szCs w:val="24"/>
              </w:rPr>
            </w:pPr>
            <w:r w:rsidRPr="00C82C63">
              <w:rPr>
                <w:rFonts w:ascii="Times New Roman" w:hAnsi="Times New Roman" w:cs="Times New Roman"/>
                <w:sz w:val="24"/>
                <w:szCs w:val="24"/>
              </w:rPr>
              <w:t>117,3 – 153,2</w:t>
            </w:r>
          </w:p>
        </w:tc>
      </w:tr>
      <w:tr w:rsidR="00BF2A97" w:rsidRPr="00C82C63" w:rsidTr="00595BE4">
        <w:trPr>
          <w:trHeight w:hRule="exact" w:val="991"/>
        </w:trPr>
        <w:tc>
          <w:tcPr>
            <w:tcW w:w="2135" w:type="dxa"/>
            <w:shd w:val="clear" w:color="auto" w:fill="CCCCCC"/>
          </w:tcPr>
          <w:p w:rsidR="00BF2A97" w:rsidRPr="00C82C63" w:rsidRDefault="00BF2A97" w:rsidP="00BF2A97">
            <w:pPr>
              <w:pStyle w:val="TableParagraph"/>
              <w:spacing w:before="3"/>
              <w:rPr>
                <w:rFonts w:ascii="Times New Roman" w:hAnsi="Times New Roman" w:cs="Times New Roman"/>
                <w:sz w:val="24"/>
                <w:szCs w:val="24"/>
              </w:rPr>
            </w:pPr>
          </w:p>
          <w:p w:rsidR="00BF2A97" w:rsidRPr="00C82C63" w:rsidRDefault="00BF2A97" w:rsidP="00BF2A97">
            <w:pPr>
              <w:pStyle w:val="TableParagraph"/>
              <w:spacing w:before="1"/>
              <w:ind w:left="127"/>
              <w:rPr>
                <w:rFonts w:ascii="Times New Roman" w:hAnsi="Times New Roman" w:cs="Times New Roman"/>
                <w:sz w:val="24"/>
                <w:szCs w:val="24"/>
              </w:rPr>
            </w:pPr>
            <w:r w:rsidRPr="00C82C63">
              <w:rPr>
                <w:rFonts w:ascii="Times New Roman" w:hAnsi="Times New Roman" w:cs="Times New Roman"/>
                <w:sz w:val="24"/>
                <w:szCs w:val="24"/>
              </w:rPr>
              <w:t>Alto nivel de estrés</w:t>
            </w:r>
          </w:p>
        </w:tc>
        <w:tc>
          <w:tcPr>
            <w:tcW w:w="1906" w:type="dxa"/>
            <w:shd w:val="clear" w:color="auto" w:fill="CCCCCC"/>
          </w:tcPr>
          <w:p w:rsidR="00BF2A97" w:rsidRPr="00C82C63" w:rsidRDefault="00BF2A97" w:rsidP="00BF2A97">
            <w:pPr>
              <w:pStyle w:val="TableParagraph"/>
              <w:spacing w:before="3"/>
              <w:rPr>
                <w:rFonts w:ascii="Times New Roman" w:hAnsi="Times New Roman" w:cs="Times New Roman"/>
                <w:sz w:val="24"/>
                <w:szCs w:val="24"/>
              </w:rPr>
            </w:pPr>
          </w:p>
          <w:p w:rsidR="00BF2A97" w:rsidRPr="00C82C63" w:rsidRDefault="00BF2A97" w:rsidP="00BF2A97">
            <w:pPr>
              <w:pStyle w:val="TableParagraph"/>
              <w:spacing w:before="1"/>
              <w:ind w:left="121" w:right="173"/>
              <w:jc w:val="center"/>
              <w:rPr>
                <w:rFonts w:ascii="Times New Roman" w:hAnsi="Times New Roman" w:cs="Times New Roman"/>
                <w:sz w:val="24"/>
                <w:szCs w:val="24"/>
              </w:rPr>
            </w:pPr>
            <w:r w:rsidRPr="00C82C63">
              <w:rPr>
                <w:rFonts w:ascii="Times New Roman" w:hAnsi="Times New Roman" w:cs="Times New Roman"/>
                <w:sz w:val="24"/>
                <w:szCs w:val="24"/>
              </w:rPr>
              <w:t>&gt; 153,3</w:t>
            </w:r>
          </w:p>
        </w:tc>
      </w:tr>
    </w:tbl>
    <w:p w:rsidR="00BF2A97" w:rsidRPr="00C82C63" w:rsidRDefault="00BF2A97" w:rsidP="00631975">
      <w:pPr>
        <w:autoSpaceDE w:val="0"/>
        <w:autoSpaceDN w:val="0"/>
        <w:adjustRightInd w:val="0"/>
        <w:spacing w:after="0" w:line="240" w:lineRule="auto"/>
        <w:jc w:val="center"/>
        <w:rPr>
          <w:rFonts w:ascii="Times New Roman" w:hAnsi="Times New Roman" w:cs="Times New Roman"/>
          <w:b/>
          <w:bCs/>
          <w:sz w:val="24"/>
          <w:szCs w:val="24"/>
        </w:rPr>
      </w:pPr>
    </w:p>
    <w:p w:rsidR="00BF2A97" w:rsidRPr="00C82C63" w:rsidRDefault="00BF2A97" w:rsidP="00631975">
      <w:pPr>
        <w:autoSpaceDE w:val="0"/>
        <w:autoSpaceDN w:val="0"/>
        <w:adjustRightInd w:val="0"/>
        <w:spacing w:after="0" w:line="240" w:lineRule="auto"/>
        <w:jc w:val="center"/>
        <w:rPr>
          <w:rFonts w:ascii="Times New Roman" w:hAnsi="Times New Roman" w:cs="Times New Roman"/>
          <w:b/>
          <w:bCs/>
          <w:sz w:val="24"/>
          <w:szCs w:val="24"/>
        </w:rPr>
      </w:pPr>
    </w:p>
    <w:p w:rsidR="00BF2A97" w:rsidRPr="00C82C63" w:rsidRDefault="00BF2A97" w:rsidP="00631975">
      <w:pPr>
        <w:autoSpaceDE w:val="0"/>
        <w:autoSpaceDN w:val="0"/>
        <w:adjustRightInd w:val="0"/>
        <w:spacing w:after="0" w:line="240" w:lineRule="auto"/>
        <w:jc w:val="center"/>
        <w:rPr>
          <w:rFonts w:ascii="Times New Roman" w:hAnsi="Times New Roman" w:cs="Times New Roman"/>
          <w:b/>
          <w:bCs/>
          <w:sz w:val="24"/>
          <w:szCs w:val="24"/>
        </w:rPr>
      </w:pPr>
    </w:p>
    <w:p w:rsidR="00BF2A97" w:rsidRPr="00C82C63" w:rsidRDefault="00BF2A97" w:rsidP="00631975">
      <w:pPr>
        <w:autoSpaceDE w:val="0"/>
        <w:autoSpaceDN w:val="0"/>
        <w:adjustRightInd w:val="0"/>
        <w:spacing w:after="0" w:line="240" w:lineRule="auto"/>
        <w:jc w:val="center"/>
        <w:rPr>
          <w:rFonts w:ascii="Times New Roman" w:hAnsi="Times New Roman" w:cs="Times New Roman"/>
          <w:b/>
          <w:bCs/>
          <w:sz w:val="24"/>
          <w:szCs w:val="24"/>
        </w:rPr>
      </w:pPr>
    </w:p>
    <w:p w:rsidR="00840E4E" w:rsidRPr="00C82C63" w:rsidRDefault="00840E4E" w:rsidP="00631975">
      <w:pPr>
        <w:autoSpaceDE w:val="0"/>
        <w:autoSpaceDN w:val="0"/>
        <w:adjustRightInd w:val="0"/>
        <w:spacing w:after="0" w:line="240" w:lineRule="auto"/>
        <w:jc w:val="center"/>
        <w:rPr>
          <w:rFonts w:ascii="Times New Roman" w:hAnsi="Times New Roman" w:cs="Times New Roman"/>
          <w:b/>
          <w:bCs/>
          <w:sz w:val="24"/>
          <w:szCs w:val="24"/>
        </w:rPr>
      </w:pPr>
    </w:p>
    <w:p w:rsidR="00840E4E" w:rsidRPr="00C82C63" w:rsidRDefault="00840E4E" w:rsidP="00631975">
      <w:pPr>
        <w:autoSpaceDE w:val="0"/>
        <w:autoSpaceDN w:val="0"/>
        <w:adjustRightInd w:val="0"/>
        <w:spacing w:after="0" w:line="240" w:lineRule="auto"/>
        <w:jc w:val="center"/>
        <w:rPr>
          <w:rFonts w:ascii="Times New Roman" w:hAnsi="Times New Roman" w:cs="Times New Roman"/>
          <w:b/>
          <w:bCs/>
          <w:sz w:val="24"/>
          <w:szCs w:val="24"/>
        </w:rPr>
      </w:pPr>
    </w:p>
    <w:p w:rsidR="00840E4E" w:rsidRPr="00C82C63" w:rsidRDefault="00840E4E" w:rsidP="00631975">
      <w:pPr>
        <w:autoSpaceDE w:val="0"/>
        <w:autoSpaceDN w:val="0"/>
        <w:adjustRightInd w:val="0"/>
        <w:spacing w:after="0" w:line="240" w:lineRule="auto"/>
        <w:jc w:val="center"/>
        <w:rPr>
          <w:rFonts w:ascii="Times New Roman" w:hAnsi="Times New Roman" w:cs="Times New Roman"/>
          <w:b/>
          <w:bCs/>
          <w:sz w:val="24"/>
          <w:szCs w:val="24"/>
        </w:rPr>
      </w:pPr>
    </w:p>
    <w:p w:rsidR="00840E4E" w:rsidRPr="00C82C63" w:rsidRDefault="00840E4E" w:rsidP="00631975">
      <w:pPr>
        <w:autoSpaceDE w:val="0"/>
        <w:autoSpaceDN w:val="0"/>
        <w:adjustRightInd w:val="0"/>
        <w:spacing w:after="0" w:line="240" w:lineRule="auto"/>
        <w:jc w:val="center"/>
        <w:rPr>
          <w:rFonts w:ascii="Times New Roman" w:hAnsi="Times New Roman" w:cs="Times New Roman"/>
          <w:b/>
          <w:bCs/>
          <w:sz w:val="24"/>
          <w:szCs w:val="24"/>
        </w:rPr>
      </w:pPr>
    </w:p>
    <w:p w:rsidR="00840E4E" w:rsidRPr="00C82C63" w:rsidRDefault="00840E4E" w:rsidP="00631975">
      <w:pPr>
        <w:autoSpaceDE w:val="0"/>
        <w:autoSpaceDN w:val="0"/>
        <w:adjustRightInd w:val="0"/>
        <w:spacing w:after="0" w:line="240" w:lineRule="auto"/>
        <w:jc w:val="center"/>
        <w:rPr>
          <w:rFonts w:ascii="Times New Roman" w:hAnsi="Times New Roman" w:cs="Times New Roman"/>
          <w:b/>
          <w:bCs/>
          <w:sz w:val="24"/>
          <w:szCs w:val="24"/>
        </w:rPr>
      </w:pPr>
    </w:p>
    <w:p w:rsidR="00840E4E" w:rsidRDefault="00840E4E" w:rsidP="00631975">
      <w:pPr>
        <w:autoSpaceDE w:val="0"/>
        <w:autoSpaceDN w:val="0"/>
        <w:adjustRightInd w:val="0"/>
        <w:spacing w:after="0" w:line="240" w:lineRule="auto"/>
        <w:jc w:val="center"/>
        <w:rPr>
          <w:rFonts w:ascii="Times New Roman" w:hAnsi="Times New Roman" w:cs="Times New Roman"/>
          <w:b/>
          <w:bCs/>
          <w:sz w:val="24"/>
          <w:szCs w:val="24"/>
        </w:rPr>
      </w:pPr>
    </w:p>
    <w:p w:rsidR="00840E4E" w:rsidRDefault="00840E4E" w:rsidP="00631975">
      <w:pPr>
        <w:autoSpaceDE w:val="0"/>
        <w:autoSpaceDN w:val="0"/>
        <w:adjustRightInd w:val="0"/>
        <w:spacing w:after="0" w:line="240" w:lineRule="auto"/>
        <w:jc w:val="center"/>
        <w:rPr>
          <w:rFonts w:ascii="Times New Roman" w:hAnsi="Times New Roman" w:cs="Times New Roman"/>
          <w:b/>
          <w:bCs/>
          <w:sz w:val="24"/>
          <w:szCs w:val="24"/>
        </w:rPr>
      </w:pPr>
    </w:p>
    <w:p w:rsidR="00840E4E" w:rsidRDefault="00840E4E" w:rsidP="00631975">
      <w:pPr>
        <w:autoSpaceDE w:val="0"/>
        <w:autoSpaceDN w:val="0"/>
        <w:adjustRightInd w:val="0"/>
        <w:spacing w:after="0" w:line="240" w:lineRule="auto"/>
        <w:jc w:val="center"/>
        <w:rPr>
          <w:rFonts w:ascii="Times New Roman" w:hAnsi="Times New Roman" w:cs="Times New Roman"/>
          <w:b/>
          <w:bCs/>
          <w:sz w:val="24"/>
          <w:szCs w:val="24"/>
        </w:rPr>
      </w:pPr>
    </w:p>
    <w:p w:rsidR="00980727" w:rsidRDefault="00980727" w:rsidP="00C62396">
      <w:pPr>
        <w:ind w:left="773" w:hangingChars="322" w:hanging="773"/>
        <w:rPr>
          <w:rFonts w:ascii="Times New Roman" w:hAnsi="Times New Roman" w:cs="Times New Roman"/>
          <w:color w:val="000000" w:themeColor="text1"/>
          <w:sz w:val="24"/>
          <w:szCs w:val="24"/>
          <w:shd w:val="clear" w:color="auto" w:fill="FFFFFF"/>
        </w:rPr>
      </w:pPr>
    </w:p>
    <w:p w:rsidR="004C7C77" w:rsidRDefault="004C7C77" w:rsidP="003C7CA1">
      <w:pPr>
        <w:ind w:left="773" w:hangingChars="322" w:hanging="773"/>
        <w:rPr>
          <w:rFonts w:ascii="Times New Roman" w:hAnsi="Times New Roman" w:cs="Times New Roman"/>
          <w:color w:val="000000" w:themeColor="text1"/>
          <w:sz w:val="24"/>
          <w:szCs w:val="24"/>
          <w:shd w:val="clear" w:color="auto" w:fill="FFFFFF"/>
        </w:rPr>
      </w:pPr>
    </w:p>
    <w:p w:rsidR="00132380" w:rsidRDefault="00C82C63" w:rsidP="00132380">
      <w:pPr>
        <w:pStyle w:val="Ttulo1"/>
        <w:ind w:left="1919" w:right="1562"/>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Anexo número </w:t>
      </w:r>
      <w:r w:rsidR="00132380">
        <w:rPr>
          <w:rFonts w:ascii="Times New Roman" w:hAnsi="Times New Roman" w:cs="Times New Roman"/>
          <w:color w:val="000000" w:themeColor="text1"/>
          <w:sz w:val="24"/>
          <w:szCs w:val="24"/>
        </w:rPr>
        <w:t>2 Consentimiento informado</w:t>
      </w:r>
    </w:p>
    <w:p w:rsidR="00901756" w:rsidRPr="00901756" w:rsidRDefault="00901756" w:rsidP="00901756">
      <w:r w:rsidRPr="00CA5AFF">
        <w:rPr>
          <w:rFonts w:ascii="Times New Roman" w:hAnsi="Times New Roman" w:cs="Times New Roman"/>
          <w:noProof/>
          <w:sz w:val="24"/>
          <w:szCs w:val="24"/>
          <w:lang w:eastAsia="es-MX"/>
        </w:rPr>
        <w:drawing>
          <wp:anchor distT="0" distB="0" distL="114300" distR="114300" simplePos="0" relativeHeight="251617280" behindDoc="1" locked="0" layoutInCell="1" allowOverlap="1" wp14:anchorId="150719F0" wp14:editId="4C7ABB51">
            <wp:simplePos x="0" y="0"/>
            <wp:positionH relativeFrom="column">
              <wp:posOffset>-475252</wp:posOffset>
            </wp:positionH>
            <wp:positionV relativeFrom="paragraph">
              <wp:posOffset>215265</wp:posOffset>
            </wp:positionV>
            <wp:extent cx="1252855" cy="1252855"/>
            <wp:effectExtent l="0" t="0" r="4445" b="4445"/>
            <wp:wrapThrough wrapText="bothSides">
              <wp:wrapPolygon edited="0">
                <wp:start x="0" y="0"/>
                <wp:lineTo x="0" y="21348"/>
                <wp:lineTo x="21348" y="21348"/>
                <wp:lineTo x="21348" y="0"/>
                <wp:lineTo x="0" y="0"/>
              </wp:wrapPolygon>
            </wp:wrapThrough>
            <wp:docPr id="86" name="Imagen 86" descr="https://criterionoticias.files.wordpress.com/2014/10/escudouaem.jpg?w=1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criterionoticias.files.wordpress.com/2014/10/escudouaem.jpg?w=1200"/>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252855" cy="12528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32380" w:rsidRPr="004C7C77" w:rsidRDefault="00901756" w:rsidP="00132380">
      <w:pPr>
        <w:pStyle w:val="Sinespaciado"/>
        <w:spacing w:line="360" w:lineRule="auto"/>
        <w:jc w:val="center"/>
        <w:rPr>
          <w:rFonts w:ascii="Times New Roman" w:hAnsi="Times New Roman" w:cs="Times New Roman"/>
          <w:b/>
        </w:rPr>
      </w:pPr>
      <w:r>
        <w:rPr>
          <w:rFonts w:ascii="Times New Roman" w:hAnsi="Times New Roman" w:cs="Times New Roman"/>
          <w:noProof/>
          <w:sz w:val="24"/>
          <w:szCs w:val="24"/>
          <w:lang w:eastAsia="es-MX"/>
        </w:rPr>
        <w:drawing>
          <wp:anchor distT="0" distB="0" distL="114300" distR="114300" simplePos="0" relativeHeight="251625472" behindDoc="1" locked="0" layoutInCell="1" allowOverlap="1" wp14:anchorId="332D19E4" wp14:editId="64470E93">
            <wp:simplePos x="0" y="0"/>
            <wp:positionH relativeFrom="column">
              <wp:posOffset>4801144</wp:posOffset>
            </wp:positionH>
            <wp:positionV relativeFrom="paragraph">
              <wp:posOffset>19504</wp:posOffset>
            </wp:positionV>
            <wp:extent cx="1015365" cy="1005205"/>
            <wp:effectExtent l="0" t="0" r="0" b="4445"/>
            <wp:wrapThrough wrapText="bothSides">
              <wp:wrapPolygon edited="0">
                <wp:start x="0" y="0"/>
                <wp:lineTo x="0" y="21286"/>
                <wp:lineTo x="21073" y="21286"/>
                <wp:lineTo x="21073" y="0"/>
                <wp:lineTo x="0" y="0"/>
              </wp:wrapPolygon>
            </wp:wrapThrough>
            <wp:docPr id="1031" name="Imagen 1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1015365" cy="1005205"/>
                    </a:xfrm>
                    <a:prstGeom prst="rect">
                      <a:avLst/>
                    </a:prstGeom>
                    <a:noFill/>
                    <a:ln>
                      <a:noFill/>
                    </a:ln>
                  </pic:spPr>
                </pic:pic>
              </a:graphicData>
            </a:graphic>
            <wp14:sizeRelH relativeFrom="page">
              <wp14:pctWidth>0</wp14:pctWidth>
            </wp14:sizeRelH>
            <wp14:sizeRelV relativeFrom="page">
              <wp14:pctHeight>0</wp14:pctHeight>
            </wp14:sizeRelV>
          </wp:anchor>
        </w:drawing>
      </w:r>
      <w:r w:rsidR="00132380" w:rsidRPr="004C7C77">
        <w:rPr>
          <w:rFonts w:ascii="Times New Roman" w:hAnsi="Times New Roman" w:cs="Times New Roman"/>
          <w:b/>
        </w:rPr>
        <w:t>UNIVERSIDAD AUTÓNOMA DEL ESTADO DE MÉXICO</w:t>
      </w:r>
    </w:p>
    <w:p w:rsidR="00132380" w:rsidRPr="004C7C77" w:rsidRDefault="00E705A3" w:rsidP="00132380">
      <w:pPr>
        <w:pStyle w:val="Sinespaciado"/>
        <w:spacing w:line="360" w:lineRule="auto"/>
        <w:jc w:val="center"/>
        <w:rPr>
          <w:rFonts w:ascii="Times New Roman" w:hAnsi="Times New Roman" w:cs="Times New Roman"/>
          <w:b/>
        </w:rPr>
      </w:pPr>
      <w:r w:rsidRPr="004C7C77">
        <w:rPr>
          <w:rFonts w:ascii="Times New Roman" w:hAnsi="Times New Roman" w:cs="Times New Roman"/>
          <w:b/>
        </w:rPr>
        <w:t xml:space="preserve">CENTRO UNIVERSITARIO </w:t>
      </w:r>
      <w:r w:rsidR="007A366A" w:rsidRPr="004C7C77">
        <w:rPr>
          <w:rFonts w:ascii="Times New Roman" w:hAnsi="Times New Roman" w:cs="Times New Roman"/>
          <w:b/>
        </w:rPr>
        <w:t>UAEM NEZAHUALCÓYOTL</w:t>
      </w:r>
    </w:p>
    <w:p w:rsidR="00132380" w:rsidRPr="004C7C77" w:rsidRDefault="00132380" w:rsidP="00132380">
      <w:pPr>
        <w:pStyle w:val="Sinespaciado"/>
        <w:spacing w:line="360" w:lineRule="auto"/>
        <w:jc w:val="center"/>
        <w:rPr>
          <w:rFonts w:ascii="Times New Roman" w:hAnsi="Times New Roman" w:cs="Times New Roman"/>
          <w:b/>
        </w:rPr>
      </w:pPr>
      <w:r w:rsidRPr="004C7C77">
        <w:rPr>
          <w:rFonts w:ascii="Times New Roman" w:hAnsi="Times New Roman" w:cs="Times New Roman"/>
          <w:b/>
        </w:rPr>
        <w:t>LICENCIA</w:t>
      </w:r>
      <w:r w:rsidR="003C7CA1" w:rsidRPr="004C7C77">
        <w:rPr>
          <w:rFonts w:ascii="Times New Roman" w:hAnsi="Times New Roman" w:cs="Times New Roman"/>
          <w:b/>
        </w:rPr>
        <w:t>TURA EN EDUCACIÓN PARA LA SALUD</w:t>
      </w:r>
    </w:p>
    <w:p w:rsidR="00132380" w:rsidRPr="004C7C77" w:rsidRDefault="003C7CA1" w:rsidP="003C7CA1">
      <w:pPr>
        <w:pStyle w:val="Sinespaciado"/>
        <w:spacing w:line="360" w:lineRule="auto"/>
        <w:rPr>
          <w:rFonts w:ascii="Times New Roman" w:hAnsi="Times New Roman" w:cs="Times New Roman"/>
          <w:b/>
          <w:bCs/>
        </w:rPr>
      </w:pPr>
      <w:r w:rsidRPr="004C7C77">
        <w:rPr>
          <w:rFonts w:ascii="Times New Roman" w:hAnsi="Times New Roman" w:cs="Times New Roman"/>
          <w:b/>
          <w:bCs/>
        </w:rPr>
        <w:t xml:space="preserve">                     CONSENTIMIENTO INFORMADO</w:t>
      </w:r>
    </w:p>
    <w:p w:rsidR="003C7CA1" w:rsidRPr="003C7CA1" w:rsidRDefault="003C7CA1" w:rsidP="003C7CA1">
      <w:pPr>
        <w:pStyle w:val="Sinespaciado"/>
        <w:spacing w:line="360" w:lineRule="auto"/>
        <w:jc w:val="center"/>
        <w:rPr>
          <w:rFonts w:ascii="Times New Roman" w:hAnsi="Times New Roman" w:cs="Times New Roman"/>
          <w:bCs/>
        </w:rPr>
      </w:pPr>
    </w:p>
    <w:p w:rsidR="003C7CA1" w:rsidRDefault="00C346C7" w:rsidP="00132380">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ab/>
      </w:r>
      <w:r w:rsidR="00132380" w:rsidRPr="003C7CA1">
        <w:rPr>
          <w:rFonts w:ascii="Times New Roman" w:hAnsi="Times New Roman" w:cs="Times New Roman"/>
          <w:sz w:val="24"/>
          <w:szCs w:val="24"/>
        </w:rPr>
        <w:t xml:space="preserve">Yo, </w:t>
      </w:r>
      <w:r w:rsidR="00132380" w:rsidRPr="003C7CA1">
        <w:rPr>
          <w:rFonts w:ascii="Times New Roman" w:hAnsi="Times New Roman" w:cs="Times New Roman"/>
          <w:color w:val="000000"/>
          <w:sz w:val="24"/>
          <w:szCs w:val="24"/>
        </w:rPr>
        <w:t>_________________</w:t>
      </w:r>
      <w:r w:rsidR="00132380" w:rsidRPr="003C7CA1">
        <w:rPr>
          <w:rFonts w:ascii="Times New Roman" w:hAnsi="Times New Roman" w:cs="Times New Roman"/>
          <w:sz w:val="24"/>
          <w:szCs w:val="24"/>
          <w:lang w:eastAsia="es-ES"/>
        </w:rPr>
        <w:t xml:space="preserve">en forma </w:t>
      </w:r>
      <w:r w:rsidR="007A366A" w:rsidRPr="003C7CA1">
        <w:rPr>
          <w:rFonts w:ascii="Times New Roman" w:hAnsi="Times New Roman" w:cs="Times New Roman"/>
          <w:sz w:val="24"/>
          <w:szCs w:val="24"/>
          <w:lang w:eastAsia="es-ES"/>
        </w:rPr>
        <w:t>voluntaria decido</w:t>
      </w:r>
      <w:r w:rsidR="00132380" w:rsidRPr="003C7CA1">
        <w:rPr>
          <w:rFonts w:ascii="Times New Roman" w:hAnsi="Times New Roman" w:cs="Times New Roman"/>
          <w:sz w:val="24"/>
          <w:szCs w:val="24"/>
          <w:lang w:eastAsia="es-ES"/>
        </w:rPr>
        <w:t xml:space="preserve"> y sin ninguna </w:t>
      </w:r>
      <w:r w:rsidR="007A366A" w:rsidRPr="003C7CA1">
        <w:rPr>
          <w:rFonts w:ascii="Times New Roman" w:hAnsi="Times New Roman" w:cs="Times New Roman"/>
          <w:sz w:val="24"/>
          <w:szCs w:val="24"/>
          <w:lang w:eastAsia="es-ES"/>
        </w:rPr>
        <w:t>presión,</w:t>
      </w:r>
      <w:r w:rsidR="007A366A" w:rsidRPr="003C7CA1">
        <w:rPr>
          <w:rFonts w:ascii="Times New Roman" w:hAnsi="Times New Roman" w:cs="Times New Roman"/>
          <w:sz w:val="24"/>
          <w:szCs w:val="24"/>
        </w:rPr>
        <w:t xml:space="preserve"> participar</w:t>
      </w:r>
      <w:r w:rsidR="009E3385" w:rsidRPr="003C7CA1">
        <w:rPr>
          <w:rFonts w:ascii="Times New Roman" w:hAnsi="Times New Roman" w:cs="Times New Roman"/>
          <w:sz w:val="24"/>
          <w:szCs w:val="24"/>
        </w:rPr>
        <w:t xml:space="preserve"> en el </w:t>
      </w:r>
      <w:r w:rsidR="00132380" w:rsidRPr="003C7CA1">
        <w:rPr>
          <w:rFonts w:ascii="Times New Roman" w:hAnsi="Times New Roman" w:cs="Times New Roman"/>
          <w:sz w:val="24"/>
          <w:szCs w:val="24"/>
        </w:rPr>
        <w:t xml:space="preserve">proyecto de investigación que lleva por nombre </w:t>
      </w:r>
      <w:r w:rsidR="009E3385" w:rsidRPr="003C7CA1">
        <w:rPr>
          <w:rFonts w:ascii="Times New Roman" w:hAnsi="Times New Roman" w:cs="Times New Roman"/>
          <w:i/>
          <w:sz w:val="24"/>
          <w:szCs w:val="24"/>
        </w:rPr>
        <w:t>“</w:t>
      </w:r>
      <w:r w:rsidR="000F5F75">
        <w:rPr>
          <w:rFonts w:ascii="Times New Roman" w:hAnsi="Times New Roman" w:cs="Times New Roman"/>
          <w:sz w:val="24"/>
          <w:szCs w:val="24"/>
        </w:rPr>
        <w:t xml:space="preserve">Estrés laboral en personal administrativo en </w:t>
      </w:r>
      <w:r w:rsidR="009E3385" w:rsidRPr="003C7CA1">
        <w:rPr>
          <w:rFonts w:ascii="Times New Roman" w:hAnsi="Times New Roman" w:cs="Times New Roman"/>
          <w:sz w:val="24"/>
          <w:szCs w:val="24"/>
        </w:rPr>
        <w:t xml:space="preserve">universidad pública del Estado de México </w:t>
      </w:r>
      <w:r w:rsidR="007A366A" w:rsidRPr="003C7CA1">
        <w:rPr>
          <w:rFonts w:ascii="Times New Roman" w:hAnsi="Times New Roman" w:cs="Times New Roman"/>
          <w:sz w:val="24"/>
          <w:szCs w:val="24"/>
        </w:rPr>
        <w:t>“el</w:t>
      </w:r>
      <w:r w:rsidR="00132380" w:rsidRPr="003C7CA1">
        <w:rPr>
          <w:rFonts w:ascii="Times New Roman" w:hAnsi="Times New Roman" w:cs="Times New Roman"/>
          <w:sz w:val="24"/>
          <w:szCs w:val="24"/>
        </w:rPr>
        <w:t xml:space="preserve"> cual tiene </w:t>
      </w:r>
      <w:r w:rsidR="003C7CA1">
        <w:rPr>
          <w:rFonts w:ascii="Times New Roman" w:hAnsi="Times New Roman" w:cs="Times New Roman"/>
          <w:sz w:val="24"/>
          <w:szCs w:val="24"/>
        </w:rPr>
        <w:t>como objetivo g</w:t>
      </w:r>
      <w:r w:rsidR="00120CF0" w:rsidRPr="003C7CA1">
        <w:rPr>
          <w:rFonts w:ascii="Times New Roman" w:hAnsi="Times New Roman" w:cs="Times New Roman"/>
          <w:sz w:val="24"/>
          <w:szCs w:val="24"/>
        </w:rPr>
        <w:t>eneral:</w:t>
      </w:r>
      <w:r w:rsidRPr="00C346C7">
        <w:rPr>
          <w:rFonts w:ascii="Times New Roman" w:hAnsi="Times New Roman" w:cs="Times New Roman"/>
          <w:sz w:val="24"/>
          <w:szCs w:val="24"/>
        </w:rPr>
        <w:t xml:space="preserve"> </w:t>
      </w:r>
      <w:r>
        <w:rPr>
          <w:rFonts w:ascii="Times New Roman" w:hAnsi="Times New Roman" w:cs="Times New Roman"/>
          <w:sz w:val="24"/>
          <w:szCs w:val="24"/>
        </w:rPr>
        <w:t xml:space="preserve">Conocer </w:t>
      </w:r>
      <w:r w:rsidRPr="004F0DFA">
        <w:rPr>
          <w:rFonts w:ascii="Times New Roman" w:hAnsi="Times New Roman" w:cs="Times New Roman"/>
          <w:sz w:val="24"/>
          <w:szCs w:val="24"/>
        </w:rPr>
        <w:t>los factores que generan el estrés en el personal que labora e</w:t>
      </w:r>
      <w:r w:rsidR="00F42C1B">
        <w:rPr>
          <w:rFonts w:ascii="Times New Roman" w:hAnsi="Times New Roman" w:cs="Times New Roman"/>
          <w:sz w:val="24"/>
          <w:szCs w:val="24"/>
        </w:rPr>
        <w:t xml:space="preserve">n </w:t>
      </w:r>
      <w:r w:rsidRPr="004F0DFA">
        <w:rPr>
          <w:rFonts w:ascii="Times New Roman" w:hAnsi="Times New Roman" w:cs="Times New Roman"/>
          <w:sz w:val="24"/>
          <w:szCs w:val="24"/>
        </w:rPr>
        <w:t>el Centro Universitario UAEM Nezahualcóyotl</w:t>
      </w:r>
      <w:r w:rsidR="000F5F75">
        <w:rPr>
          <w:rFonts w:ascii="Times New Roman" w:hAnsi="Times New Roman" w:cs="Times New Roman"/>
          <w:sz w:val="24"/>
          <w:szCs w:val="24"/>
        </w:rPr>
        <w:t>.</w:t>
      </w:r>
      <w:r w:rsidR="003C7CA1">
        <w:rPr>
          <w:rFonts w:ascii="Times New Roman" w:hAnsi="Times New Roman" w:cs="Times New Roman"/>
          <w:sz w:val="24"/>
          <w:szCs w:val="24"/>
        </w:rPr>
        <w:t xml:space="preserve"> </w:t>
      </w:r>
      <w:r w:rsidR="00132380" w:rsidRPr="003C7CA1">
        <w:rPr>
          <w:rFonts w:ascii="Times New Roman" w:hAnsi="Times New Roman" w:cs="Times New Roman"/>
          <w:sz w:val="24"/>
          <w:szCs w:val="24"/>
        </w:rPr>
        <w:t xml:space="preserve">Se me ha explicado ampliamente en qué consistirá la participación de los </w:t>
      </w:r>
      <w:r w:rsidR="009E3385" w:rsidRPr="003C7CA1">
        <w:rPr>
          <w:rFonts w:ascii="Times New Roman" w:hAnsi="Times New Roman" w:cs="Times New Roman"/>
          <w:sz w:val="24"/>
          <w:szCs w:val="24"/>
        </w:rPr>
        <w:t xml:space="preserve">trabajadores </w:t>
      </w:r>
      <w:r w:rsidR="00132380" w:rsidRPr="003C7CA1">
        <w:rPr>
          <w:rFonts w:ascii="Times New Roman" w:hAnsi="Times New Roman" w:cs="Times New Roman"/>
          <w:sz w:val="24"/>
          <w:szCs w:val="24"/>
        </w:rPr>
        <w:t>de esta Institución y que al hacerlo no corren ningún riesgo. También estoy enterad(a)</w:t>
      </w:r>
      <w:r w:rsidR="004C7C77">
        <w:rPr>
          <w:rFonts w:ascii="Times New Roman" w:hAnsi="Times New Roman" w:cs="Times New Roman"/>
          <w:sz w:val="24"/>
          <w:szCs w:val="24"/>
        </w:rPr>
        <w:t xml:space="preserve"> </w:t>
      </w:r>
      <w:r w:rsidR="00132380" w:rsidRPr="003C7CA1">
        <w:rPr>
          <w:rFonts w:ascii="Times New Roman" w:hAnsi="Times New Roman" w:cs="Times New Roman"/>
          <w:sz w:val="24"/>
          <w:szCs w:val="24"/>
        </w:rPr>
        <w:t xml:space="preserve">o que la participación en este estudio es voluntaria y que puedo retirar a los </w:t>
      </w:r>
      <w:r w:rsidR="003C7CA1" w:rsidRPr="003C7CA1">
        <w:rPr>
          <w:rFonts w:ascii="Times New Roman" w:hAnsi="Times New Roman" w:cs="Times New Roman"/>
          <w:sz w:val="24"/>
          <w:szCs w:val="24"/>
        </w:rPr>
        <w:t xml:space="preserve">trabajadores </w:t>
      </w:r>
      <w:r w:rsidR="00132380" w:rsidRPr="003C7CA1">
        <w:rPr>
          <w:rFonts w:ascii="Times New Roman" w:hAnsi="Times New Roman" w:cs="Times New Roman"/>
          <w:sz w:val="24"/>
          <w:szCs w:val="24"/>
        </w:rPr>
        <w:t xml:space="preserve">en el momento que lo desee sin ninguna </w:t>
      </w:r>
      <w:r w:rsidR="007A366A" w:rsidRPr="003C7CA1">
        <w:rPr>
          <w:rFonts w:ascii="Times New Roman" w:hAnsi="Times New Roman" w:cs="Times New Roman"/>
          <w:sz w:val="24"/>
          <w:szCs w:val="24"/>
        </w:rPr>
        <w:t>represalia, que</w:t>
      </w:r>
      <w:r w:rsidR="00132380" w:rsidRPr="003C7CA1">
        <w:rPr>
          <w:rFonts w:ascii="Times New Roman" w:hAnsi="Times New Roman" w:cs="Times New Roman"/>
          <w:sz w:val="24"/>
          <w:szCs w:val="24"/>
        </w:rPr>
        <w:t xml:space="preserve"> la información que se recoja solamente se usará para fines de investigación y que solamente se divulgará en foros de expertos.</w:t>
      </w:r>
    </w:p>
    <w:p w:rsidR="003C7CA1" w:rsidRDefault="003C7CA1" w:rsidP="00132380">
      <w:pPr>
        <w:pStyle w:val="Sinespaciado"/>
        <w:spacing w:line="360" w:lineRule="auto"/>
        <w:rPr>
          <w:rFonts w:ascii="Times New Roman" w:hAnsi="Times New Roman" w:cs="Times New Roman"/>
          <w:sz w:val="24"/>
          <w:szCs w:val="24"/>
        </w:rPr>
      </w:pPr>
    </w:p>
    <w:p w:rsidR="003C7CA1" w:rsidRDefault="00C346C7" w:rsidP="003C7CA1">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ab/>
      </w:r>
      <w:r w:rsidR="000F5F75">
        <w:rPr>
          <w:rFonts w:ascii="Times New Roman" w:hAnsi="Times New Roman" w:cs="Times New Roman"/>
          <w:sz w:val="24"/>
          <w:szCs w:val="24"/>
        </w:rPr>
        <w:t xml:space="preserve">Además, </w:t>
      </w:r>
      <w:r w:rsidR="00132380" w:rsidRPr="003C7CA1">
        <w:rPr>
          <w:rFonts w:ascii="Times New Roman" w:hAnsi="Times New Roman" w:cs="Times New Roman"/>
          <w:sz w:val="24"/>
          <w:szCs w:val="24"/>
        </w:rPr>
        <w:t xml:space="preserve">es de mi conocimiento </w:t>
      </w:r>
      <w:r w:rsidR="007A366A" w:rsidRPr="003C7CA1">
        <w:rPr>
          <w:rFonts w:ascii="Times New Roman" w:hAnsi="Times New Roman" w:cs="Times New Roman"/>
          <w:sz w:val="24"/>
          <w:szCs w:val="24"/>
        </w:rPr>
        <w:t>que,</w:t>
      </w:r>
      <w:r w:rsidR="00132380" w:rsidRPr="003C7CA1">
        <w:rPr>
          <w:rFonts w:ascii="Times New Roman" w:hAnsi="Times New Roman" w:cs="Times New Roman"/>
          <w:sz w:val="24"/>
          <w:szCs w:val="24"/>
        </w:rPr>
        <w:t xml:space="preserve"> si deseo tener mayor información, puedo acudir a la Universidad Autónoma del Estado de México, </w:t>
      </w:r>
      <w:r>
        <w:rPr>
          <w:rFonts w:ascii="Times New Roman" w:hAnsi="Times New Roman" w:cs="Times New Roman"/>
          <w:sz w:val="24"/>
          <w:szCs w:val="24"/>
        </w:rPr>
        <w:t xml:space="preserve">Centro Universitario </w:t>
      </w:r>
      <w:r w:rsidR="003C7CA1" w:rsidRPr="003C7CA1">
        <w:rPr>
          <w:rFonts w:ascii="Times New Roman" w:hAnsi="Times New Roman" w:cs="Times New Roman"/>
          <w:sz w:val="24"/>
          <w:szCs w:val="24"/>
        </w:rPr>
        <w:t xml:space="preserve">UAEM </w:t>
      </w:r>
      <w:r w:rsidR="007A366A" w:rsidRPr="003C7CA1">
        <w:rPr>
          <w:rFonts w:ascii="Times New Roman" w:hAnsi="Times New Roman" w:cs="Times New Roman"/>
          <w:sz w:val="24"/>
          <w:szCs w:val="24"/>
        </w:rPr>
        <w:t>Nezahualcóyotl con</w:t>
      </w:r>
      <w:r w:rsidR="00132380" w:rsidRPr="003C7CA1">
        <w:rPr>
          <w:rFonts w:ascii="Times New Roman" w:hAnsi="Times New Roman" w:cs="Times New Roman"/>
          <w:sz w:val="24"/>
          <w:szCs w:val="24"/>
        </w:rPr>
        <w:t xml:space="preserve"> la Coordinadora de la Licenciatura en Educación para la </w:t>
      </w:r>
      <w:r w:rsidR="007A366A" w:rsidRPr="003C7CA1">
        <w:rPr>
          <w:rFonts w:ascii="Times New Roman" w:hAnsi="Times New Roman" w:cs="Times New Roman"/>
          <w:sz w:val="24"/>
          <w:szCs w:val="24"/>
        </w:rPr>
        <w:t>Salud Dra.</w:t>
      </w:r>
      <w:r w:rsidR="00132380" w:rsidRPr="003C7CA1">
        <w:rPr>
          <w:rFonts w:ascii="Times New Roman" w:hAnsi="Times New Roman" w:cs="Times New Roman"/>
          <w:sz w:val="24"/>
          <w:szCs w:val="24"/>
        </w:rPr>
        <w:t xml:space="preserve"> </w:t>
      </w:r>
      <w:r w:rsidR="000F5F75">
        <w:rPr>
          <w:rFonts w:ascii="Times New Roman" w:hAnsi="Times New Roman" w:cs="Times New Roman"/>
          <w:sz w:val="24"/>
          <w:szCs w:val="24"/>
        </w:rPr>
        <w:t>en P. Silvia Padilla Loredo</w:t>
      </w:r>
      <w:r w:rsidR="00132380" w:rsidRPr="003C7CA1">
        <w:rPr>
          <w:rFonts w:ascii="Times New Roman" w:hAnsi="Times New Roman" w:cs="Times New Roman"/>
          <w:sz w:val="24"/>
          <w:szCs w:val="24"/>
        </w:rPr>
        <w:t xml:space="preserve"> a los teléfonos 51126372 y 51126426 Extensi</w:t>
      </w:r>
      <w:r w:rsidR="003C7CA1">
        <w:rPr>
          <w:rFonts w:ascii="Times New Roman" w:hAnsi="Times New Roman" w:cs="Times New Roman"/>
          <w:sz w:val="24"/>
          <w:szCs w:val="24"/>
        </w:rPr>
        <w:t>ón de coordinación de LES 7924.</w:t>
      </w:r>
    </w:p>
    <w:p w:rsidR="003C7CA1" w:rsidRPr="003C7CA1" w:rsidRDefault="003C7CA1" w:rsidP="003C7CA1">
      <w:pPr>
        <w:pStyle w:val="Sinespaciado"/>
        <w:spacing w:line="360" w:lineRule="auto"/>
        <w:rPr>
          <w:rFonts w:ascii="Times New Roman" w:hAnsi="Times New Roman" w:cs="Times New Roman"/>
          <w:sz w:val="24"/>
          <w:szCs w:val="24"/>
        </w:rPr>
      </w:pPr>
    </w:p>
    <w:p w:rsidR="00132380" w:rsidRPr="003C7CA1" w:rsidRDefault="00C346C7" w:rsidP="00132380">
      <w:pPr>
        <w:rPr>
          <w:rFonts w:ascii="Times New Roman" w:hAnsi="Times New Roman" w:cs="Times New Roman"/>
        </w:rPr>
      </w:pPr>
      <w:r>
        <w:rPr>
          <w:rFonts w:ascii="Times New Roman" w:hAnsi="Times New Roman" w:cs="Times New Roman"/>
          <w:sz w:val="24"/>
          <w:szCs w:val="24"/>
        </w:rPr>
        <w:tab/>
      </w:r>
      <w:r w:rsidR="00132380" w:rsidRPr="003C7CA1">
        <w:rPr>
          <w:rFonts w:ascii="Times New Roman" w:hAnsi="Times New Roman" w:cs="Times New Roman"/>
          <w:sz w:val="24"/>
          <w:szCs w:val="24"/>
        </w:rPr>
        <w:t xml:space="preserve">Hago constar que el presente documento lo </w:t>
      </w:r>
      <w:r w:rsidR="007A366A" w:rsidRPr="003C7CA1">
        <w:rPr>
          <w:rFonts w:ascii="Times New Roman" w:hAnsi="Times New Roman" w:cs="Times New Roman"/>
          <w:sz w:val="24"/>
          <w:szCs w:val="24"/>
        </w:rPr>
        <w:t>he leído</w:t>
      </w:r>
      <w:r w:rsidR="00132380" w:rsidRPr="003C7CA1">
        <w:rPr>
          <w:rFonts w:ascii="Times New Roman" w:hAnsi="Times New Roman" w:cs="Times New Roman"/>
          <w:sz w:val="24"/>
          <w:szCs w:val="24"/>
        </w:rPr>
        <w:t xml:space="preserve"> y de manera libre tomo la decisión de p</w:t>
      </w:r>
      <w:r w:rsidR="003C7CA1">
        <w:rPr>
          <w:rFonts w:ascii="Times New Roman" w:hAnsi="Times New Roman" w:cs="Times New Roman"/>
          <w:sz w:val="24"/>
          <w:szCs w:val="24"/>
        </w:rPr>
        <w:t>articipar en esta investigación.</w:t>
      </w:r>
    </w:p>
    <w:p w:rsidR="00132380" w:rsidRPr="003C7CA1" w:rsidRDefault="003C7CA1" w:rsidP="00132380">
      <w:pPr>
        <w:autoSpaceDE w:val="0"/>
        <w:autoSpaceDN w:val="0"/>
        <w:adjustRightInd w:val="0"/>
        <w:spacing w:line="240" w:lineRule="auto"/>
        <w:jc w:val="right"/>
        <w:rPr>
          <w:rFonts w:ascii="Times New Roman" w:hAnsi="Times New Roman" w:cs="Times New Roman"/>
          <w:sz w:val="24"/>
          <w:szCs w:val="24"/>
        </w:rPr>
      </w:pPr>
      <w:r>
        <w:rPr>
          <w:rFonts w:ascii="Arial" w:hAnsi="Arial" w:cs="Arial"/>
          <w:sz w:val="24"/>
          <w:szCs w:val="24"/>
        </w:rPr>
        <w:t xml:space="preserve">        </w:t>
      </w:r>
      <w:r w:rsidR="00132380" w:rsidRPr="003C7CA1">
        <w:rPr>
          <w:rFonts w:ascii="Arial" w:hAnsi="Arial" w:cs="Arial"/>
          <w:sz w:val="24"/>
          <w:szCs w:val="24"/>
        </w:rPr>
        <w:t xml:space="preserve"> </w:t>
      </w:r>
      <w:r w:rsidR="00132380" w:rsidRPr="003C7CA1">
        <w:rPr>
          <w:rFonts w:ascii="Times New Roman" w:hAnsi="Times New Roman" w:cs="Times New Roman"/>
          <w:sz w:val="24"/>
          <w:szCs w:val="24"/>
        </w:rPr>
        <w:t>Fecha: ______________</w:t>
      </w:r>
    </w:p>
    <w:p w:rsidR="00132380" w:rsidRPr="004411C2" w:rsidRDefault="00132380" w:rsidP="00132380">
      <w:pPr>
        <w:autoSpaceDE w:val="0"/>
        <w:autoSpaceDN w:val="0"/>
        <w:adjustRightInd w:val="0"/>
        <w:spacing w:line="240" w:lineRule="auto"/>
        <w:jc w:val="right"/>
        <w:rPr>
          <w:rFonts w:ascii="Times New Roman" w:hAnsi="Times New Roman" w:cs="Times New Roman"/>
        </w:rPr>
      </w:pPr>
    </w:p>
    <w:p w:rsidR="00132380" w:rsidRPr="003C7CA1" w:rsidRDefault="00132380" w:rsidP="00132380">
      <w:pPr>
        <w:autoSpaceDE w:val="0"/>
        <w:autoSpaceDN w:val="0"/>
        <w:adjustRightInd w:val="0"/>
        <w:spacing w:line="240" w:lineRule="auto"/>
        <w:jc w:val="center"/>
        <w:rPr>
          <w:rFonts w:ascii="Times New Roman" w:hAnsi="Times New Roman" w:cs="Times New Roman"/>
          <w:sz w:val="24"/>
          <w:szCs w:val="24"/>
        </w:rPr>
      </w:pPr>
      <w:r w:rsidRPr="003C7CA1">
        <w:rPr>
          <w:rFonts w:ascii="Times New Roman" w:hAnsi="Times New Roman" w:cs="Times New Roman"/>
          <w:sz w:val="24"/>
          <w:szCs w:val="24"/>
        </w:rPr>
        <w:t>_____________________________________</w:t>
      </w:r>
    </w:p>
    <w:p w:rsidR="00132380" w:rsidRPr="003C7CA1" w:rsidRDefault="004411C2" w:rsidP="004411C2">
      <w:pPr>
        <w:autoSpaceDE w:val="0"/>
        <w:autoSpaceDN w:val="0"/>
        <w:adjustRightInd w:val="0"/>
        <w:spacing w:line="240" w:lineRule="auto"/>
        <w:jc w:val="center"/>
        <w:rPr>
          <w:rFonts w:ascii="Times New Roman" w:hAnsi="Times New Roman" w:cs="Times New Roman"/>
          <w:b/>
          <w:bCs/>
          <w:sz w:val="24"/>
          <w:szCs w:val="24"/>
        </w:rPr>
      </w:pPr>
      <w:r w:rsidRPr="003C7CA1">
        <w:rPr>
          <w:rFonts w:ascii="Times New Roman" w:hAnsi="Times New Roman" w:cs="Times New Roman"/>
          <w:bCs/>
          <w:sz w:val="24"/>
          <w:szCs w:val="24"/>
        </w:rPr>
        <w:t>Firma del participante</w:t>
      </w:r>
    </w:p>
    <w:sectPr w:rsidR="00132380" w:rsidRPr="003C7CA1" w:rsidSect="00B520F5">
      <w:footerReference w:type="default" r:id="rId65"/>
      <w:pgSz w:w="12240" w:h="15840" w:code="1"/>
      <w:pgMar w:top="1417" w:right="1701" w:bottom="1417" w:left="1701"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81366" w:rsidRDefault="00E81366" w:rsidP="0050105C">
      <w:pPr>
        <w:spacing w:after="0" w:line="240" w:lineRule="auto"/>
      </w:pPr>
      <w:r>
        <w:separator/>
      </w:r>
    </w:p>
  </w:endnote>
  <w:endnote w:type="continuationSeparator" w:id="0">
    <w:p w:rsidR="00E81366" w:rsidRDefault="00E81366" w:rsidP="005010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ITC Slimbach">
    <w:altName w:val="Cambria"/>
    <w:panose1 w:val="00000000000000000000"/>
    <w:charset w:val="00"/>
    <w:family w:val="roman"/>
    <w:notTrueType/>
    <w:pitch w:val="default"/>
    <w:sig w:usb0="00000003" w:usb1="00000000" w:usb2="00000000" w:usb3="00000000" w:csb0="00000001" w:csb1="00000000"/>
  </w:font>
  <w:font w:name="TimesNewRomanPSMT">
    <w:altName w:val="MS Mincho"/>
    <w:panose1 w:val="00000000000000000000"/>
    <w:charset w:val="80"/>
    <w:family w:val="auto"/>
    <w:notTrueType/>
    <w:pitch w:val="default"/>
    <w:sig w:usb0="00000003" w:usb1="08070000" w:usb2="00000010" w:usb3="00000000" w:csb0="00020001" w:csb1="00000000"/>
  </w:font>
  <w:font w:name="Arial Unicode MS">
    <w:panose1 w:val="020B0604020202020204"/>
    <w:charset w:val="80"/>
    <w:family w:val="swiss"/>
    <w:pitch w:val="variable"/>
    <w:sig w:usb0="F7FFAFFF" w:usb1="E9DFFFFF" w:usb2="0000003F" w:usb3="00000000" w:csb0="003F01FF" w:csb1="00000000"/>
  </w:font>
  <w:font w:name="MyriadPro-Light">
    <w:altName w:val="MS Gothic"/>
    <w:panose1 w:val="00000000000000000000"/>
    <w:charset w:val="80"/>
    <w:family w:val="swiss"/>
    <w:notTrueType/>
    <w:pitch w:val="default"/>
    <w:sig w:usb0="00000001" w:usb1="08070000" w:usb2="00000010" w:usb3="00000000" w:csb0="00020000" w:csb1="00000000"/>
  </w:font>
  <w:font w:name="inherit">
    <w:altName w:val="Cambria"/>
    <w:panose1 w:val="00000000000000000000"/>
    <w:charset w:val="00"/>
    <w:family w:val="roman"/>
    <w:notTrueType/>
    <w:pitch w:val="default"/>
  </w:font>
  <w:font w:name="TradeGothic">
    <w:altName w:val="Calibri"/>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ff2">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4730C" w:rsidRDefault="0054730C" w:rsidP="00B4349A">
    <w:pPr>
      <w:pStyle w:val="Piedepgina"/>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72273442"/>
      <w:docPartObj>
        <w:docPartGallery w:val="Page Numbers (Bottom of Page)"/>
        <w:docPartUnique/>
      </w:docPartObj>
    </w:sdtPr>
    <w:sdtContent>
      <w:p w:rsidR="0054730C" w:rsidRDefault="0054730C" w:rsidP="00AF5E08">
        <w:pPr>
          <w:pStyle w:val="Piedepgina"/>
          <w:jc w:val="right"/>
        </w:pPr>
        <w:r>
          <w:fldChar w:fldCharType="begin"/>
        </w:r>
        <w:r>
          <w:instrText>PAGE   \* MERGEFORMAT</w:instrText>
        </w:r>
        <w:r>
          <w:fldChar w:fldCharType="separate"/>
        </w:r>
        <w:r>
          <w:rPr>
            <w:lang w:val="es-ES"/>
          </w:rPr>
          <w:t>2</w:t>
        </w:r>
        <w:r>
          <w:fldChar w:fldCharType="end"/>
        </w:r>
      </w:p>
    </w:sdtContent>
  </w:sdt>
  <w:p w:rsidR="0054730C" w:rsidRDefault="0054730C" w:rsidP="00B4349A">
    <w:pPr>
      <w:pStyle w:val="Piedepgin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81366" w:rsidRDefault="00E81366" w:rsidP="0050105C">
      <w:pPr>
        <w:spacing w:after="0" w:line="240" w:lineRule="auto"/>
      </w:pPr>
      <w:r>
        <w:separator/>
      </w:r>
    </w:p>
  </w:footnote>
  <w:footnote w:type="continuationSeparator" w:id="0">
    <w:p w:rsidR="00E81366" w:rsidRDefault="00E81366" w:rsidP="0050105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5A5519"/>
    <w:multiLevelType w:val="hybridMultilevel"/>
    <w:tmpl w:val="E75C4A2A"/>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9C171E6"/>
    <w:multiLevelType w:val="hybridMultilevel"/>
    <w:tmpl w:val="8BB2CD5A"/>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1B5957E1"/>
    <w:multiLevelType w:val="hybridMultilevel"/>
    <w:tmpl w:val="2B82996E"/>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22AC6685"/>
    <w:multiLevelType w:val="hybridMultilevel"/>
    <w:tmpl w:val="90FCA3CC"/>
    <w:lvl w:ilvl="0" w:tplc="0C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24935291"/>
    <w:multiLevelType w:val="hybridMultilevel"/>
    <w:tmpl w:val="B3A8D46A"/>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310C47EF"/>
    <w:multiLevelType w:val="hybridMultilevel"/>
    <w:tmpl w:val="336C0838"/>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398E3D8D"/>
    <w:multiLevelType w:val="hybridMultilevel"/>
    <w:tmpl w:val="1EC004F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3D10599E"/>
    <w:multiLevelType w:val="hybridMultilevel"/>
    <w:tmpl w:val="D77A2368"/>
    <w:lvl w:ilvl="0" w:tplc="B5680586">
      <w:start w:val="1"/>
      <w:numFmt w:val="lowerLetter"/>
      <w:lvlText w:val="%1)"/>
      <w:lvlJc w:val="left"/>
      <w:pPr>
        <w:ind w:left="720" w:hanging="360"/>
      </w:pPr>
      <w:rPr>
        <w:sz w:val="24"/>
        <w:szCs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3E934097"/>
    <w:multiLevelType w:val="hybridMultilevel"/>
    <w:tmpl w:val="4948D070"/>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FFE26F6"/>
    <w:multiLevelType w:val="hybridMultilevel"/>
    <w:tmpl w:val="1F66FFC0"/>
    <w:lvl w:ilvl="0" w:tplc="F3685CCE">
      <w:start w:val="1"/>
      <w:numFmt w:val="decimal"/>
      <w:lvlText w:val="%1."/>
      <w:lvlJc w:val="left"/>
      <w:pPr>
        <w:ind w:left="720" w:hanging="360"/>
      </w:pPr>
      <w:rPr>
        <w:rFonts w:ascii="Times New Roman" w:hAnsi="Times New Roman" w:cs="Times New Roman" w:hint="default"/>
        <w:sz w:val="24"/>
        <w:szCs w:val="24"/>
      </w:rPr>
    </w:lvl>
    <w:lvl w:ilvl="1" w:tplc="480A0019">
      <w:start w:val="1"/>
      <w:numFmt w:val="lowerLetter"/>
      <w:lvlText w:val="%2."/>
      <w:lvlJc w:val="left"/>
      <w:pPr>
        <w:ind w:left="1440" w:hanging="360"/>
      </w:pPr>
    </w:lvl>
    <w:lvl w:ilvl="2" w:tplc="480A001B">
      <w:start w:val="1"/>
      <w:numFmt w:val="lowerRoman"/>
      <w:lvlText w:val="%3."/>
      <w:lvlJc w:val="right"/>
      <w:pPr>
        <w:ind w:left="2160" w:hanging="180"/>
      </w:pPr>
    </w:lvl>
    <w:lvl w:ilvl="3" w:tplc="480A000F">
      <w:start w:val="1"/>
      <w:numFmt w:val="decimal"/>
      <w:lvlText w:val="%4."/>
      <w:lvlJc w:val="left"/>
      <w:pPr>
        <w:ind w:left="2880" w:hanging="360"/>
      </w:pPr>
    </w:lvl>
    <w:lvl w:ilvl="4" w:tplc="480A0019">
      <w:start w:val="1"/>
      <w:numFmt w:val="lowerLetter"/>
      <w:lvlText w:val="%5."/>
      <w:lvlJc w:val="left"/>
      <w:pPr>
        <w:ind w:left="3600" w:hanging="360"/>
      </w:pPr>
    </w:lvl>
    <w:lvl w:ilvl="5" w:tplc="480A001B">
      <w:start w:val="1"/>
      <w:numFmt w:val="lowerRoman"/>
      <w:lvlText w:val="%6."/>
      <w:lvlJc w:val="right"/>
      <w:pPr>
        <w:ind w:left="4320" w:hanging="180"/>
      </w:pPr>
    </w:lvl>
    <w:lvl w:ilvl="6" w:tplc="480A000F">
      <w:start w:val="1"/>
      <w:numFmt w:val="decimal"/>
      <w:lvlText w:val="%7."/>
      <w:lvlJc w:val="left"/>
      <w:pPr>
        <w:ind w:left="5040" w:hanging="360"/>
      </w:pPr>
    </w:lvl>
    <w:lvl w:ilvl="7" w:tplc="480A0019">
      <w:start w:val="1"/>
      <w:numFmt w:val="lowerLetter"/>
      <w:lvlText w:val="%8."/>
      <w:lvlJc w:val="left"/>
      <w:pPr>
        <w:ind w:left="5760" w:hanging="360"/>
      </w:pPr>
    </w:lvl>
    <w:lvl w:ilvl="8" w:tplc="480A001B">
      <w:start w:val="1"/>
      <w:numFmt w:val="lowerRoman"/>
      <w:lvlText w:val="%9."/>
      <w:lvlJc w:val="right"/>
      <w:pPr>
        <w:ind w:left="6480" w:hanging="180"/>
      </w:pPr>
    </w:lvl>
  </w:abstractNum>
  <w:abstractNum w:abstractNumId="10" w15:restartNumberingAfterBreak="0">
    <w:nsid w:val="4030260A"/>
    <w:multiLevelType w:val="hybridMultilevel"/>
    <w:tmpl w:val="48DC9056"/>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4D8E7B74"/>
    <w:multiLevelType w:val="hybridMultilevel"/>
    <w:tmpl w:val="EAE05398"/>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52431726"/>
    <w:multiLevelType w:val="multilevel"/>
    <w:tmpl w:val="894A6D8A"/>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3" w15:restartNumberingAfterBreak="0">
    <w:nsid w:val="62896897"/>
    <w:multiLevelType w:val="hybridMultilevel"/>
    <w:tmpl w:val="5D2860A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657C0830"/>
    <w:multiLevelType w:val="hybridMultilevel"/>
    <w:tmpl w:val="951859B0"/>
    <w:lvl w:ilvl="0" w:tplc="0C0A000D">
      <w:start w:val="1"/>
      <w:numFmt w:val="bullet"/>
      <w:lvlText w:val=""/>
      <w:lvlJc w:val="left"/>
      <w:pPr>
        <w:ind w:left="1070" w:hanging="360"/>
      </w:pPr>
      <w:rPr>
        <w:rFonts w:ascii="Wingdings" w:hAnsi="Wingdings" w:hint="default"/>
      </w:rPr>
    </w:lvl>
    <w:lvl w:ilvl="1" w:tplc="0C0A0003" w:tentative="1">
      <w:start w:val="1"/>
      <w:numFmt w:val="bullet"/>
      <w:lvlText w:val="o"/>
      <w:lvlJc w:val="left"/>
      <w:pPr>
        <w:ind w:left="1790" w:hanging="360"/>
      </w:pPr>
      <w:rPr>
        <w:rFonts w:ascii="Courier New" w:hAnsi="Courier New" w:cs="Courier New" w:hint="default"/>
      </w:rPr>
    </w:lvl>
    <w:lvl w:ilvl="2" w:tplc="0C0A0005" w:tentative="1">
      <w:start w:val="1"/>
      <w:numFmt w:val="bullet"/>
      <w:lvlText w:val=""/>
      <w:lvlJc w:val="left"/>
      <w:pPr>
        <w:ind w:left="2510" w:hanging="360"/>
      </w:pPr>
      <w:rPr>
        <w:rFonts w:ascii="Wingdings" w:hAnsi="Wingdings" w:hint="default"/>
      </w:rPr>
    </w:lvl>
    <w:lvl w:ilvl="3" w:tplc="0C0A0001" w:tentative="1">
      <w:start w:val="1"/>
      <w:numFmt w:val="bullet"/>
      <w:lvlText w:val=""/>
      <w:lvlJc w:val="left"/>
      <w:pPr>
        <w:ind w:left="3230" w:hanging="360"/>
      </w:pPr>
      <w:rPr>
        <w:rFonts w:ascii="Symbol" w:hAnsi="Symbol" w:hint="default"/>
      </w:rPr>
    </w:lvl>
    <w:lvl w:ilvl="4" w:tplc="0C0A0003" w:tentative="1">
      <w:start w:val="1"/>
      <w:numFmt w:val="bullet"/>
      <w:lvlText w:val="o"/>
      <w:lvlJc w:val="left"/>
      <w:pPr>
        <w:ind w:left="3950" w:hanging="360"/>
      </w:pPr>
      <w:rPr>
        <w:rFonts w:ascii="Courier New" w:hAnsi="Courier New" w:cs="Courier New" w:hint="default"/>
      </w:rPr>
    </w:lvl>
    <w:lvl w:ilvl="5" w:tplc="0C0A0005" w:tentative="1">
      <w:start w:val="1"/>
      <w:numFmt w:val="bullet"/>
      <w:lvlText w:val=""/>
      <w:lvlJc w:val="left"/>
      <w:pPr>
        <w:ind w:left="4670" w:hanging="360"/>
      </w:pPr>
      <w:rPr>
        <w:rFonts w:ascii="Wingdings" w:hAnsi="Wingdings" w:hint="default"/>
      </w:rPr>
    </w:lvl>
    <w:lvl w:ilvl="6" w:tplc="0C0A0001" w:tentative="1">
      <w:start w:val="1"/>
      <w:numFmt w:val="bullet"/>
      <w:lvlText w:val=""/>
      <w:lvlJc w:val="left"/>
      <w:pPr>
        <w:ind w:left="5390" w:hanging="360"/>
      </w:pPr>
      <w:rPr>
        <w:rFonts w:ascii="Symbol" w:hAnsi="Symbol" w:hint="default"/>
      </w:rPr>
    </w:lvl>
    <w:lvl w:ilvl="7" w:tplc="0C0A0003" w:tentative="1">
      <w:start w:val="1"/>
      <w:numFmt w:val="bullet"/>
      <w:lvlText w:val="o"/>
      <w:lvlJc w:val="left"/>
      <w:pPr>
        <w:ind w:left="6110" w:hanging="360"/>
      </w:pPr>
      <w:rPr>
        <w:rFonts w:ascii="Courier New" w:hAnsi="Courier New" w:cs="Courier New" w:hint="default"/>
      </w:rPr>
    </w:lvl>
    <w:lvl w:ilvl="8" w:tplc="0C0A0005" w:tentative="1">
      <w:start w:val="1"/>
      <w:numFmt w:val="bullet"/>
      <w:lvlText w:val=""/>
      <w:lvlJc w:val="left"/>
      <w:pPr>
        <w:ind w:left="6830" w:hanging="360"/>
      </w:pPr>
      <w:rPr>
        <w:rFonts w:ascii="Wingdings" w:hAnsi="Wingdings" w:hint="default"/>
      </w:rPr>
    </w:lvl>
  </w:abstractNum>
  <w:abstractNum w:abstractNumId="15" w15:restartNumberingAfterBreak="0">
    <w:nsid w:val="65D5739C"/>
    <w:multiLevelType w:val="hybridMultilevel"/>
    <w:tmpl w:val="CEC61A2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6DE65C30"/>
    <w:multiLevelType w:val="hybridMultilevel"/>
    <w:tmpl w:val="C9B83A58"/>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EE10D70"/>
    <w:multiLevelType w:val="hybridMultilevel"/>
    <w:tmpl w:val="4AFE6D5A"/>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735135A2"/>
    <w:multiLevelType w:val="hybridMultilevel"/>
    <w:tmpl w:val="9BDE01EA"/>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744E1A89"/>
    <w:multiLevelType w:val="hybridMultilevel"/>
    <w:tmpl w:val="78886898"/>
    <w:lvl w:ilvl="0" w:tplc="0C0A0011">
      <w:start w:val="1"/>
      <w:numFmt w:val="decimal"/>
      <w:lvlText w:val="%1)"/>
      <w:lvlJc w:val="left"/>
      <w:pPr>
        <w:ind w:left="786"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7DD47B9F"/>
    <w:multiLevelType w:val="hybridMultilevel"/>
    <w:tmpl w:val="D0AE63A8"/>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7F4010B6"/>
    <w:multiLevelType w:val="hybridMultilevel"/>
    <w:tmpl w:val="E36AF63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5"/>
  </w:num>
  <w:num w:numId="2">
    <w:abstractNumId w:val="18"/>
  </w:num>
  <w:num w:numId="3">
    <w:abstractNumId w:val="6"/>
  </w:num>
  <w:num w:numId="4">
    <w:abstractNumId w:val="0"/>
  </w:num>
  <w:num w:numId="5">
    <w:abstractNumId w:val="5"/>
  </w:num>
  <w:num w:numId="6">
    <w:abstractNumId w:val="10"/>
  </w:num>
  <w:num w:numId="7">
    <w:abstractNumId w:val="16"/>
  </w:num>
  <w:num w:numId="8">
    <w:abstractNumId w:val="2"/>
  </w:num>
  <w:num w:numId="9">
    <w:abstractNumId w:val="17"/>
  </w:num>
  <w:num w:numId="10">
    <w:abstractNumId w:val="4"/>
  </w:num>
  <w:num w:numId="11">
    <w:abstractNumId w:val="8"/>
  </w:num>
  <w:num w:numId="12">
    <w:abstractNumId w:val="14"/>
  </w:num>
  <w:num w:numId="13">
    <w:abstractNumId w:val="19"/>
  </w:num>
  <w:num w:numId="14">
    <w:abstractNumId w:val="20"/>
  </w:num>
  <w:num w:numId="15">
    <w:abstractNumId w:val="12"/>
  </w:num>
  <w:num w:numId="1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3"/>
  </w:num>
  <w:num w:numId="19">
    <w:abstractNumId w:val="11"/>
  </w:num>
  <w:num w:numId="20">
    <w:abstractNumId w:val="13"/>
  </w:num>
  <w:num w:numId="21">
    <w:abstractNumId w:val="21"/>
  </w:num>
  <w:num w:numId="22">
    <w:abstractNumId w:val="1"/>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6"/>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277E"/>
    <w:rsid w:val="000014B8"/>
    <w:rsid w:val="00007EF5"/>
    <w:rsid w:val="00011073"/>
    <w:rsid w:val="00011BF6"/>
    <w:rsid w:val="00012723"/>
    <w:rsid w:val="00012988"/>
    <w:rsid w:val="000150A7"/>
    <w:rsid w:val="000171C9"/>
    <w:rsid w:val="00017A3F"/>
    <w:rsid w:val="00017A4A"/>
    <w:rsid w:val="00021611"/>
    <w:rsid w:val="00022EE1"/>
    <w:rsid w:val="000243BF"/>
    <w:rsid w:val="0002448B"/>
    <w:rsid w:val="000269D6"/>
    <w:rsid w:val="0002764C"/>
    <w:rsid w:val="00027E19"/>
    <w:rsid w:val="0003004A"/>
    <w:rsid w:val="00031EDD"/>
    <w:rsid w:val="00032999"/>
    <w:rsid w:val="00036C3F"/>
    <w:rsid w:val="0003735F"/>
    <w:rsid w:val="00040868"/>
    <w:rsid w:val="00041476"/>
    <w:rsid w:val="000439CF"/>
    <w:rsid w:val="00047283"/>
    <w:rsid w:val="00050944"/>
    <w:rsid w:val="00051579"/>
    <w:rsid w:val="00052E34"/>
    <w:rsid w:val="000532DC"/>
    <w:rsid w:val="0005481C"/>
    <w:rsid w:val="00060724"/>
    <w:rsid w:val="00060B99"/>
    <w:rsid w:val="0006134B"/>
    <w:rsid w:val="00061846"/>
    <w:rsid w:val="0006384D"/>
    <w:rsid w:val="00064184"/>
    <w:rsid w:val="000644D4"/>
    <w:rsid w:val="0006499F"/>
    <w:rsid w:val="00067749"/>
    <w:rsid w:val="00070625"/>
    <w:rsid w:val="00071760"/>
    <w:rsid w:val="0007179A"/>
    <w:rsid w:val="00072C9C"/>
    <w:rsid w:val="00075F0B"/>
    <w:rsid w:val="00080DF5"/>
    <w:rsid w:val="00085FFB"/>
    <w:rsid w:val="000919C5"/>
    <w:rsid w:val="000929A5"/>
    <w:rsid w:val="000932BA"/>
    <w:rsid w:val="00093CCE"/>
    <w:rsid w:val="00094F5C"/>
    <w:rsid w:val="0009718D"/>
    <w:rsid w:val="00097ABD"/>
    <w:rsid w:val="000A0162"/>
    <w:rsid w:val="000A0BB5"/>
    <w:rsid w:val="000A1E0E"/>
    <w:rsid w:val="000A3D3A"/>
    <w:rsid w:val="000A4B35"/>
    <w:rsid w:val="000A5E7E"/>
    <w:rsid w:val="000A6026"/>
    <w:rsid w:val="000A6F6F"/>
    <w:rsid w:val="000B0A15"/>
    <w:rsid w:val="000B0D7A"/>
    <w:rsid w:val="000B239C"/>
    <w:rsid w:val="000B3564"/>
    <w:rsid w:val="000C27C3"/>
    <w:rsid w:val="000C2A12"/>
    <w:rsid w:val="000C548C"/>
    <w:rsid w:val="000C7B81"/>
    <w:rsid w:val="000D12FA"/>
    <w:rsid w:val="000D1B94"/>
    <w:rsid w:val="000D1CF1"/>
    <w:rsid w:val="000D2B30"/>
    <w:rsid w:val="000D3361"/>
    <w:rsid w:val="000D3E16"/>
    <w:rsid w:val="000D44C6"/>
    <w:rsid w:val="000D6C47"/>
    <w:rsid w:val="000E0FF6"/>
    <w:rsid w:val="000E2F25"/>
    <w:rsid w:val="000F0AFA"/>
    <w:rsid w:val="000F0CC3"/>
    <w:rsid w:val="000F143A"/>
    <w:rsid w:val="000F1B8F"/>
    <w:rsid w:val="000F44AE"/>
    <w:rsid w:val="000F4A61"/>
    <w:rsid w:val="000F4E17"/>
    <w:rsid w:val="000F4F80"/>
    <w:rsid w:val="000F59AA"/>
    <w:rsid w:val="000F5F75"/>
    <w:rsid w:val="00100CED"/>
    <w:rsid w:val="00101081"/>
    <w:rsid w:val="00102390"/>
    <w:rsid w:val="001056D9"/>
    <w:rsid w:val="001064D2"/>
    <w:rsid w:val="00110BBA"/>
    <w:rsid w:val="00111A17"/>
    <w:rsid w:val="00111C0F"/>
    <w:rsid w:val="0011292A"/>
    <w:rsid w:val="00113416"/>
    <w:rsid w:val="001139E1"/>
    <w:rsid w:val="00113C22"/>
    <w:rsid w:val="00113EF1"/>
    <w:rsid w:val="00114627"/>
    <w:rsid w:val="00115035"/>
    <w:rsid w:val="00117B35"/>
    <w:rsid w:val="00120150"/>
    <w:rsid w:val="00120CF0"/>
    <w:rsid w:val="00121455"/>
    <w:rsid w:val="0012225D"/>
    <w:rsid w:val="00122AB2"/>
    <w:rsid w:val="001233DB"/>
    <w:rsid w:val="001236CC"/>
    <w:rsid w:val="0012718E"/>
    <w:rsid w:val="00130ACA"/>
    <w:rsid w:val="00132380"/>
    <w:rsid w:val="00132D81"/>
    <w:rsid w:val="00134696"/>
    <w:rsid w:val="00134AB1"/>
    <w:rsid w:val="00136568"/>
    <w:rsid w:val="00136A78"/>
    <w:rsid w:val="001402E3"/>
    <w:rsid w:val="001416B9"/>
    <w:rsid w:val="0014195F"/>
    <w:rsid w:val="001421A1"/>
    <w:rsid w:val="001441C5"/>
    <w:rsid w:val="0014424D"/>
    <w:rsid w:val="00147954"/>
    <w:rsid w:val="00147CBC"/>
    <w:rsid w:val="001513C0"/>
    <w:rsid w:val="001522F9"/>
    <w:rsid w:val="00154AA1"/>
    <w:rsid w:val="00154C04"/>
    <w:rsid w:val="00155BA6"/>
    <w:rsid w:val="00161444"/>
    <w:rsid w:val="00161AC4"/>
    <w:rsid w:val="00162FCB"/>
    <w:rsid w:val="001645C9"/>
    <w:rsid w:val="00164C63"/>
    <w:rsid w:val="00165283"/>
    <w:rsid w:val="0017191E"/>
    <w:rsid w:val="0017266E"/>
    <w:rsid w:val="001760B6"/>
    <w:rsid w:val="00180608"/>
    <w:rsid w:val="00180869"/>
    <w:rsid w:val="00181248"/>
    <w:rsid w:val="0018165C"/>
    <w:rsid w:val="001834ED"/>
    <w:rsid w:val="0018388B"/>
    <w:rsid w:val="00184A77"/>
    <w:rsid w:val="00184C15"/>
    <w:rsid w:val="00193CB6"/>
    <w:rsid w:val="00193EC1"/>
    <w:rsid w:val="001947DB"/>
    <w:rsid w:val="001A16D0"/>
    <w:rsid w:val="001A1B3E"/>
    <w:rsid w:val="001A2AB1"/>
    <w:rsid w:val="001A546C"/>
    <w:rsid w:val="001A58AA"/>
    <w:rsid w:val="001A74EB"/>
    <w:rsid w:val="001B00B0"/>
    <w:rsid w:val="001B2C30"/>
    <w:rsid w:val="001B32C8"/>
    <w:rsid w:val="001C23A7"/>
    <w:rsid w:val="001C331E"/>
    <w:rsid w:val="001C4A86"/>
    <w:rsid w:val="001C5CE5"/>
    <w:rsid w:val="001C6939"/>
    <w:rsid w:val="001D1BCC"/>
    <w:rsid w:val="001D2E3F"/>
    <w:rsid w:val="001D308E"/>
    <w:rsid w:val="001D4E12"/>
    <w:rsid w:val="001D603D"/>
    <w:rsid w:val="001D68DD"/>
    <w:rsid w:val="001D7245"/>
    <w:rsid w:val="001D7387"/>
    <w:rsid w:val="001E27EB"/>
    <w:rsid w:val="001E7D17"/>
    <w:rsid w:val="001F3431"/>
    <w:rsid w:val="001F581E"/>
    <w:rsid w:val="0020016E"/>
    <w:rsid w:val="0020252C"/>
    <w:rsid w:val="00203554"/>
    <w:rsid w:val="002041F1"/>
    <w:rsid w:val="00207A9E"/>
    <w:rsid w:val="00207AF6"/>
    <w:rsid w:val="002106B1"/>
    <w:rsid w:val="00211137"/>
    <w:rsid w:val="00212DCF"/>
    <w:rsid w:val="002137D8"/>
    <w:rsid w:val="002140CB"/>
    <w:rsid w:val="0021603C"/>
    <w:rsid w:val="002164BA"/>
    <w:rsid w:val="002167B3"/>
    <w:rsid w:val="002229EA"/>
    <w:rsid w:val="00222E59"/>
    <w:rsid w:val="00222E60"/>
    <w:rsid w:val="00223D85"/>
    <w:rsid w:val="00224749"/>
    <w:rsid w:val="00224ECB"/>
    <w:rsid w:val="00226097"/>
    <w:rsid w:val="00230D93"/>
    <w:rsid w:val="00236438"/>
    <w:rsid w:val="00236793"/>
    <w:rsid w:val="00236B17"/>
    <w:rsid w:val="002400EA"/>
    <w:rsid w:val="0024048D"/>
    <w:rsid w:val="00240999"/>
    <w:rsid w:val="00240EF3"/>
    <w:rsid w:val="00241B43"/>
    <w:rsid w:val="00242104"/>
    <w:rsid w:val="0024325E"/>
    <w:rsid w:val="00244F98"/>
    <w:rsid w:val="00245AE1"/>
    <w:rsid w:val="00245C8A"/>
    <w:rsid w:val="00246DA2"/>
    <w:rsid w:val="00250F82"/>
    <w:rsid w:val="00252713"/>
    <w:rsid w:val="00252E41"/>
    <w:rsid w:val="00254E1C"/>
    <w:rsid w:val="00255E97"/>
    <w:rsid w:val="00256DA0"/>
    <w:rsid w:val="00263A34"/>
    <w:rsid w:val="00263FC4"/>
    <w:rsid w:val="00264530"/>
    <w:rsid w:val="00265095"/>
    <w:rsid w:val="0026582D"/>
    <w:rsid w:val="002706CB"/>
    <w:rsid w:val="00271464"/>
    <w:rsid w:val="002734F6"/>
    <w:rsid w:val="00274358"/>
    <w:rsid w:val="00275A97"/>
    <w:rsid w:val="00275ECC"/>
    <w:rsid w:val="002814E1"/>
    <w:rsid w:val="00283E58"/>
    <w:rsid w:val="002845FC"/>
    <w:rsid w:val="002905D6"/>
    <w:rsid w:val="0029070B"/>
    <w:rsid w:val="0029582E"/>
    <w:rsid w:val="00296B77"/>
    <w:rsid w:val="00296CB3"/>
    <w:rsid w:val="002A0690"/>
    <w:rsid w:val="002A13EA"/>
    <w:rsid w:val="002A156C"/>
    <w:rsid w:val="002A27AD"/>
    <w:rsid w:val="002A5DFA"/>
    <w:rsid w:val="002A611E"/>
    <w:rsid w:val="002B1D2A"/>
    <w:rsid w:val="002B39CC"/>
    <w:rsid w:val="002C0306"/>
    <w:rsid w:val="002C15C9"/>
    <w:rsid w:val="002C36AC"/>
    <w:rsid w:val="002C3DF4"/>
    <w:rsid w:val="002C5792"/>
    <w:rsid w:val="002C59E2"/>
    <w:rsid w:val="002C5E96"/>
    <w:rsid w:val="002C761D"/>
    <w:rsid w:val="002D1175"/>
    <w:rsid w:val="002D39A4"/>
    <w:rsid w:val="002D3C33"/>
    <w:rsid w:val="002D436E"/>
    <w:rsid w:val="002D552F"/>
    <w:rsid w:val="002E4ECB"/>
    <w:rsid w:val="002E50D9"/>
    <w:rsid w:val="002E7673"/>
    <w:rsid w:val="002F26C4"/>
    <w:rsid w:val="003006B3"/>
    <w:rsid w:val="003010DC"/>
    <w:rsid w:val="003014B2"/>
    <w:rsid w:val="003029E7"/>
    <w:rsid w:val="00303D0A"/>
    <w:rsid w:val="0030429C"/>
    <w:rsid w:val="0030459E"/>
    <w:rsid w:val="00305013"/>
    <w:rsid w:val="0031023E"/>
    <w:rsid w:val="00311BA4"/>
    <w:rsid w:val="0031273D"/>
    <w:rsid w:val="00313B1E"/>
    <w:rsid w:val="00314C5B"/>
    <w:rsid w:val="00316E06"/>
    <w:rsid w:val="003209B3"/>
    <w:rsid w:val="00324E84"/>
    <w:rsid w:val="00325ACA"/>
    <w:rsid w:val="00327FB0"/>
    <w:rsid w:val="00330FCC"/>
    <w:rsid w:val="003311EF"/>
    <w:rsid w:val="00333FB5"/>
    <w:rsid w:val="00335976"/>
    <w:rsid w:val="00335BB8"/>
    <w:rsid w:val="00337736"/>
    <w:rsid w:val="00340E0C"/>
    <w:rsid w:val="003426C3"/>
    <w:rsid w:val="00345559"/>
    <w:rsid w:val="00346F49"/>
    <w:rsid w:val="00347BF4"/>
    <w:rsid w:val="003517E5"/>
    <w:rsid w:val="003518A2"/>
    <w:rsid w:val="00353446"/>
    <w:rsid w:val="0035472C"/>
    <w:rsid w:val="00354EBA"/>
    <w:rsid w:val="00355558"/>
    <w:rsid w:val="00355E29"/>
    <w:rsid w:val="00362BFE"/>
    <w:rsid w:val="00362F4A"/>
    <w:rsid w:val="00371C5A"/>
    <w:rsid w:val="003729D6"/>
    <w:rsid w:val="0037338B"/>
    <w:rsid w:val="00373513"/>
    <w:rsid w:val="0037534A"/>
    <w:rsid w:val="00377E4B"/>
    <w:rsid w:val="00381104"/>
    <w:rsid w:val="00381FD9"/>
    <w:rsid w:val="00384841"/>
    <w:rsid w:val="00385A9D"/>
    <w:rsid w:val="003864C1"/>
    <w:rsid w:val="0039102D"/>
    <w:rsid w:val="00394328"/>
    <w:rsid w:val="0039442F"/>
    <w:rsid w:val="003952BE"/>
    <w:rsid w:val="003972A1"/>
    <w:rsid w:val="003973AE"/>
    <w:rsid w:val="0039750D"/>
    <w:rsid w:val="0039776C"/>
    <w:rsid w:val="00397C20"/>
    <w:rsid w:val="003A0C33"/>
    <w:rsid w:val="003A2428"/>
    <w:rsid w:val="003A2822"/>
    <w:rsid w:val="003A389F"/>
    <w:rsid w:val="003A4AE7"/>
    <w:rsid w:val="003A4CA5"/>
    <w:rsid w:val="003A5C3F"/>
    <w:rsid w:val="003B35AD"/>
    <w:rsid w:val="003B381E"/>
    <w:rsid w:val="003B434C"/>
    <w:rsid w:val="003B5E68"/>
    <w:rsid w:val="003C1B15"/>
    <w:rsid w:val="003C1C98"/>
    <w:rsid w:val="003C262F"/>
    <w:rsid w:val="003C34DE"/>
    <w:rsid w:val="003C37DE"/>
    <w:rsid w:val="003C4A55"/>
    <w:rsid w:val="003C4F96"/>
    <w:rsid w:val="003C7CA1"/>
    <w:rsid w:val="003C7E96"/>
    <w:rsid w:val="003D025E"/>
    <w:rsid w:val="003D3809"/>
    <w:rsid w:val="003D5866"/>
    <w:rsid w:val="003D6920"/>
    <w:rsid w:val="003E02F3"/>
    <w:rsid w:val="003E3515"/>
    <w:rsid w:val="003E5A95"/>
    <w:rsid w:val="003E707E"/>
    <w:rsid w:val="003E7CDE"/>
    <w:rsid w:val="003F0C79"/>
    <w:rsid w:val="003F2B12"/>
    <w:rsid w:val="003F468B"/>
    <w:rsid w:val="003F4BF6"/>
    <w:rsid w:val="003F5725"/>
    <w:rsid w:val="003F622D"/>
    <w:rsid w:val="003F6BE0"/>
    <w:rsid w:val="00400D66"/>
    <w:rsid w:val="00401201"/>
    <w:rsid w:val="0040151E"/>
    <w:rsid w:val="0040203A"/>
    <w:rsid w:val="00402225"/>
    <w:rsid w:val="00405466"/>
    <w:rsid w:val="0040577B"/>
    <w:rsid w:val="00411B4B"/>
    <w:rsid w:val="00413C84"/>
    <w:rsid w:val="00414AE4"/>
    <w:rsid w:val="004162FC"/>
    <w:rsid w:val="004204B2"/>
    <w:rsid w:val="00420CBF"/>
    <w:rsid w:val="00422298"/>
    <w:rsid w:val="004239A1"/>
    <w:rsid w:val="00423BC3"/>
    <w:rsid w:val="00432CB7"/>
    <w:rsid w:val="00433238"/>
    <w:rsid w:val="004333B6"/>
    <w:rsid w:val="004335C8"/>
    <w:rsid w:val="00434DFB"/>
    <w:rsid w:val="00436238"/>
    <w:rsid w:val="004411C2"/>
    <w:rsid w:val="004411FC"/>
    <w:rsid w:val="00442971"/>
    <w:rsid w:val="004433AD"/>
    <w:rsid w:val="00443746"/>
    <w:rsid w:val="00444DB7"/>
    <w:rsid w:val="00450808"/>
    <w:rsid w:val="004513DC"/>
    <w:rsid w:val="00451697"/>
    <w:rsid w:val="0045257A"/>
    <w:rsid w:val="00452E48"/>
    <w:rsid w:val="00454AE7"/>
    <w:rsid w:val="00454DF3"/>
    <w:rsid w:val="00455F71"/>
    <w:rsid w:val="00456E60"/>
    <w:rsid w:val="00461537"/>
    <w:rsid w:val="00462026"/>
    <w:rsid w:val="004641C6"/>
    <w:rsid w:val="004676DD"/>
    <w:rsid w:val="00467A26"/>
    <w:rsid w:val="004743DE"/>
    <w:rsid w:val="0047526C"/>
    <w:rsid w:val="0047656C"/>
    <w:rsid w:val="00477928"/>
    <w:rsid w:val="0048056E"/>
    <w:rsid w:val="00485205"/>
    <w:rsid w:val="00485614"/>
    <w:rsid w:val="00486833"/>
    <w:rsid w:val="00487628"/>
    <w:rsid w:val="00490279"/>
    <w:rsid w:val="00491E35"/>
    <w:rsid w:val="00492DAF"/>
    <w:rsid w:val="004936F1"/>
    <w:rsid w:val="004937D2"/>
    <w:rsid w:val="00494554"/>
    <w:rsid w:val="00494D8A"/>
    <w:rsid w:val="00497CDF"/>
    <w:rsid w:val="004A08DE"/>
    <w:rsid w:val="004A3036"/>
    <w:rsid w:val="004A4987"/>
    <w:rsid w:val="004A50BF"/>
    <w:rsid w:val="004A67E3"/>
    <w:rsid w:val="004A7BBA"/>
    <w:rsid w:val="004B1BF6"/>
    <w:rsid w:val="004B2278"/>
    <w:rsid w:val="004C06DE"/>
    <w:rsid w:val="004C0AA5"/>
    <w:rsid w:val="004C0C36"/>
    <w:rsid w:val="004C3BC6"/>
    <w:rsid w:val="004C78D8"/>
    <w:rsid w:val="004C799F"/>
    <w:rsid w:val="004C7C77"/>
    <w:rsid w:val="004D0AB7"/>
    <w:rsid w:val="004D2430"/>
    <w:rsid w:val="004D25AD"/>
    <w:rsid w:val="004D2A3F"/>
    <w:rsid w:val="004D2BD5"/>
    <w:rsid w:val="004D514B"/>
    <w:rsid w:val="004D55BE"/>
    <w:rsid w:val="004D6808"/>
    <w:rsid w:val="004D76B0"/>
    <w:rsid w:val="004D77A3"/>
    <w:rsid w:val="004D78AB"/>
    <w:rsid w:val="004D79A9"/>
    <w:rsid w:val="004E0D3E"/>
    <w:rsid w:val="004E108D"/>
    <w:rsid w:val="004E135F"/>
    <w:rsid w:val="004E1A8F"/>
    <w:rsid w:val="004E1AA6"/>
    <w:rsid w:val="004E2370"/>
    <w:rsid w:val="004E6CA2"/>
    <w:rsid w:val="004F047D"/>
    <w:rsid w:val="004F0DFA"/>
    <w:rsid w:val="004F2B40"/>
    <w:rsid w:val="004F52A4"/>
    <w:rsid w:val="004F5E0E"/>
    <w:rsid w:val="004F704E"/>
    <w:rsid w:val="0050053A"/>
    <w:rsid w:val="0050105C"/>
    <w:rsid w:val="0050247F"/>
    <w:rsid w:val="00502BF8"/>
    <w:rsid w:val="00503889"/>
    <w:rsid w:val="00504DCF"/>
    <w:rsid w:val="0050593A"/>
    <w:rsid w:val="005072BF"/>
    <w:rsid w:val="00507513"/>
    <w:rsid w:val="00507A5D"/>
    <w:rsid w:val="0051465A"/>
    <w:rsid w:val="00522FA6"/>
    <w:rsid w:val="00525553"/>
    <w:rsid w:val="0052577E"/>
    <w:rsid w:val="00526E5C"/>
    <w:rsid w:val="00532686"/>
    <w:rsid w:val="00533069"/>
    <w:rsid w:val="005361CC"/>
    <w:rsid w:val="005409FB"/>
    <w:rsid w:val="005434C6"/>
    <w:rsid w:val="00545053"/>
    <w:rsid w:val="00546620"/>
    <w:rsid w:val="0054673E"/>
    <w:rsid w:val="00546910"/>
    <w:rsid w:val="0054730C"/>
    <w:rsid w:val="005518A8"/>
    <w:rsid w:val="00560D91"/>
    <w:rsid w:val="0056137A"/>
    <w:rsid w:val="00561DCB"/>
    <w:rsid w:val="00562CDC"/>
    <w:rsid w:val="005634CE"/>
    <w:rsid w:val="005656CF"/>
    <w:rsid w:val="00570B40"/>
    <w:rsid w:val="00575291"/>
    <w:rsid w:val="00575BF0"/>
    <w:rsid w:val="00576D65"/>
    <w:rsid w:val="00576F7F"/>
    <w:rsid w:val="00577817"/>
    <w:rsid w:val="00580C26"/>
    <w:rsid w:val="00582C85"/>
    <w:rsid w:val="00584CD4"/>
    <w:rsid w:val="0058635A"/>
    <w:rsid w:val="00595BE4"/>
    <w:rsid w:val="00596CC9"/>
    <w:rsid w:val="005A031D"/>
    <w:rsid w:val="005A0DEB"/>
    <w:rsid w:val="005A0F18"/>
    <w:rsid w:val="005A1071"/>
    <w:rsid w:val="005A28F4"/>
    <w:rsid w:val="005A4C2B"/>
    <w:rsid w:val="005A4DE2"/>
    <w:rsid w:val="005A533B"/>
    <w:rsid w:val="005A5F7F"/>
    <w:rsid w:val="005A6121"/>
    <w:rsid w:val="005A6B22"/>
    <w:rsid w:val="005B1F8B"/>
    <w:rsid w:val="005B55E0"/>
    <w:rsid w:val="005B658B"/>
    <w:rsid w:val="005B7DCA"/>
    <w:rsid w:val="005C6B93"/>
    <w:rsid w:val="005C7D07"/>
    <w:rsid w:val="005D0FDE"/>
    <w:rsid w:val="005D14C4"/>
    <w:rsid w:val="005D3AF3"/>
    <w:rsid w:val="005D3B5A"/>
    <w:rsid w:val="005D450F"/>
    <w:rsid w:val="005D4B91"/>
    <w:rsid w:val="005D5D29"/>
    <w:rsid w:val="005E3195"/>
    <w:rsid w:val="005E33B5"/>
    <w:rsid w:val="005E4459"/>
    <w:rsid w:val="005E4ED9"/>
    <w:rsid w:val="005E6086"/>
    <w:rsid w:val="005E6E7D"/>
    <w:rsid w:val="005F007B"/>
    <w:rsid w:val="005F150A"/>
    <w:rsid w:val="005F1849"/>
    <w:rsid w:val="005F1FB1"/>
    <w:rsid w:val="005F2662"/>
    <w:rsid w:val="005F2A19"/>
    <w:rsid w:val="005F2FB7"/>
    <w:rsid w:val="005F42F0"/>
    <w:rsid w:val="005F5408"/>
    <w:rsid w:val="005F5C33"/>
    <w:rsid w:val="00602D84"/>
    <w:rsid w:val="0060309E"/>
    <w:rsid w:val="00603135"/>
    <w:rsid w:val="00604DD8"/>
    <w:rsid w:val="00605A0D"/>
    <w:rsid w:val="00611121"/>
    <w:rsid w:val="00611A03"/>
    <w:rsid w:val="00611D72"/>
    <w:rsid w:val="006159FE"/>
    <w:rsid w:val="00625622"/>
    <w:rsid w:val="00625D16"/>
    <w:rsid w:val="00625ED7"/>
    <w:rsid w:val="0062602E"/>
    <w:rsid w:val="00627A44"/>
    <w:rsid w:val="0063159D"/>
    <w:rsid w:val="006315C0"/>
    <w:rsid w:val="00631975"/>
    <w:rsid w:val="00631E8A"/>
    <w:rsid w:val="006334F0"/>
    <w:rsid w:val="00637AB5"/>
    <w:rsid w:val="00641BF6"/>
    <w:rsid w:val="00643776"/>
    <w:rsid w:val="00643BEA"/>
    <w:rsid w:val="00644393"/>
    <w:rsid w:val="00647988"/>
    <w:rsid w:val="0065260D"/>
    <w:rsid w:val="00652D9A"/>
    <w:rsid w:val="00653A82"/>
    <w:rsid w:val="00653FD5"/>
    <w:rsid w:val="006600E9"/>
    <w:rsid w:val="00661C7F"/>
    <w:rsid w:val="00664347"/>
    <w:rsid w:val="006719A8"/>
    <w:rsid w:val="00672F5B"/>
    <w:rsid w:val="006753E0"/>
    <w:rsid w:val="00677A7D"/>
    <w:rsid w:val="00681FDF"/>
    <w:rsid w:val="00682863"/>
    <w:rsid w:val="006844B1"/>
    <w:rsid w:val="00692217"/>
    <w:rsid w:val="00694A78"/>
    <w:rsid w:val="00696C6F"/>
    <w:rsid w:val="0069703C"/>
    <w:rsid w:val="006A0582"/>
    <w:rsid w:val="006A4D4C"/>
    <w:rsid w:val="006A539E"/>
    <w:rsid w:val="006B279A"/>
    <w:rsid w:val="006B3749"/>
    <w:rsid w:val="006B3A6A"/>
    <w:rsid w:val="006B618F"/>
    <w:rsid w:val="006B7AD8"/>
    <w:rsid w:val="006C0878"/>
    <w:rsid w:val="006C0885"/>
    <w:rsid w:val="006C4CEC"/>
    <w:rsid w:val="006C518E"/>
    <w:rsid w:val="006C66DD"/>
    <w:rsid w:val="006D1023"/>
    <w:rsid w:val="006D7E26"/>
    <w:rsid w:val="006E0A64"/>
    <w:rsid w:val="006E254C"/>
    <w:rsid w:val="006E2928"/>
    <w:rsid w:val="006E5AE1"/>
    <w:rsid w:val="006E6EC5"/>
    <w:rsid w:val="006E7FEB"/>
    <w:rsid w:val="006F03CF"/>
    <w:rsid w:val="006F3C82"/>
    <w:rsid w:val="006F4400"/>
    <w:rsid w:val="006F7210"/>
    <w:rsid w:val="006F76C5"/>
    <w:rsid w:val="006F78ED"/>
    <w:rsid w:val="00702469"/>
    <w:rsid w:val="00702962"/>
    <w:rsid w:val="0070528E"/>
    <w:rsid w:val="007056EE"/>
    <w:rsid w:val="007078E5"/>
    <w:rsid w:val="00712B0F"/>
    <w:rsid w:val="00715E8B"/>
    <w:rsid w:val="00717B40"/>
    <w:rsid w:val="00727398"/>
    <w:rsid w:val="007310E4"/>
    <w:rsid w:val="00734379"/>
    <w:rsid w:val="00734407"/>
    <w:rsid w:val="00734512"/>
    <w:rsid w:val="00734D3D"/>
    <w:rsid w:val="00735517"/>
    <w:rsid w:val="0074469F"/>
    <w:rsid w:val="007448D3"/>
    <w:rsid w:val="007504D8"/>
    <w:rsid w:val="00751928"/>
    <w:rsid w:val="0075388D"/>
    <w:rsid w:val="00760DFC"/>
    <w:rsid w:val="007617A1"/>
    <w:rsid w:val="00765951"/>
    <w:rsid w:val="00765999"/>
    <w:rsid w:val="00766461"/>
    <w:rsid w:val="00767AE6"/>
    <w:rsid w:val="00770FA1"/>
    <w:rsid w:val="00771EFA"/>
    <w:rsid w:val="0077209F"/>
    <w:rsid w:val="00773709"/>
    <w:rsid w:val="007829B6"/>
    <w:rsid w:val="00784332"/>
    <w:rsid w:val="007908C9"/>
    <w:rsid w:val="0079200B"/>
    <w:rsid w:val="00792CCD"/>
    <w:rsid w:val="007936A1"/>
    <w:rsid w:val="007938F9"/>
    <w:rsid w:val="00794CD7"/>
    <w:rsid w:val="00796277"/>
    <w:rsid w:val="007A001F"/>
    <w:rsid w:val="007A122B"/>
    <w:rsid w:val="007A366A"/>
    <w:rsid w:val="007A4B58"/>
    <w:rsid w:val="007A787C"/>
    <w:rsid w:val="007B21B6"/>
    <w:rsid w:val="007B2418"/>
    <w:rsid w:val="007B439C"/>
    <w:rsid w:val="007B7C3B"/>
    <w:rsid w:val="007C3740"/>
    <w:rsid w:val="007C4ACD"/>
    <w:rsid w:val="007C5D30"/>
    <w:rsid w:val="007D0570"/>
    <w:rsid w:val="007D0629"/>
    <w:rsid w:val="007D0CA4"/>
    <w:rsid w:val="007D0DF3"/>
    <w:rsid w:val="007D11EF"/>
    <w:rsid w:val="007D1F4C"/>
    <w:rsid w:val="007D2524"/>
    <w:rsid w:val="007D51DC"/>
    <w:rsid w:val="007D6046"/>
    <w:rsid w:val="007D662B"/>
    <w:rsid w:val="007E0355"/>
    <w:rsid w:val="007E2B78"/>
    <w:rsid w:val="007E3A85"/>
    <w:rsid w:val="007E4778"/>
    <w:rsid w:val="007E50A9"/>
    <w:rsid w:val="007E5F13"/>
    <w:rsid w:val="007E71A9"/>
    <w:rsid w:val="007E7DF8"/>
    <w:rsid w:val="007F0728"/>
    <w:rsid w:val="007F0AB2"/>
    <w:rsid w:val="007F3D9A"/>
    <w:rsid w:val="007F5BE9"/>
    <w:rsid w:val="007F647B"/>
    <w:rsid w:val="007F66FA"/>
    <w:rsid w:val="007F672D"/>
    <w:rsid w:val="007F7FC8"/>
    <w:rsid w:val="008014CC"/>
    <w:rsid w:val="00801779"/>
    <w:rsid w:val="008026E4"/>
    <w:rsid w:val="00803AB9"/>
    <w:rsid w:val="00804AB8"/>
    <w:rsid w:val="00806D84"/>
    <w:rsid w:val="00810A58"/>
    <w:rsid w:val="00812562"/>
    <w:rsid w:val="0081426A"/>
    <w:rsid w:val="0081557F"/>
    <w:rsid w:val="00817A3B"/>
    <w:rsid w:val="00823996"/>
    <w:rsid w:val="00823ABD"/>
    <w:rsid w:val="008245EA"/>
    <w:rsid w:val="0082483A"/>
    <w:rsid w:val="00825E60"/>
    <w:rsid w:val="008267E3"/>
    <w:rsid w:val="00826B8B"/>
    <w:rsid w:val="00827551"/>
    <w:rsid w:val="008301EC"/>
    <w:rsid w:val="008304D1"/>
    <w:rsid w:val="00831DA9"/>
    <w:rsid w:val="00833034"/>
    <w:rsid w:val="00833647"/>
    <w:rsid w:val="00833A50"/>
    <w:rsid w:val="00833F05"/>
    <w:rsid w:val="008361E3"/>
    <w:rsid w:val="00836D62"/>
    <w:rsid w:val="00840A92"/>
    <w:rsid w:val="00840E4E"/>
    <w:rsid w:val="008424C2"/>
    <w:rsid w:val="00842DD4"/>
    <w:rsid w:val="00843C00"/>
    <w:rsid w:val="0084503A"/>
    <w:rsid w:val="00845413"/>
    <w:rsid w:val="0085197F"/>
    <w:rsid w:val="00852106"/>
    <w:rsid w:val="0085359D"/>
    <w:rsid w:val="008538D0"/>
    <w:rsid w:val="0086071C"/>
    <w:rsid w:val="00863DBB"/>
    <w:rsid w:val="00864AE0"/>
    <w:rsid w:val="0086554F"/>
    <w:rsid w:val="008659E3"/>
    <w:rsid w:val="008671F6"/>
    <w:rsid w:val="00872F2A"/>
    <w:rsid w:val="00874412"/>
    <w:rsid w:val="008817B9"/>
    <w:rsid w:val="00881A9C"/>
    <w:rsid w:val="00883654"/>
    <w:rsid w:val="00883CD3"/>
    <w:rsid w:val="008855CA"/>
    <w:rsid w:val="0088668A"/>
    <w:rsid w:val="00886914"/>
    <w:rsid w:val="00886A71"/>
    <w:rsid w:val="008873C2"/>
    <w:rsid w:val="008873E9"/>
    <w:rsid w:val="008913F1"/>
    <w:rsid w:val="00893D06"/>
    <w:rsid w:val="008940ED"/>
    <w:rsid w:val="00895492"/>
    <w:rsid w:val="008957D0"/>
    <w:rsid w:val="0089593D"/>
    <w:rsid w:val="008968CB"/>
    <w:rsid w:val="008A30A0"/>
    <w:rsid w:val="008A33B1"/>
    <w:rsid w:val="008A3D89"/>
    <w:rsid w:val="008A52CF"/>
    <w:rsid w:val="008A6014"/>
    <w:rsid w:val="008B18C9"/>
    <w:rsid w:val="008B1F51"/>
    <w:rsid w:val="008C27B5"/>
    <w:rsid w:val="008C3233"/>
    <w:rsid w:val="008C4A7C"/>
    <w:rsid w:val="008C5464"/>
    <w:rsid w:val="008C5A63"/>
    <w:rsid w:val="008C5C8B"/>
    <w:rsid w:val="008C6327"/>
    <w:rsid w:val="008C6E4F"/>
    <w:rsid w:val="008C7974"/>
    <w:rsid w:val="008D0A4B"/>
    <w:rsid w:val="008D1F77"/>
    <w:rsid w:val="008D5DA4"/>
    <w:rsid w:val="008E0BBF"/>
    <w:rsid w:val="008E19A9"/>
    <w:rsid w:val="008E44EC"/>
    <w:rsid w:val="008E48B1"/>
    <w:rsid w:val="008E641D"/>
    <w:rsid w:val="008E7452"/>
    <w:rsid w:val="008E755F"/>
    <w:rsid w:val="008F20BC"/>
    <w:rsid w:val="008F277E"/>
    <w:rsid w:val="008F3D40"/>
    <w:rsid w:val="008F4466"/>
    <w:rsid w:val="008F4495"/>
    <w:rsid w:val="008F5F85"/>
    <w:rsid w:val="008F6464"/>
    <w:rsid w:val="008F77B1"/>
    <w:rsid w:val="00900528"/>
    <w:rsid w:val="00901064"/>
    <w:rsid w:val="00901756"/>
    <w:rsid w:val="00905A4A"/>
    <w:rsid w:val="00906A3A"/>
    <w:rsid w:val="009120BB"/>
    <w:rsid w:val="00912F4D"/>
    <w:rsid w:val="00913107"/>
    <w:rsid w:val="009134A9"/>
    <w:rsid w:val="009143A0"/>
    <w:rsid w:val="009154B1"/>
    <w:rsid w:val="009158C4"/>
    <w:rsid w:val="00920325"/>
    <w:rsid w:val="009233CE"/>
    <w:rsid w:val="00924DB7"/>
    <w:rsid w:val="009256AB"/>
    <w:rsid w:val="00925C96"/>
    <w:rsid w:val="009261F7"/>
    <w:rsid w:val="00926381"/>
    <w:rsid w:val="0092741B"/>
    <w:rsid w:val="009304F3"/>
    <w:rsid w:val="00931E76"/>
    <w:rsid w:val="009361C0"/>
    <w:rsid w:val="009362D7"/>
    <w:rsid w:val="0093691A"/>
    <w:rsid w:val="00940FEA"/>
    <w:rsid w:val="00943FAB"/>
    <w:rsid w:val="00943FE0"/>
    <w:rsid w:val="00944F63"/>
    <w:rsid w:val="0094513B"/>
    <w:rsid w:val="009469D7"/>
    <w:rsid w:val="009519C1"/>
    <w:rsid w:val="00951D59"/>
    <w:rsid w:val="009531FE"/>
    <w:rsid w:val="0095353E"/>
    <w:rsid w:val="00953AD0"/>
    <w:rsid w:val="00954F80"/>
    <w:rsid w:val="009635F6"/>
    <w:rsid w:val="009658A6"/>
    <w:rsid w:val="00965917"/>
    <w:rsid w:val="00967724"/>
    <w:rsid w:val="009678E8"/>
    <w:rsid w:val="00970D9E"/>
    <w:rsid w:val="00972422"/>
    <w:rsid w:val="0097359C"/>
    <w:rsid w:val="00973A3D"/>
    <w:rsid w:val="00975312"/>
    <w:rsid w:val="009758A1"/>
    <w:rsid w:val="00980727"/>
    <w:rsid w:val="00981176"/>
    <w:rsid w:val="009816FA"/>
    <w:rsid w:val="00984EEF"/>
    <w:rsid w:val="00987D13"/>
    <w:rsid w:val="009958E7"/>
    <w:rsid w:val="00995B25"/>
    <w:rsid w:val="00995F1B"/>
    <w:rsid w:val="00996055"/>
    <w:rsid w:val="009A240E"/>
    <w:rsid w:val="009A26A5"/>
    <w:rsid w:val="009A3D36"/>
    <w:rsid w:val="009A4A96"/>
    <w:rsid w:val="009A58F7"/>
    <w:rsid w:val="009B1BE8"/>
    <w:rsid w:val="009B32DA"/>
    <w:rsid w:val="009B4409"/>
    <w:rsid w:val="009B6962"/>
    <w:rsid w:val="009C1043"/>
    <w:rsid w:val="009C51F2"/>
    <w:rsid w:val="009C6430"/>
    <w:rsid w:val="009C67A9"/>
    <w:rsid w:val="009D109B"/>
    <w:rsid w:val="009D183D"/>
    <w:rsid w:val="009D200A"/>
    <w:rsid w:val="009D3E03"/>
    <w:rsid w:val="009D5808"/>
    <w:rsid w:val="009D5ED7"/>
    <w:rsid w:val="009E1F48"/>
    <w:rsid w:val="009E1F64"/>
    <w:rsid w:val="009E3385"/>
    <w:rsid w:val="009E4D3B"/>
    <w:rsid w:val="009E5FC0"/>
    <w:rsid w:val="009E7BE1"/>
    <w:rsid w:val="009F0426"/>
    <w:rsid w:val="009F1BD1"/>
    <w:rsid w:val="009F22CB"/>
    <w:rsid w:val="009F3843"/>
    <w:rsid w:val="009F3CAB"/>
    <w:rsid w:val="009F3F3F"/>
    <w:rsid w:val="009F48B8"/>
    <w:rsid w:val="009F5984"/>
    <w:rsid w:val="009F7C44"/>
    <w:rsid w:val="009F7E53"/>
    <w:rsid w:val="00A01020"/>
    <w:rsid w:val="00A01921"/>
    <w:rsid w:val="00A02413"/>
    <w:rsid w:val="00A02729"/>
    <w:rsid w:val="00A03CDB"/>
    <w:rsid w:val="00A042A8"/>
    <w:rsid w:val="00A04C2F"/>
    <w:rsid w:val="00A0605A"/>
    <w:rsid w:val="00A06302"/>
    <w:rsid w:val="00A11B40"/>
    <w:rsid w:val="00A1374F"/>
    <w:rsid w:val="00A16BC6"/>
    <w:rsid w:val="00A16C4E"/>
    <w:rsid w:val="00A1723D"/>
    <w:rsid w:val="00A1796E"/>
    <w:rsid w:val="00A17A3D"/>
    <w:rsid w:val="00A20DC3"/>
    <w:rsid w:val="00A225B9"/>
    <w:rsid w:val="00A239F5"/>
    <w:rsid w:val="00A2499B"/>
    <w:rsid w:val="00A2520A"/>
    <w:rsid w:val="00A267C0"/>
    <w:rsid w:val="00A26CA0"/>
    <w:rsid w:val="00A321B9"/>
    <w:rsid w:val="00A32C79"/>
    <w:rsid w:val="00A3325D"/>
    <w:rsid w:val="00A333FD"/>
    <w:rsid w:val="00A37992"/>
    <w:rsid w:val="00A37A90"/>
    <w:rsid w:val="00A37B17"/>
    <w:rsid w:val="00A40595"/>
    <w:rsid w:val="00A446CB"/>
    <w:rsid w:val="00A472BE"/>
    <w:rsid w:val="00A47920"/>
    <w:rsid w:val="00A504E5"/>
    <w:rsid w:val="00A561BC"/>
    <w:rsid w:val="00A57867"/>
    <w:rsid w:val="00A60B2A"/>
    <w:rsid w:val="00A61018"/>
    <w:rsid w:val="00A617C0"/>
    <w:rsid w:val="00A62A8F"/>
    <w:rsid w:val="00A65270"/>
    <w:rsid w:val="00A6766A"/>
    <w:rsid w:val="00A67FD6"/>
    <w:rsid w:val="00A7028A"/>
    <w:rsid w:val="00A73885"/>
    <w:rsid w:val="00A76DD0"/>
    <w:rsid w:val="00A7711F"/>
    <w:rsid w:val="00A771CD"/>
    <w:rsid w:val="00A775DE"/>
    <w:rsid w:val="00A8414E"/>
    <w:rsid w:val="00A84CA3"/>
    <w:rsid w:val="00A85E72"/>
    <w:rsid w:val="00A86C9E"/>
    <w:rsid w:val="00A87B67"/>
    <w:rsid w:val="00A87DFA"/>
    <w:rsid w:val="00A923B9"/>
    <w:rsid w:val="00A9396E"/>
    <w:rsid w:val="00A94921"/>
    <w:rsid w:val="00A949D3"/>
    <w:rsid w:val="00A952E4"/>
    <w:rsid w:val="00A95BA2"/>
    <w:rsid w:val="00A96141"/>
    <w:rsid w:val="00A971EC"/>
    <w:rsid w:val="00A9766D"/>
    <w:rsid w:val="00AA0BA0"/>
    <w:rsid w:val="00AA147B"/>
    <w:rsid w:val="00AA36DD"/>
    <w:rsid w:val="00AA3FBA"/>
    <w:rsid w:val="00AA4DD9"/>
    <w:rsid w:val="00AA59AA"/>
    <w:rsid w:val="00AA6384"/>
    <w:rsid w:val="00AB3544"/>
    <w:rsid w:val="00AB4B1B"/>
    <w:rsid w:val="00AC12DF"/>
    <w:rsid w:val="00AC1DBB"/>
    <w:rsid w:val="00AC51A9"/>
    <w:rsid w:val="00AC7625"/>
    <w:rsid w:val="00AC76B4"/>
    <w:rsid w:val="00AD0503"/>
    <w:rsid w:val="00AD1222"/>
    <w:rsid w:val="00AD35C9"/>
    <w:rsid w:val="00AD3DC8"/>
    <w:rsid w:val="00AD6794"/>
    <w:rsid w:val="00AD6FDC"/>
    <w:rsid w:val="00AD74BD"/>
    <w:rsid w:val="00AE0B4E"/>
    <w:rsid w:val="00AE1353"/>
    <w:rsid w:val="00AE35D5"/>
    <w:rsid w:val="00AE5E01"/>
    <w:rsid w:val="00AE5FD8"/>
    <w:rsid w:val="00AE6340"/>
    <w:rsid w:val="00AE6717"/>
    <w:rsid w:val="00AE714A"/>
    <w:rsid w:val="00AF0C38"/>
    <w:rsid w:val="00AF1325"/>
    <w:rsid w:val="00AF1C99"/>
    <w:rsid w:val="00AF44A3"/>
    <w:rsid w:val="00AF5E08"/>
    <w:rsid w:val="00AF6A31"/>
    <w:rsid w:val="00B024CC"/>
    <w:rsid w:val="00B04F3A"/>
    <w:rsid w:val="00B065B2"/>
    <w:rsid w:val="00B14E9A"/>
    <w:rsid w:val="00B15CC4"/>
    <w:rsid w:val="00B16F13"/>
    <w:rsid w:val="00B16F5D"/>
    <w:rsid w:val="00B20DDE"/>
    <w:rsid w:val="00B24DC9"/>
    <w:rsid w:val="00B252B6"/>
    <w:rsid w:val="00B26A83"/>
    <w:rsid w:val="00B31DDF"/>
    <w:rsid w:val="00B33C01"/>
    <w:rsid w:val="00B34BF8"/>
    <w:rsid w:val="00B3725A"/>
    <w:rsid w:val="00B37CE1"/>
    <w:rsid w:val="00B401DB"/>
    <w:rsid w:val="00B40BCF"/>
    <w:rsid w:val="00B4349A"/>
    <w:rsid w:val="00B4455B"/>
    <w:rsid w:val="00B44869"/>
    <w:rsid w:val="00B47316"/>
    <w:rsid w:val="00B47621"/>
    <w:rsid w:val="00B508D0"/>
    <w:rsid w:val="00B51228"/>
    <w:rsid w:val="00B5192F"/>
    <w:rsid w:val="00B520F5"/>
    <w:rsid w:val="00B53598"/>
    <w:rsid w:val="00B5436D"/>
    <w:rsid w:val="00B57364"/>
    <w:rsid w:val="00B60A0C"/>
    <w:rsid w:val="00B613FA"/>
    <w:rsid w:val="00B61D5E"/>
    <w:rsid w:val="00B62A36"/>
    <w:rsid w:val="00B63A53"/>
    <w:rsid w:val="00B64D5E"/>
    <w:rsid w:val="00B65055"/>
    <w:rsid w:val="00B6560A"/>
    <w:rsid w:val="00B65C45"/>
    <w:rsid w:val="00B67CED"/>
    <w:rsid w:val="00B67F37"/>
    <w:rsid w:val="00B75DC8"/>
    <w:rsid w:val="00B81632"/>
    <w:rsid w:val="00B85356"/>
    <w:rsid w:val="00B866DC"/>
    <w:rsid w:val="00B90615"/>
    <w:rsid w:val="00B94C47"/>
    <w:rsid w:val="00B96EFA"/>
    <w:rsid w:val="00BA5CBF"/>
    <w:rsid w:val="00BB043C"/>
    <w:rsid w:val="00BB0578"/>
    <w:rsid w:val="00BB1699"/>
    <w:rsid w:val="00BB3999"/>
    <w:rsid w:val="00BB5064"/>
    <w:rsid w:val="00BB584D"/>
    <w:rsid w:val="00BB6E4F"/>
    <w:rsid w:val="00BC034A"/>
    <w:rsid w:val="00BC0C18"/>
    <w:rsid w:val="00BC2598"/>
    <w:rsid w:val="00BC4946"/>
    <w:rsid w:val="00BC6730"/>
    <w:rsid w:val="00BD4E22"/>
    <w:rsid w:val="00BD62B6"/>
    <w:rsid w:val="00BD66FE"/>
    <w:rsid w:val="00BE039C"/>
    <w:rsid w:val="00BE1C33"/>
    <w:rsid w:val="00BE2321"/>
    <w:rsid w:val="00BE3310"/>
    <w:rsid w:val="00BE3809"/>
    <w:rsid w:val="00BE4A74"/>
    <w:rsid w:val="00BE4D7F"/>
    <w:rsid w:val="00BE5B93"/>
    <w:rsid w:val="00BE6D6B"/>
    <w:rsid w:val="00BE7C38"/>
    <w:rsid w:val="00BF0446"/>
    <w:rsid w:val="00BF111C"/>
    <w:rsid w:val="00BF1A2F"/>
    <w:rsid w:val="00BF2A97"/>
    <w:rsid w:val="00BF2EF1"/>
    <w:rsid w:val="00BF3CC2"/>
    <w:rsid w:val="00BF49C6"/>
    <w:rsid w:val="00BF5AF8"/>
    <w:rsid w:val="00C007A2"/>
    <w:rsid w:val="00C0746B"/>
    <w:rsid w:val="00C11819"/>
    <w:rsid w:val="00C2045C"/>
    <w:rsid w:val="00C21E3E"/>
    <w:rsid w:val="00C22F60"/>
    <w:rsid w:val="00C22FC8"/>
    <w:rsid w:val="00C23B78"/>
    <w:rsid w:val="00C23CA1"/>
    <w:rsid w:val="00C31C35"/>
    <w:rsid w:val="00C32102"/>
    <w:rsid w:val="00C33163"/>
    <w:rsid w:val="00C346C7"/>
    <w:rsid w:val="00C352C8"/>
    <w:rsid w:val="00C35C47"/>
    <w:rsid w:val="00C3621F"/>
    <w:rsid w:val="00C36243"/>
    <w:rsid w:val="00C372D6"/>
    <w:rsid w:val="00C37BF6"/>
    <w:rsid w:val="00C406CA"/>
    <w:rsid w:val="00C426F6"/>
    <w:rsid w:val="00C44311"/>
    <w:rsid w:val="00C45D4D"/>
    <w:rsid w:val="00C45EA0"/>
    <w:rsid w:val="00C52C55"/>
    <w:rsid w:val="00C53123"/>
    <w:rsid w:val="00C54992"/>
    <w:rsid w:val="00C55C57"/>
    <w:rsid w:val="00C562AE"/>
    <w:rsid w:val="00C564D3"/>
    <w:rsid w:val="00C576A1"/>
    <w:rsid w:val="00C57C8E"/>
    <w:rsid w:val="00C609B1"/>
    <w:rsid w:val="00C60C8A"/>
    <w:rsid w:val="00C60EDD"/>
    <w:rsid w:val="00C62396"/>
    <w:rsid w:val="00C65F3B"/>
    <w:rsid w:val="00C67623"/>
    <w:rsid w:val="00C67BDD"/>
    <w:rsid w:val="00C7413C"/>
    <w:rsid w:val="00C744E8"/>
    <w:rsid w:val="00C76ED1"/>
    <w:rsid w:val="00C7777C"/>
    <w:rsid w:val="00C8061F"/>
    <w:rsid w:val="00C81376"/>
    <w:rsid w:val="00C82C63"/>
    <w:rsid w:val="00C866CD"/>
    <w:rsid w:val="00C86C8E"/>
    <w:rsid w:val="00C86CD1"/>
    <w:rsid w:val="00C87165"/>
    <w:rsid w:val="00C87655"/>
    <w:rsid w:val="00C909B3"/>
    <w:rsid w:val="00C93CE0"/>
    <w:rsid w:val="00C952CE"/>
    <w:rsid w:val="00C96B24"/>
    <w:rsid w:val="00C975F4"/>
    <w:rsid w:val="00CA0504"/>
    <w:rsid w:val="00CA2DAE"/>
    <w:rsid w:val="00CA5AFF"/>
    <w:rsid w:val="00CA7729"/>
    <w:rsid w:val="00CB2C4E"/>
    <w:rsid w:val="00CB3138"/>
    <w:rsid w:val="00CB3198"/>
    <w:rsid w:val="00CB3C2E"/>
    <w:rsid w:val="00CC0C7D"/>
    <w:rsid w:val="00CC124E"/>
    <w:rsid w:val="00CC1D08"/>
    <w:rsid w:val="00CC1E52"/>
    <w:rsid w:val="00CC27B5"/>
    <w:rsid w:val="00CC28B9"/>
    <w:rsid w:val="00CC4CCE"/>
    <w:rsid w:val="00CC5540"/>
    <w:rsid w:val="00CD04B8"/>
    <w:rsid w:val="00CD2B3E"/>
    <w:rsid w:val="00CD4589"/>
    <w:rsid w:val="00CD4C89"/>
    <w:rsid w:val="00CD5BF2"/>
    <w:rsid w:val="00CD74A9"/>
    <w:rsid w:val="00CE0F1D"/>
    <w:rsid w:val="00CE0FB4"/>
    <w:rsid w:val="00CE2277"/>
    <w:rsid w:val="00CE2A35"/>
    <w:rsid w:val="00CE2B68"/>
    <w:rsid w:val="00CE3DCF"/>
    <w:rsid w:val="00CE3E51"/>
    <w:rsid w:val="00CE5997"/>
    <w:rsid w:val="00CF10BA"/>
    <w:rsid w:val="00CF3773"/>
    <w:rsid w:val="00CF428D"/>
    <w:rsid w:val="00CF5742"/>
    <w:rsid w:val="00CF644E"/>
    <w:rsid w:val="00CF68ED"/>
    <w:rsid w:val="00D02690"/>
    <w:rsid w:val="00D034AB"/>
    <w:rsid w:val="00D04629"/>
    <w:rsid w:val="00D054AF"/>
    <w:rsid w:val="00D05BBD"/>
    <w:rsid w:val="00D06AD6"/>
    <w:rsid w:val="00D07F54"/>
    <w:rsid w:val="00D11E99"/>
    <w:rsid w:val="00D11FD3"/>
    <w:rsid w:val="00D1324F"/>
    <w:rsid w:val="00D14CDB"/>
    <w:rsid w:val="00D1537E"/>
    <w:rsid w:val="00D1756F"/>
    <w:rsid w:val="00D20144"/>
    <w:rsid w:val="00D20403"/>
    <w:rsid w:val="00D23542"/>
    <w:rsid w:val="00D24EA1"/>
    <w:rsid w:val="00D27ECD"/>
    <w:rsid w:val="00D30E09"/>
    <w:rsid w:val="00D3198B"/>
    <w:rsid w:val="00D32280"/>
    <w:rsid w:val="00D36EF8"/>
    <w:rsid w:val="00D37A23"/>
    <w:rsid w:val="00D37DD0"/>
    <w:rsid w:val="00D4475C"/>
    <w:rsid w:val="00D45A99"/>
    <w:rsid w:val="00D4696A"/>
    <w:rsid w:val="00D46C76"/>
    <w:rsid w:val="00D50B17"/>
    <w:rsid w:val="00D568A3"/>
    <w:rsid w:val="00D57469"/>
    <w:rsid w:val="00D57C59"/>
    <w:rsid w:val="00D57D94"/>
    <w:rsid w:val="00D614C1"/>
    <w:rsid w:val="00D61613"/>
    <w:rsid w:val="00D6770D"/>
    <w:rsid w:val="00D745B7"/>
    <w:rsid w:val="00D74FA1"/>
    <w:rsid w:val="00D758CF"/>
    <w:rsid w:val="00D76599"/>
    <w:rsid w:val="00D7714E"/>
    <w:rsid w:val="00D82AC7"/>
    <w:rsid w:val="00D82EC2"/>
    <w:rsid w:val="00D83A45"/>
    <w:rsid w:val="00D86FC7"/>
    <w:rsid w:val="00D90983"/>
    <w:rsid w:val="00D90E53"/>
    <w:rsid w:val="00D97632"/>
    <w:rsid w:val="00DA00A8"/>
    <w:rsid w:val="00DA0A6E"/>
    <w:rsid w:val="00DA55C3"/>
    <w:rsid w:val="00DA5911"/>
    <w:rsid w:val="00DA75A4"/>
    <w:rsid w:val="00DA7BD6"/>
    <w:rsid w:val="00DB3BA8"/>
    <w:rsid w:val="00DB48C4"/>
    <w:rsid w:val="00DB56A9"/>
    <w:rsid w:val="00DB692D"/>
    <w:rsid w:val="00DB7860"/>
    <w:rsid w:val="00DC33A8"/>
    <w:rsid w:val="00DC4620"/>
    <w:rsid w:val="00DC6FEC"/>
    <w:rsid w:val="00DD07C4"/>
    <w:rsid w:val="00DD0C13"/>
    <w:rsid w:val="00DD345E"/>
    <w:rsid w:val="00DD5F08"/>
    <w:rsid w:val="00DE2EFD"/>
    <w:rsid w:val="00DE3528"/>
    <w:rsid w:val="00DE3585"/>
    <w:rsid w:val="00DE3C4B"/>
    <w:rsid w:val="00DE3D53"/>
    <w:rsid w:val="00DF18CE"/>
    <w:rsid w:val="00DF204D"/>
    <w:rsid w:val="00DF219C"/>
    <w:rsid w:val="00DF7CE9"/>
    <w:rsid w:val="00E0215A"/>
    <w:rsid w:val="00E024F9"/>
    <w:rsid w:val="00E02623"/>
    <w:rsid w:val="00E027FB"/>
    <w:rsid w:val="00E04C5F"/>
    <w:rsid w:val="00E05312"/>
    <w:rsid w:val="00E06F96"/>
    <w:rsid w:val="00E07538"/>
    <w:rsid w:val="00E10DBE"/>
    <w:rsid w:val="00E120B6"/>
    <w:rsid w:val="00E130B0"/>
    <w:rsid w:val="00E149B0"/>
    <w:rsid w:val="00E14FF8"/>
    <w:rsid w:val="00E21E36"/>
    <w:rsid w:val="00E223DF"/>
    <w:rsid w:val="00E23297"/>
    <w:rsid w:val="00E23C42"/>
    <w:rsid w:val="00E23C6F"/>
    <w:rsid w:val="00E273F2"/>
    <w:rsid w:val="00E2775B"/>
    <w:rsid w:val="00E3293C"/>
    <w:rsid w:val="00E32E24"/>
    <w:rsid w:val="00E3320A"/>
    <w:rsid w:val="00E36B72"/>
    <w:rsid w:val="00E40037"/>
    <w:rsid w:val="00E40824"/>
    <w:rsid w:val="00E42C94"/>
    <w:rsid w:val="00E46A9E"/>
    <w:rsid w:val="00E47A97"/>
    <w:rsid w:val="00E47BD3"/>
    <w:rsid w:val="00E511B0"/>
    <w:rsid w:val="00E532D5"/>
    <w:rsid w:val="00E55650"/>
    <w:rsid w:val="00E604B0"/>
    <w:rsid w:val="00E6087E"/>
    <w:rsid w:val="00E60C3C"/>
    <w:rsid w:val="00E6233A"/>
    <w:rsid w:val="00E648E8"/>
    <w:rsid w:val="00E66B55"/>
    <w:rsid w:val="00E66E91"/>
    <w:rsid w:val="00E66FE9"/>
    <w:rsid w:val="00E67565"/>
    <w:rsid w:val="00E705A3"/>
    <w:rsid w:val="00E7087F"/>
    <w:rsid w:val="00E73418"/>
    <w:rsid w:val="00E73818"/>
    <w:rsid w:val="00E73CA4"/>
    <w:rsid w:val="00E74EBF"/>
    <w:rsid w:val="00E75DD5"/>
    <w:rsid w:val="00E76187"/>
    <w:rsid w:val="00E77CCF"/>
    <w:rsid w:val="00E81366"/>
    <w:rsid w:val="00E8321E"/>
    <w:rsid w:val="00E839D9"/>
    <w:rsid w:val="00E83ED9"/>
    <w:rsid w:val="00E84A9D"/>
    <w:rsid w:val="00E85D66"/>
    <w:rsid w:val="00E876EA"/>
    <w:rsid w:val="00E902E4"/>
    <w:rsid w:val="00E90AF0"/>
    <w:rsid w:val="00E90DEF"/>
    <w:rsid w:val="00E91319"/>
    <w:rsid w:val="00E9204E"/>
    <w:rsid w:val="00E93E56"/>
    <w:rsid w:val="00E9495C"/>
    <w:rsid w:val="00E95896"/>
    <w:rsid w:val="00E96401"/>
    <w:rsid w:val="00E96CCC"/>
    <w:rsid w:val="00EA1169"/>
    <w:rsid w:val="00EA2172"/>
    <w:rsid w:val="00EA298A"/>
    <w:rsid w:val="00EA337C"/>
    <w:rsid w:val="00EA44E8"/>
    <w:rsid w:val="00EA4A2B"/>
    <w:rsid w:val="00EA5025"/>
    <w:rsid w:val="00EA65D8"/>
    <w:rsid w:val="00EA6D22"/>
    <w:rsid w:val="00EB276A"/>
    <w:rsid w:val="00EB2A96"/>
    <w:rsid w:val="00EB38D8"/>
    <w:rsid w:val="00EB43A9"/>
    <w:rsid w:val="00EB4568"/>
    <w:rsid w:val="00EB4EB0"/>
    <w:rsid w:val="00EB5702"/>
    <w:rsid w:val="00EB78A2"/>
    <w:rsid w:val="00EB79FC"/>
    <w:rsid w:val="00ED19BF"/>
    <w:rsid w:val="00ED23B9"/>
    <w:rsid w:val="00ED35E9"/>
    <w:rsid w:val="00ED51DE"/>
    <w:rsid w:val="00ED5721"/>
    <w:rsid w:val="00ED62B0"/>
    <w:rsid w:val="00ED7FB6"/>
    <w:rsid w:val="00EE1A4A"/>
    <w:rsid w:val="00EF0316"/>
    <w:rsid w:val="00EF1235"/>
    <w:rsid w:val="00EF1566"/>
    <w:rsid w:val="00EF4965"/>
    <w:rsid w:val="00EF737C"/>
    <w:rsid w:val="00EF7F75"/>
    <w:rsid w:val="00F0122C"/>
    <w:rsid w:val="00F03440"/>
    <w:rsid w:val="00F045DE"/>
    <w:rsid w:val="00F0556D"/>
    <w:rsid w:val="00F05CA3"/>
    <w:rsid w:val="00F0692D"/>
    <w:rsid w:val="00F13B55"/>
    <w:rsid w:val="00F159C7"/>
    <w:rsid w:val="00F165DD"/>
    <w:rsid w:val="00F20AD1"/>
    <w:rsid w:val="00F24138"/>
    <w:rsid w:val="00F250CA"/>
    <w:rsid w:val="00F27086"/>
    <w:rsid w:val="00F31282"/>
    <w:rsid w:val="00F32B36"/>
    <w:rsid w:val="00F332DF"/>
    <w:rsid w:val="00F36B4A"/>
    <w:rsid w:val="00F370B5"/>
    <w:rsid w:val="00F41C15"/>
    <w:rsid w:val="00F4213F"/>
    <w:rsid w:val="00F42C1B"/>
    <w:rsid w:val="00F53CC2"/>
    <w:rsid w:val="00F56EC8"/>
    <w:rsid w:val="00F60738"/>
    <w:rsid w:val="00F60A4E"/>
    <w:rsid w:val="00F64D43"/>
    <w:rsid w:val="00F6650A"/>
    <w:rsid w:val="00F67B55"/>
    <w:rsid w:val="00F71978"/>
    <w:rsid w:val="00F732AD"/>
    <w:rsid w:val="00F75E82"/>
    <w:rsid w:val="00F77021"/>
    <w:rsid w:val="00F7760B"/>
    <w:rsid w:val="00F779D9"/>
    <w:rsid w:val="00F77E06"/>
    <w:rsid w:val="00F80B74"/>
    <w:rsid w:val="00F8355C"/>
    <w:rsid w:val="00F843DB"/>
    <w:rsid w:val="00F86932"/>
    <w:rsid w:val="00F869B4"/>
    <w:rsid w:val="00F9151E"/>
    <w:rsid w:val="00F91FCA"/>
    <w:rsid w:val="00F956B4"/>
    <w:rsid w:val="00F97E26"/>
    <w:rsid w:val="00FA0ED6"/>
    <w:rsid w:val="00FA14A8"/>
    <w:rsid w:val="00FA1606"/>
    <w:rsid w:val="00FA2046"/>
    <w:rsid w:val="00FA30B5"/>
    <w:rsid w:val="00FA45AD"/>
    <w:rsid w:val="00FA6562"/>
    <w:rsid w:val="00FA695F"/>
    <w:rsid w:val="00FB08D2"/>
    <w:rsid w:val="00FB0AEC"/>
    <w:rsid w:val="00FB16C5"/>
    <w:rsid w:val="00FB4032"/>
    <w:rsid w:val="00FB42C8"/>
    <w:rsid w:val="00FB54D9"/>
    <w:rsid w:val="00FB570A"/>
    <w:rsid w:val="00FB628B"/>
    <w:rsid w:val="00FB6DC0"/>
    <w:rsid w:val="00FC0261"/>
    <w:rsid w:val="00FC2F60"/>
    <w:rsid w:val="00FC48B7"/>
    <w:rsid w:val="00FC5D91"/>
    <w:rsid w:val="00FC6B56"/>
    <w:rsid w:val="00FD3607"/>
    <w:rsid w:val="00FD378B"/>
    <w:rsid w:val="00FD42AD"/>
    <w:rsid w:val="00FD53BA"/>
    <w:rsid w:val="00FD5B28"/>
    <w:rsid w:val="00FD6FD6"/>
    <w:rsid w:val="00FE1044"/>
    <w:rsid w:val="00FE1264"/>
    <w:rsid w:val="00FE197A"/>
    <w:rsid w:val="00FE3355"/>
    <w:rsid w:val="00FE5953"/>
    <w:rsid w:val="00FE6F68"/>
    <w:rsid w:val="00FF1B14"/>
    <w:rsid w:val="00FF29BF"/>
    <w:rsid w:val="00FF66E2"/>
    <w:rsid w:val="00FF6D4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3299D4"/>
  <w15:docId w15:val="{C83169E6-5C53-4D38-B56E-F1D0309E3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200" w:line="360" w:lineRule="auto"/>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F277E"/>
  </w:style>
  <w:style w:type="paragraph" w:styleId="Ttulo1">
    <w:name w:val="heading 1"/>
    <w:basedOn w:val="Normal"/>
    <w:next w:val="Normal"/>
    <w:link w:val="Ttulo1Car"/>
    <w:uiPriority w:val="9"/>
    <w:qFormat/>
    <w:rsid w:val="00BE1C3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D50B1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8F277E"/>
    <w:pPr>
      <w:spacing w:before="100" w:beforeAutospacing="1" w:after="100" w:afterAutospacing="1" w:line="240" w:lineRule="auto"/>
      <w:outlineLvl w:val="2"/>
    </w:pPr>
    <w:rPr>
      <w:rFonts w:ascii="Times New Roman" w:eastAsia="Times New Roman" w:hAnsi="Times New Roman" w:cs="Times New Roman"/>
      <w:b/>
      <w:bCs/>
      <w:sz w:val="27"/>
      <w:szCs w:val="27"/>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basedOn w:val="Fuentedeprrafopredeter"/>
    <w:link w:val="Ttulo3"/>
    <w:uiPriority w:val="9"/>
    <w:rsid w:val="008F277E"/>
    <w:rPr>
      <w:rFonts w:ascii="Times New Roman" w:eastAsia="Times New Roman" w:hAnsi="Times New Roman" w:cs="Times New Roman"/>
      <w:b/>
      <w:bCs/>
      <w:sz w:val="27"/>
      <w:szCs w:val="27"/>
      <w:lang w:val="es-ES" w:eastAsia="es-ES"/>
    </w:rPr>
  </w:style>
  <w:style w:type="paragraph" w:styleId="HTMLconformatoprevio">
    <w:name w:val="HTML Preformatted"/>
    <w:basedOn w:val="Normal"/>
    <w:link w:val="HTMLconformatoprevioCar"/>
    <w:uiPriority w:val="99"/>
    <w:unhideWhenUsed/>
    <w:rsid w:val="008F27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MX"/>
    </w:rPr>
  </w:style>
  <w:style w:type="character" w:customStyle="1" w:styleId="HTMLconformatoprevioCar">
    <w:name w:val="HTML con formato previo Car"/>
    <w:basedOn w:val="Fuentedeprrafopredeter"/>
    <w:link w:val="HTMLconformatoprevio"/>
    <w:uiPriority w:val="99"/>
    <w:rsid w:val="008F277E"/>
    <w:rPr>
      <w:rFonts w:ascii="Courier New" w:eastAsia="Times New Roman" w:hAnsi="Courier New" w:cs="Courier New"/>
      <w:sz w:val="20"/>
      <w:szCs w:val="20"/>
      <w:lang w:eastAsia="es-MX"/>
    </w:rPr>
  </w:style>
  <w:style w:type="paragraph" w:styleId="Sinespaciado">
    <w:name w:val="No Spacing"/>
    <w:uiPriority w:val="1"/>
    <w:qFormat/>
    <w:rsid w:val="00FF6D47"/>
    <w:pPr>
      <w:spacing w:after="0" w:line="240" w:lineRule="auto"/>
    </w:pPr>
    <w:rPr>
      <w:lang w:val="es-ES"/>
    </w:rPr>
  </w:style>
  <w:style w:type="paragraph" w:styleId="Prrafodelista">
    <w:name w:val="List Paragraph"/>
    <w:basedOn w:val="Normal"/>
    <w:uiPriority w:val="34"/>
    <w:qFormat/>
    <w:rsid w:val="004D25AD"/>
    <w:pPr>
      <w:ind w:left="720"/>
      <w:contextualSpacing/>
    </w:pPr>
  </w:style>
  <w:style w:type="character" w:styleId="Hipervnculo">
    <w:name w:val="Hyperlink"/>
    <w:basedOn w:val="Fuentedeprrafopredeter"/>
    <w:uiPriority w:val="99"/>
    <w:unhideWhenUsed/>
    <w:rsid w:val="00D4475C"/>
    <w:rPr>
      <w:color w:val="0000FF" w:themeColor="hyperlink"/>
      <w:u w:val="single"/>
    </w:rPr>
  </w:style>
  <w:style w:type="character" w:customStyle="1" w:styleId="apple-converted-space">
    <w:name w:val="apple-converted-space"/>
    <w:basedOn w:val="Fuentedeprrafopredeter"/>
    <w:rsid w:val="00D4475C"/>
  </w:style>
  <w:style w:type="character" w:styleId="nfasis">
    <w:name w:val="Emphasis"/>
    <w:basedOn w:val="Fuentedeprrafopredeter"/>
    <w:uiPriority w:val="20"/>
    <w:qFormat/>
    <w:rsid w:val="00D4475C"/>
    <w:rPr>
      <w:i/>
      <w:iCs/>
    </w:rPr>
  </w:style>
  <w:style w:type="character" w:styleId="Textoennegrita">
    <w:name w:val="Strong"/>
    <w:basedOn w:val="Fuentedeprrafopredeter"/>
    <w:uiPriority w:val="22"/>
    <w:qFormat/>
    <w:rsid w:val="00F6650A"/>
    <w:rPr>
      <w:b/>
      <w:bCs/>
    </w:rPr>
  </w:style>
  <w:style w:type="character" w:customStyle="1" w:styleId="Ttulo1Car">
    <w:name w:val="Título 1 Car"/>
    <w:basedOn w:val="Fuentedeprrafopredeter"/>
    <w:link w:val="Ttulo1"/>
    <w:uiPriority w:val="9"/>
    <w:rsid w:val="00BE1C33"/>
    <w:rPr>
      <w:rFonts w:asciiTheme="majorHAnsi" w:eastAsiaTheme="majorEastAsia" w:hAnsiTheme="majorHAnsi" w:cstheme="majorBidi"/>
      <w:b/>
      <w:bCs/>
      <w:color w:val="365F91" w:themeColor="accent1" w:themeShade="BF"/>
      <w:sz w:val="28"/>
      <w:szCs w:val="28"/>
    </w:rPr>
  </w:style>
  <w:style w:type="paragraph" w:styleId="Textodeglobo">
    <w:name w:val="Balloon Text"/>
    <w:basedOn w:val="Normal"/>
    <w:link w:val="TextodegloboCar"/>
    <w:uiPriority w:val="99"/>
    <w:semiHidden/>
    <w:unhideWhenUsed/>
    <w:rsid w:val="002041F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041F1"/>
    <w:rPr>
      <w:rFonts w:ascii="Tahoma" w:hAnsi="Tahoma" w:cs="Tahoma"/>
      <w:sz w:val="16"/>
      <w:szCs w:val="16"/>
    </w:rPr>
  </w:style>
  <w:style w:type="paragraph" w:customStyle="1" w:styleId="Default">
    <w:name w:val="Default"/>
    <w:rsid w:val="007F3D9A"/>
    <w:pPr>
      <w:autoSpaceDE w:val="0"/>
      <w:autoSpaceDN w:val="0"/>
      <w:adjustRightInd w:val="0"/>
      <w:spacing w:after="0" w:line="240" w:lineRule="auto"/>
    </w:pPr>
    <w:rPr>
      <w:rFonts w:ascii="Times New Roman" w:hAnsi="Times New Roman" w:cs="Times New Roman"/>
      <w:color w:val="000000"/>
      <w:sz w:val="24"/>
      <w:szCs w:val="24"/>
      <w:lang w:val="es-ES"/>
    </w:rPr>
  </w:style>
  <w:style w:type="character" w:customStyle="1" w:styleId="Ttulo2Car">
    <w:name w:val="Título 2 Car"/>
    <w:basedOn w:val="Fuentedeprrafopredeter"/>
    <w:link w:val="Ttulo2"/>
    <w:uiPriority w:val="9"/>
    <w:rsid w:val="00D50B17"/>
    <w:rPr>
      <w:rFonts w:asciiTheme="majorHAnsi" w:eastAsiaTheme="majorEastAsia" w:hAnsiTheme="majorHAnsi" w:cstheme="majorBidi"/>
      <w:b/>
      <w:bCs/>
      <w:color w:val="4F81BD" w:themeColor="accent1"/>
      <w:sz w:val="26"/>
      <w:szCs w:val="26"/>
    </w:rPr>
  </w:style>
  <w:style w:type="table" w:customStyle="1" w:styleId="TableNormal">
    <w:name w:val="Table Normal"/>
    <w:uiPriority w:val="2"/>
    <w:semiHidden/>
    <w:unhideWhenUsed/>
    <w:qFormat/>
    <w:rsid w:val="00245AE1"/>
    <w:pPr>
      <w:widowControl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245AE1"/>
    <w:pPr>
      <w:widowControl w:val="0"/>
      <w:spacing w:after="0" w:line="240" w:lineRule="auto"/>
    </w:pPr>
    <w:rPr>
      <w:rFonts w:ascii="Tahoma" w:eastAsia="Tahoma" w:hAnsi="Tahoma" w:cs="Tahoma"/>
      <w:lang w:val="en-US"/>
    </w:rPr>
  </w:style>
  <w:style w:type="paragraph" w:styleId="Textoindependiente">
    <w:name w:val="Body Text"/>
    <w:basedOn w:val="Normal"/>
    <w:link w:val="TextoindependienteCar"/>
    <w:uiPriority w:val="1"/>
    <w:qFormat/>
    <w:rsid w:val="00C86C8E"/>
    <w:pPr>
      <w:widowControl w:val="0"/>
      <w:spacing w:after="0" w:line="240" w:lineRule="auto"/>
    </w:pPr>
    <w:rPr>
      <w:rFonts w:ascii="Times New Roman" w:eastAsia="Times New Roman" w:hAnsi="Times New Roman" w:cs="Times New Roman"/>
      <w:sz w:val="24"/>
      <w:szCs w:val="24"/>
      <w:lang w:val="en-US"/>
    </w:rPr>
  </w:style>
  <w:style w:type="character" w:customStyle="1" w:styleId="TextoindependienteCar">
    <w:name w:val="Texto independiente Car"/>
    <w:basedOn w:val="Fuentedeprrafopredeter"/>
    <w:link w:val="Textoindependiente"/>
    <w:uiPriority w:val="1"/>
    <w:rsid w:val="00C86C8E"/>
    <w:rPr>
      <w:rFonts w:ascii="Times New Roman" w:eastAsia="Times New Roman" w:hAnsi="Times New Roman" w:cs="Times New Roman"/>
      <w:sz w:val="24"/>
      <w:szCs w:val="24"/>
      <w:lang w:val="en-US"/>
    </w:rPr>
  </w:style>
  <w:style w:type="paragraph" w:styleId="NormalWeb">
    <w:name w:val="Normal (Web)"/>
    <w:basedOn w:val="Normal"/>
    <w:uiPriority w:val="99"/>
    <w:unhideWhenUsed/>
    <w:rsid w:val="00B33C01"/>
    <w:pPr>
      <w:spacing w:before="100" w:beforeAutospacing="1" w:after="100" w:afterAutospacing="1" w:line="240" w:lineRule="auto"/>
    </w:pPr>
    <w:rPr>
      <w:rFonts w:ascii="Times New Roman" w:eastAsia="Times New Roman" w:hAnsi="Times New Roman" w:cs="Times New Roman"/>
      <w:sz w:val="24"/>
      <w:szCs w:val="24"/>
      <w:lang w:eastAsia="es-MX"/>
    </w:rPr>
  </w:style>
  <w:style w:type="table" w:styleId="Tablaconcuadrcula">
    <w:name w:val="Table Grid"/>
    <w:basedOn w:val="Tablanormal"/>
    <w:uiPriority w:val="39"/>
    <w:rsid w:val="005E60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50105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0105C"/>
  </w:style>
  <w:style w:type="paragraph" w:styleId="Piedepgina">
    <w:name w:val="footer"/>
    <w:basedOn w:val="Normal"/>
    <w:link w:val="PiedepginaCar"/>
    <w:uiPriority w:val="99"/>
    <w:unhideWhenUsed/>
    <w:rsid w:val="0050105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0105C"/>
  </w:style>
  <w:style w:type="paragraph" w:customStyle="1" w:styleId="elsevierstylepara">
    <w:name w:val="elsevierstylepara"/>
    <w:basedOn w:val="Normal"/>
    <w:rsid w:val="000F143A"/>
    <w:pPr>
      <w:spacing w:before="100" w:beforeAutospacing="1" w:after="100" w:afterAutospacing="1" w:line="240" w:lineRule="auto"/>
      <w:jc w:val="left"/>
    </w:pPr>
    <w:rPr>
      <w:rFonts w:ascii="Times New Roman" w:eastAsia="Times New Roman" w:hAnsi="Times New Roman" w:cs="Times New Roman"/>
      <w:sz w:val="24"/>
      <w:szCs w:val="24"/>
      <w:lang w:eastAsia="es-MX"/>
    </w:rPr>
  </w:style>
  <w:style w:type="character" w:customStyle="1" w:styleId="A11">
    <w:name w:val="A11"/>
    <w:uiPriority w:val="99"/>
    <w:rsid w:val="00211137"/>
    <w:rPr>
      <w:rFonts w:cs="ITC Slimbach"/>
      <w:color w:val="000000"/>
      <w:sz w:val="12"/>
      <w:szCs w:val="12"/>
    </w:rPr>
  </w:style>
  <w:style w:type="character" w:styleId="Hipervnculovisitado">
    <w:name w:val="FollowedHyperlink"/>
    <w:basedOn w:val="Fuentedeprrafopredeter"/>
    <w:uiPriority w:val="99"/>
    <w:semiHidden/>
    <w:unhideWhenUsed/>
    <w:rsid w:val="006D1023"/>
    <w:rPr>
      <w:color w:val="800080" w:themeColor="followedHyperlink"/>
      <w:u w:val="single"/>
    </w:rPr>
  </w:style>
  <w:style w:type="paragraph" w:styleId="Descripcin">
    <w:name w:val="caption"/>
    <w:basedOn w:val="Normal"/>
    <w:next w:val="Normal"/>
    <w:uiPriority w:val="35"/>
    <w:unhideWhenUsed/>
    <w:qFormat/>
    <w:rsid w:val="009C67A9"/>
    <w:pPr>
      <w:spacing w:line="240" w:lineRule="auto"/>
    </w:pPr>
    <w:rPr>
      <w:i/>
      <w:iCs/>
      <w:color w:val="1F497D" w:themeColor="text2"/>
      <w:sz w:val="18"/>
      <w:szCs w:val="18"/>
    </w:rPr>
  </w:style>
  <w:style w:type="paragraph" w:styleId="TtuloTDC">
    <w:name w:val="TOC Heading"/>
    <w:basedOn w:val="Ttulo1"/>
    <w:next w:val="Normal"/>
    <w:uiPriority w:val="39"/>
    <w:unhideWhenUsed/>
    <w:qFormat/>
    <w:rsid w:val="00CE5997"/>
    <w:pPr>
      <w:spacing w:before="240" w:line="259" w:lineRule="auto"/>
      <w:jc w:val="left"/>
      <w:outlineLvl w:val="9"/>
    </w:pPr>
    <w:rPr>
      <w:b w:val="0"/>
      <w:bCs w:val="0"/>
      <w:sz w:val="32"/>
      <w:szCs w:val="32"/>
      <w:lang w:eastAsia="es-MX"/>
    </w:rPr>
  </w:style>
  <w:style w:type="paragraph" w:styleId="TDC3">
    <w:name w:val="toc 3"/>
    <w:basedOn w:val="Normal"/>
    <w:next w:val="Normal"/>
    <w:autoRedefine/>
    <w:uiPriority w:val="39"/>
    <w:unhideWhenUsed/>
    <w:rsid w:val="00CE5997"/>
    <w:pPr>
      <w:spacing w:after="100"/>
      <w:ind w:left="440"/>
    </w:pPr>
  </w:style>
  <w:style w:type="paragraph" w:styleId="TDC2">
    <w:name w:val="toc 2"/>
    <w:basedOn w:val="Normal"/>
    <w:next w:val="Normal"/>
    <w:autoRedefine/>
    <w:uiPriority w:val="39"/>
    <w:unhideWhenUsed/>
    <w:rsid w:val="00CE5997"/>
    <w:pPr>
      <w:spacing w:after="100"/>
      <w:ind w:left="220"/>
    </w:pPr>
  </w:style>
  <w:style w:type="paragraph" w:styleId="TDC1">
    <w:name w:val="toc 1"/>
    <w:basedOn w:val="Normal"/>
    <w:next w:val="Normal"/>
    <w:autoRedefine/>
    <w:uiPriority w:val="39"/>
    <w:unhideWhenUsed/>
    <w:rsid w:val="00CE5997"/>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40317">
      <w:bodyDiv w:val="1"/>
      <w:marLeft w:val="0"/>
      <w:marRight w:val="0"/>
      <w:marTop w:val="0"/>
      <w:marBottom w:val="0"/>
      <w:divBdr>
        <w:top w:val="none" w:sz="0" w:space="0" w:color="auto"/>
        <w:left w:val="none" w:sz="0" w:space="0" w:color="auto"/>
        <w:bottom w:val="none" w:sz="0" w:space="0" w:color="auto"/>
        <w:right w:val="none" w:sz="0" w:space="0" w:color="auto"/>
      </w:divBdr>
    </w:div>
    <w:div w:id="64189889">
      <w:bodyDiv w:val="1"/>
      <w:marLeft w:val="0"/>
      <w:marRight w:val="0"/>
      <w:marTop w:val="0"/>
      <w:marBottom w:val="0"/>
      <w:divBdr>
        <w:top w:val="none" w:sz="0" w:space="0" w:color="auto"/>
        <w:left w:val="none" w:sz="0" w:space="0" w:color="auto"/>
        <w:bottom w:val="none" w:sz="0" w:space="0" w:color="auto"/>
        <w:right w:val="none" w:sz="0" w:space="0" w:color="auto"/>
      </w:divBdr>
      <w:divsChild>
        <w:div w:id="2050951925">
          <w:marLeft w:val="0"/>
          <w:marRight w:val="0"/>
          <w:marTop w:val="0"/>
          <w:marBottom w:val="0"/>
          <w:divBdr>
            <w:top w:val="none" w:sz="0" w:space="0" w:color="auto"/>
            <w:left w:val="none" w:sz="0" w:space="0" w:color="auto"/>
            <w:bottom w:val="none" w:sz="0" w:space="0" w:color="auto"/>
            <w:right w:val="none" w:sz="0" w:space="0" w:color="auto"/>
          </w:divBdr>
        </w:div>
        <w:div w:id="1915311163">
          <w:marLeft w:val="0"/>
          <w:marRight w:val="0"/>
          <w:marTop w:val="0"/>
          <w:marBottom w:val="0"/>
          <w:divBdr>
            <w:top w:val="none" w:sz="0" w:space="0" w:color="auto"/>
            <w:left w:val="none" w:sz="0" w:space="0" w:color="auto"/>
            <w:bottom w:val="none" w:sz="0" w:space="0" w:color="auto"/>
            <w:right w:val="none" w:sz="0" w:space="0" w:color="auto"/>
          </w:divBdr>
        </w:div>
        <w:div w:id="1870725710">
          <w:marLeft w:val="0"/>
          <w:marRight w:val="0"/>
          <w:marTop w:val="0"/>
          <w:marBottom w:val="0"/>
          <w:divBdr>
            <w:top w:val="none" w:sz="0" w:space="0" w:color="auto"/>
            <w:left w:val="none" w:sz="0" w:space="0" w:color="auto"/>
            <w:bottom w:val="none" w:sz="0" w:space="0" w:color="auto"/>
            <w:right w:val="none" w:sz="0" w:space="0" w:color="auto"/>
          </w:divBdr>
        </w:div>
        <w:div w:id="3172868">
          <w:marLeft w:val="0"/>
          <w:marRight w:val="0"/>
          <w:marTop w:val="0"/>
          <w:marBottom w:val="0"/>
          <w:divBdr>
            <w:top w:val="none" w:sz="0" w:space="0" w:color="auto"/>
            <w:left w:val="none" w:sz="0" w:space="0" w:color="auto"/>
            <w:bottom w:val="none" w:sz="0" w:space="0" w:color="auto"/>
            <w:right w:val="none" w:sz="0" w:space="0" w:color="auto"/>
          </w:divBdr>
        </w:div>
        <w:div w:id="968587236">
          <w:marLeft w:val="0"/>
          <w:marRight w:val="0"/>
          <w:marTop w:val="0"/>
          <w:marBottom w:val="0"/>
          <w:divBdr>
            <w:top w:val="none" w:sz="0" w:space="0" w:color="auto"/>
            <w:left w:val="none" w:sz="0" w:space="0" w:color="auto"/>
            <w:bottom w:val="none" w:sz="0" w:space="0" w:color="auto"/>
            <w:right w:val="none" w:sz="0" w:space="0" w:color="auto"/>
          </w:divBdr>
        </w:div>
      </w:divsChild>
    </w:div>
    <w:div w:id="93401622">
      <w:bodyDiv w:val="1"/>
      <w:marLeft w:val="0"/>
      <w:marRight w:val="0"/>
      <w:marTop w:val="0"/>
      <w:marBottom w:val="0"/>
      <w:divBdr>
        <w:top w:val="none" w:sz="0" w:space="0" w:color="auto"/>
        <w:left w:val="none" w:sz="0" w:space="0" w:color="auto"/>
        <w:bottom w:val="none" w:sz="0" w:space="0" w:color="auto"/>
        <w:right w:val="none" w:sz="0" w:space="0" w:color="auto"/>
      </w:divBdr>
    </w:div>
    <w:div w:id="115566587">
      <w:bodyDiv w:val="1"/>
      <w:marLeft w:val="0"/>
      <w:marRight w:val="0"/>
      <w:marTop w:val="0"/>
      <w:marBottom w:val="0"/>
      <w:divBdr>
        <w:top w:val="none" w:sz="0" w:space="0" w:color="auto"/>
        <w:left w:val="none" w:sz="0" w:space="0" w:color="auto"/>
        <w:bottom w:val="none" w:sz="0" w:space="0" w:color="auto"/>
        <w:right w:val="none" w:sz="0" w:space="0" w:color="auto"/>
      </w:divBdr>
    </w:div>
    <w:div w:id="169756862">
      <w:bodyDiv w:val="1"/>
      <w:marLeft w:val="0"/>
      <w:marRight w:val="0"/>
      <w:marTop w:val="0"/>
      <w:marBottom w:val="0"/>
      <w:divBdr>
        <w:top w:val="none" w:sz="0" w:space="0" w:color="auto"/>
        <w:left w:val="none" w:sz="0" w:space="0" w:color="auto"/>
        <w:bottom w:val="none" w:sz="0" w:space="0" w:color="auto"/>
        <w:right w:val="none" w:sz="0" w:space="0" w:color="auto"/>
      </w:divBdr>
    </w:div>
    <w:div w:id="193999620">
      <w:bodyDiv w:val="1"/>
      <w:marLeft w:val="0"/>
      <w:marRight w:val="0"/>
      <w:marTop w:val="0"/>
      <w:marBottom w:val="0"/>
      <w:divBdr>
        <w:top w:val="none" w:sz="0" w:space="0" w:color="auto"/>
        <w:left w:val="none" w:sz="0" w:space="0" w:color="auto"/>
        <w:bottom w:val="none" w:sz="0" w:space="0" w:color="auto"/>
        <w:right w:val="none" w:sz="0" w:space="0" w:color="auto"/>
      </w:divBdr>
    </w:div>
    <w:div w:id="194511491">
      <w:bodyDiv w:val="1"/>
      <w:marLeft w:val="0"/>
      <w:marRight w:val="0"/>
      <w:marTop w:val="0"/>
      <w:marBottom w:val="0"/>
      <w:divBdr>
        <w:top w:val="none" w:sz="0" w:space="0" w:color="auto"/>
        <w:left w:val="none" w:sz="0" w:space="0" w:color="auto"/>
        <w:bottom w:val="none" w:sz="0" w:space="0" w:color="auto"/>
        <w:right w:val="none" w:sz="0" w:space="0" w:color="auto"/>
      </w:divBdr>
    </w:div>
    <w:div w:id="225143146">
      <w:bodyDiv w:val="1"/>
      <w:marLeft w:val="0"/>
      <w:marRight w:val="0"/>
      <w:marTop w:val="0"/>
      <w:marBottom w:val="0"/>
      <w:divBdr>
        <w:top w:val="none" w:sz="0" w:space="0" w:color="auto"/>
        <w:left w:val="none" w:sz="0" w:space="0" w:color="auto"/>
        <w:bottom w:val="none" w:sz="0" w:space="0" w:color="auto"/>
        <w:right w:val="none" w:sz="0" w:space="0" w:color="auto"/>
      </w:divBdr>
    </w:div>
    <w:div w:id="250697039">
      <w:bodyDiv w:val="1"/>
      <w:marLeft w:val="0"/>
      <w:marRight w:val="0"/>
      <w:marTop w:val="0"/>
      <w:marBottom w:val="0"/>
      <w:divBdr>
        <w:top w:val="none" w:sz="0" w:space="0" w:color="auto"/>
        <w:left w:val="none" w:sz="0" w:space="0" w:color="auto"/>
        <w:bottom w:val="none" w:sz="0" w:space="0" w:color="auto"/>
        <w:right w:val="none" w:sz="0" w:space="0" w:color="auto"/>
      </w:divBdr>
    </w:div>
    <w:div w:id="257060768">
      <w:bodyDiv w:val="1"/>
      <w:marLeft w:val="0"/>
      <w:marRight w:val="0"/>
      <w:marTop w:val="0"/>
      <w:marBottom w:val="0"/>
      <w:divBdr>
        <w:top w:val="none" w:sz="0" w:space="0" w:color="auto"/>
        <w:left w:val="none" w:sz="0" w:space="0" w:color="auto"/>
        <w:bottom w:val="none" w:sz="0" w:space="0" w:color="auto"/>
        <w:right w:val="none" w:sz="0" w:space="0" w:color="auto"/>
      </w:divBdr>
    </w:div>
    <w:div w:id="300693243">
      <w:bodyDiv w:val="1"/>
      <w:marLeft w:val="0"/>
      <w:marRight w:val="0"/>
      <w:marTop w:val="0"/>
      <w:marBottom w:val="0"/>
      <w:divBdr>
        <w:top w:val="none" w:sz="0" w:space="0" w:color="auto"/>
        <w:left w:val="none" w:sz="0" w:space="0" w:color="auto"/>
        <w:bottom w:val="none" w:sz="0" w:space="0" w:color="auto"/>
        <w:right w:val="none" w:sz="0" w:space="0" w:color="auto"/>
      </w:divBdr>
    </w:div>
    <w:div w:id="363946654">
      <w:bodyDiv w:val="1"/>
      <w:marLeft w:val="0"/>
      <w:marRight w:val="0"/>
      <w:marTop w:val="0"/>
      <w:marBottom w:val="0"/>
      <w:divBdr>
        <w:top w:val="none" w:sz="0" w:space="0" w:color="auto"/>
        <w:left w:val="none" w:sz="0" w:space="0" w:color="auto"/>
        <w:bottom w:val="none" w:sz="0" w:space="0" w:color="auto"/>
        <w:right w:val="none" w:sz="0" w:space="0" w:color="auto"/>
      </w:divBdr>
    </w:div>
    <w:div w:id="378014496">
      <w:bodyDiv w:val="1"/>
      <w:marLeft w:val="0"/>
      <w:marRight w:val="0"/>
      <w:marTop w:val="0"/>
      <w:marBottom w:val="0"/>
      <w:divBdr>
        <w:top w:val="none" w:sz="0" w:space="0" w:color="auto"/>
        <w:left w:val="none" w:sz="0" w:space="0" w:color="auto"/>
        <w:bottom w:val="none" w:sz="0" w:space="0" w:color="auto"/>
        <w:right w:val="none" w:sz="0" w:space="0" w:color="auto"/>
      </w:divBdr>
    </w:div>
    <w:div w:id="380248310">
      <w:bodyDiv w:val="1"/>
      <w:marLeft w:val="0"/>
      <w:marRight w:val="0"/>
      <w:marTop w:val="0"/>
      <w:marBottom w:val="0"/>
      <w:divBdr>
        <w:top w:val="none" w:sz="0" w:space="0" w:color="auto"/>
        <w:left w:val="none" w:sz="0" w:space="0" w:color="auto"/>
        <w:bottom w:val="none" w:sz="0" w:space="0" w:color="auto"/>
        <w:right w:val="none" w:sz="0" w:space="0" w:color="auto"/>
      </w:divBdr>
    </w:div>
    <w:div w:id="416290311">
      <w:bodyDiv w:val="1"/>
      <w:marLeft w:val="0"/>
      <w:marRight w:val="0"/>
      <w:marTop w:val="0"/>
      <w:marBottom w:val="0"/>
      <w:divBdr>
        <w:top w:val="none" w:sz="0" w:space="0" w:color="auto"/>
        <w:left w:val="none" w:sz="0" w:space="0" w:color="auto"/>
        <w:bottom w:val="none" w:sz="0" w:space="0" w:color="auto"/>
        <w:right w:val="none" w:sz="0" w:space="0" w:color="auto"/>
      </w:divBdr>
    </w:div>
    <w:div w:id="470825126">
      <w:bodyDiv w:val="1"/>
      <w:marLeft w:val="0"/>
      <w:marRight w:val="0"/>
      <w:marTop w:val="0"/>
      <w:marBottom w:val="0"/>
      <w:divBdr>
        <w:top w:val="none" w:sz="0" w:space="0" w:color="auto"/>
        <w:left w:val="none" w:sz="0" w:space="0" w:color="auto"/>
        <w:bottom w:val="none" w:sz="0" w:space="0" w:color="auto"/>
        <w:right w:val="none" w:sz="0" w:space="0" w:color="auto"/>
      </w:divBdr>
    </w:div>
    <w:div w:id="528421748">
      <w:bodyDiv w:val="1"/>
      <w:marLeft w:val="0"/>
      <w:marRight w:val="0"/>
      <w:marTop w:val="0"/>
      <w:marBottom w:val="0"/>
      <w:divBdr>
        <w:top w:val="none" w:sz="0" w:space="0" w:color="auto"/>
        <w:left w:val="none" w:sz="0" w:space="0" w:color="auto"/>
        <w:bottom w:val="none" w:sz="0" w:space="0" w:color="auto"/>
        <w:right w:val="none" w:sz="0" w:space="0" w:color="auto"/>
      </w:divBdr>
      <w:divsChild>
        <w:div w:id="1958758299">
          <w:marLeft w:val="45"/>
          <w:marRight w:val="45"/>
          <w:marTop w:val="15"/>
          <w:marBottom w:val="0"/>
          <w:divBdr>
            <w:top w:val="none" w:sz="0" w:space="0" w:color="auto"/>
            <w:left w:val="none" w:sz="0" w:space="0" w:color="auto"/>
            <w:bottom w:val="none" w:sz="0" w:space="0" w:color="auto"/>
            <w:right w:val="none" w:sz="0" w:space="0" w:color="auto"/>
          </w:divBdr>
          <w:divsChild>
            <w:div w:id="218324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9338752">
      <w:bodyDiv w:val="1"/>
      <w:marLeft w:val="0"/>
      <w:marRight w:val="0"/>
      <w:marTop w:val="0"/>
      <w:marBottom w:val="0"/>
      <w:divBdr>
        <w:top w:val="none" w:sz="0" w:space="0" w:color="auto"/>
        <w:left w:val="none" w:sz="0" w:space="0" w:color="auto"/>
        <w:bottom w:val="none" w:sz="0" w:space="0" w:color="auto"/>
        <w:right w:val="none" w:sz="0" w:space="0" w:color="auto"/>
      </w:divBdr>
    </w:div>
    <w:div w:id="563949211">
      <w:bodyDiv w:val="1"/>
      <w:marLeft w:val="0"/>
      <w:marRight w:val="0"/>
      <w:marTop w:val="0"/>
      <w:marBottom w:val="0"/>
      <w:divBdr>
        <w:top w:val="none" w:sz="0" w:space="0" w:color="auto"/>
        <w:left w:val="none" w:sz="0" w:space="0" w:color="auto"/>
        <w:bottom w:val="none" w:sz="0" w:space="0" w:color="auto"/>
        <w:right w:val="none" w:sz="0" w:space="0" w:color="auto"/>
      </w:divBdr>
      <w:divsChild>
        <w:div w:id="577786848">
          <w:marLeft w:val="0"/>
          <w:marRight w:val="0"/>
          <w:marTop w:val="0"/>
          <w:marBottom w:val="0"/>
          <w:divBdr>
            <w:top w:val="none" w:sz="0" w:space="0" w:color="auto"/>
            <w:left w:val="none" w:sz="0" w:space="0" w:color="auto"/>
            <w:bottom w:val="none" w:sz="0" w:space="0" w:color="auto"/>
            <w:right w:val="none" w:sz="0" w:space="0" w:color="auto"/>
          </w:divBdr>
        </w:div>
        <w:div w:id="1204488268">
          <w:marLeft w:val="0"/>
          <w:marRight w:val="0"/>
          <w:marTop w:val="0"/>
          <w:marBottom w:val="0"/>
          <w:divBdr>
            <w:top w:val="none" w:sz="0" w:space="0" w:color="auto"/>
            <w:left w:val="none" w:sz="0" w:space="0" w:color="auto"/>
            <w:bottom w:val="none" w:sz="0" w:space="0" w:color="auto"/>
            <w:right w:val="none" w:sz="0" w:space="0" w:color="auto"/>
          </w:divBdr>
        </w:div>
        <w:div w:id="1271815846">
          <w:marLeft w:val="0"/>
          <w:marRight w:val="0"/>
          <w:marTop w:val="0"/>
          <w:marBottom w:val="0"/>
          <w:divBdr>
            <w:top w:val="none" w:sz="0" w:space="0" w:color="auto"/>
            <w:left w:val="none" w:sz="0" w:space="0" w:color="auto"/>
            <w:bottom w:val="none" w:sz="0" w:space="0" w:color="auto"/>
            <w:right w:val="none" w:sz="0" w:space="0" w:color="auto"/>
          </w:divBdr>
        </w:div>
      </w:divsChild>
    </w:div>
    <w:div w:id="568156324">
      <w:bodyDiv w:val="1"/>
      <w:marLeft w:val="0"/>
      <w:marRight w:val="0"/>
      <w:marTop w:val="0"/>
      <w:marBottom w:val="0"/>
      <w:divBdr>
        <w:top w:val="none" w:sz="0" w:space="0" w:color="auto"/>
        <w:left w:val="none" w:sz="0" w:space="0" w:color="auto"/>
        <w:bottom w:val="none" w:sz="0" w:space="0" w:color="auto"/>
        <w:right w:val="none" w:sz="0" w:space="0" w:color="auto"/>
      </w:divBdr>
    </w:div>
    <w:div w:id="607740239">
      <w:bodyDiv w:val="1"/>
      <w:marLeft w:val="0"/>
      <w:marRight w:val="0"/>
      <w:marTop w:val="0"/>
      <w:marBottom w:val="0"/>
      <w:divBdr>
        <w:top w:val="none" w:sz="0" w:space="0" w:color="auto"/>
        <w:left w:val="none" w:sz="0" w:space="0" w:color="auto"/>
        <w:bottom w:val="none" w:sz="0" w:space="0" w:color="auto"/>
        <w:right w:val="none" w:sz="0" w:space="0" w:color="auto"/>
      </w:divBdr>
    </w:div>
    <w:div w:id="634259852">
      <w:bodyDiv w:val="1"/>
      <w:marLeft w:val="0"/>
      <w:marRight w:val="0"/>
      <w:marTop w:val="0"/>
      <w:marBottom w:val="0"/>
      <w:divBdr>
        <w:top w:val="none" w:sz="0" w:space="0" w:color="auto"/>
        <w:left w:val="none" w:sz="0" w:space="0" w:color="auto"/>
        <w:bottom w:val="none" w:sz="0" w:space="0" w:color="auto"/>
        <w:right w:val="none" w:sz="0" w:space="0" w:color="auto"/>
      </w:divBdr>
    </w:div>
    <w:div w:id="709842540">
      <w:bodyDiv w:val="1"/>
      <w:marLeft w:val="0"/>
      <w:marRight w:val="0"/>
      <w:marTop w:val="0"/>
      <w:marBottom w:val="0"/>
      <w:divBdr>
        <w:top w:val="none" w:sz="0" w:space="0" w:color="auto"/>
        <w:left w:val="none" w:sz="0" w:space="0" w:color="auto"/>
        <w:bottom w:val="none" w:sz="0" w:space="0" w:color="auto"/>
        <w:right w:val="none" w:sz="0" w:space="0" w:color="auto"/>
      </w:divBdr>
      <w:divsChild>
        <w:div w:id="1252425140">
          <w:marLeft w:val="0"/>
          <w:marRight w:val="0"/>
          <w:marTop w:val="0"/>
          <w:marBottom w:val="0"/>
          <w:divBdr>
            <w:top w:val="none" w:sz="0" w:space="0" w:color="auto"/>
            <w:left w:val="none" w:sz="0" w:space="0" w:color="auto"/>
            <w:bottom w:val="none" w:sz="0" w:space="0" w:color="auto"/>
            <w:right w:val="none" w:sz="0" w:space="0" w:color="auto"/>
          </w:divBdr>
        </w:div>
        <w:div w:id="577055302">
          <w:marLeft w:val="0"/>
          <w:marRight w:val="0"/>
          <w:marTop w:val="0"/>
          <w:marBottom w:val="0"/>
          <w:divBdr>
            <w:top w:val="none" w:sz="0" w:space="0" w:color="auto"/>
            <w:left w:val="none" w:sz="0" w:space="0" w:color="auto"/>
            <w:bottom w:val="none" w:sz="0" w:space="0" w:color="auto"/>
            <w:right w:val="none" w:sz="0" w:space="0" w:color="auto"/>
          </w:divBdr>
        </w:div>
        <w:div w:id="1510875153">
          <w:marLeft w:val="0"/>
          <w:marRight w:val="0"/>
          <w:marTop w:val="0"/>
          <w:marBottom w:val="0"/>
          <w:divBdr>
            <w:top w:val="none" w:sz="0" w:space="0" w:color="auto"/>
            <w:left w:val="none" w:sz="0" w:space="0" w:color="auto"/>
            <w:bottom w:val="none" w:sz="0" w:space="0" w:color="auto"/>
            <w:right w:val="none" w:sz="0" w:space="0" w:color="auto"/>
          </w:divBdr>
        </w:div>
        <w:div w:id="1043753195">
          <w:marLeft w:val="0"/>
          <w:marRight w:val="0"/>
          <w:marTop w:val="0"/>
          <w:marBottom w:val="0"/>
          <w:divBdr>
            <w:top w:val="none" w:sz="0" w:space="0" w:color="auto"/>
            <w:left w:val="none" w:sz="0" w:space="0" w:color="auto"/>
            <w:bottom w:val="none" w:sz="0" w:space="0" w:color="auto"/>
            <w:right w:val="none" w:sz="0" w:space="0" w:color="auto"/>
          </w:divBdr>
        </w:div>
      </w:divsChild>
    </w:div>
    <w:div w:id="729228674">
      <w:bodyDiv w:val="1"/>
      <w:marLeft w:val="0"/>
      <w:marRight w:val="0"/>
      <w:marTop w:val="0"/>
      <w:marBottom w:val="0"/>
      <w:divBdr>
        <w:top w:val="none" w:sz="0" w:space="0" w:color="auto"/>
        <w:left w:val="none" w:sz="0" w:space="0" w:color="auto"/>
        <w:bottom w:val="none" w:sz="0" w:space="0" w:color="auto"/>
        <w:right w:val="none" w:sz="0" w:space="0" w:color="auto"/>
      </w:divBdr>
      <w:divsChild>
        <w:div w:id="1190797214">
          <w:marLeft w:val="0"/>
          <w:marRight w:val="0"/>
          <w:marTop w:val="0"/>
          <w:marBottom w:val="0"/>
          <w:divBdr>
            <w:top w:val="none" w:sz="0" w:space="0" w:color="auto"/>
            <w:left w:val="none" w:sz="0" w:space="0" w:color="auto"/>
            <w:bottom w:val="none" w:sz="0" w:space="0" w:color="auto"/>
            <w:right w:val="none" w:sz="0" w:space="0" w:color="auto"/>
          </w:divBdr>
        </w:div>
        <w:div w:id="163328949">
          <w:marLeft w:val="0"/>
          <w:marRight w:val="0"/>
          <w:marTop w:val="0"/>
          <w:marBottom w:val="0"/>
          <w:divBdr>
            <w:top w:val="none" w:sz="0" w:space="0" w:color="auto"/>
            <w:left w:val="none" w:sz="0" w:space="0" w:color="auto"/>
            <w:bottom w:val="none" w:sz="0" w:space="0" w:color="auto"/>
            <w:right w:val="none" w:sz="0" w:space="0" w:color="auto"/>
          </w:divBdr>
        </w:div>
        <w:div w:id="897403103">
          <w:marLeft w:val="0"/>
          <w:marRight w:val="0"/>
          <w:marTop w:val="0"/>
          <w:marBottom w:val="0"/>
          <w:divBdr>
            <w:top w:val="none" w:sz="0" w:space="0" w:color="auto"/>
            <w:left w:val="none" w:sz="0" w:space="0" w:color="auto"/>
            <w:bottom w:val="none" w:sz="0" w:space="0" w:color="auto"/>
            <w:right w:val="none" w:sz="0" w:space="0" w:color="auto"/>
          </w:divBdr>
        </w:div>
        <w:div w:id="983894719">
          <w:marLeft w:val="0"/>
          <w:marRight w:val="0"/>
          <w:marTop w:val="0"/>
          <w:marBottom w:val="0"/>
          <w:divBdr>
            <w:top w:val="none" w:sz="0" w:space="0" w:color="auto"/>
            <w:left w:val="none" w:sz="0" w:space="0" w:color="auto"/>
            <w:bottom w:val="none" w:sz="0" w:space="0" w:color="auto"/>
            <w:right w:val="none" w:sz="0" w:space="0" w:color="auto"/>
          </w:divBdr>
        </w:div>
        <w:div w:id="1034960709">
          <w:marLeft w:val="0"/>
          <w:marRight w:val="0"/>
          <w:marTop w:val="0"/>
          <w:marBottom w:val="0"/>
          <w:divBdr>
            <w:top w:val="none" w:sz="0" w:space="0" w:color="auto"/>
            <w:left w:val="none" w:sz="0" w:space="0" w:color="auto"/>
            <w:bottom w:val="none" w:sz="0" w:space="0" w:color="auto"/>
            <w:right w:val="none" w:sz="0" w:space="0" w:color="auto"/>
          </w:divBdr>
        </w:div>
        <w:div w:id="1296448571">
          <w:marLeft w:val="0"/>
          <w:marRight w:val="0"/>
          <w:marTop w:val="0"/>
          <w:marBottom w:val="0"/>
          <w:divBdr>
            <w:top w:val="none" w:sz="0" w:space="0" w:color="auto"/>
            <w:left w:val="none" w:sz="0" w:space="0" w:color="auto"/>
            <w:bottom w:val="none" w:sz="0" w:space="0" w:color="auto"/>
            <w:right w:val="none" w:sz="0" w:space="0" w:color="auto"/>
          </w:divBdr>
        </w:div>
        <w:div w:id="799306013">
          <w:marLeft w:val="0"/>
          <w:marRight w:val="0"/>
          <w:marTop w:val="0"/>
          <w:marBottom w:val="0"/>
          <w:divBdr>
            <w:top w:val="none" w:sz="0" w:space="0" w:color="auto"/>
            <w:left w:val="none" w:sz="0" w:space="0" w:color="auto"/>
            <w:bottom w:val="none" w:sz="0" w:space="0" w:color="auto"/>
            <w:right w:val="none" w:sz="0" w:space="0" w:color="auto"/>
          </w:divBdr>
        </w:div>
        <w:div w:id="95903629">
          <w:marLeft w:val="0"/>
          <w:marRight w:val="0"/>
          <w:marTop w:val="0"/>
          <w:marBottom w:val="0"/>
          <w:divBdr>
            <w:top w:val="none" w:sz="0" w:space="0" w:color="auto"/>
            <w:left w:val="none" w:sz="0" w:space="0" w:color="auto"/>
            <w:bottom w:val="none" w:sz="0" w:space="0" w:color="auto"/>
            <w:right w:val="none" w:sz="0" w:space="0" w:color="auto"/>
          </w:divBdr>
        </w:div>
        <w:div w:id="1506017639">
          <w:marLeft w:val="0"/>
          <w:marRight w:val="0"/>
          <w:marTop w:val="0"/>
          <w:marBottom w:val="0"/>
          <w:divBdr>
            <w:top w:val="none" w:sz="0" w:space="0" w:color="auto"/>
            <w:left w:val="none" w:sz="0" w:space="0" w:color="auto"/>
            <w:bottom w:val="none" w:sz="0" w:space="0" w:color="auto"/>
            <w:right w:val="none" w:sz="0" w:space="0" w:color="auto"/>
          </w:divBdr>
        </w:div>
        <w:div w:id="1595238060">
          <w:marLeft w:val="0"/>
          <w:marRight w:val="0"/>
          <w:marTop w:val="0"/>
          <w:marBottom w:val="0"/>
          <w:divBdr>
            <w:top w:val="none" w:sz="0" w:space="0" w:color="auto"/>
            <w:left w:val="none" w:sz="0" w:space="0" w:color="auto"/>
            <w:bottom w:val="none" w:sz="0" w:space="0" w:color="auto"/>
            <w:right w:val="none" w:sz="0" w:space="0" w:color="auto"/>
          </w:divBdr>
        </w:div>
        <w:div w:id="126313830">
          <w:marLeft w:val="0"/>
          <w:marRight w:val="0"/>
          <w:marTop w:val="0"/>
          <w:marBottom w:val="0"/>
          <w:divBdr>
            <w:top w:val="none" w:sz="0" w:space="0" w:color="auto"/>
            <w:left w:val="none" w:sz="0" w:space="0" w:color="auto"/>
            <w:bottom w:val="none" w:sz="0" w:space="0" w:color="auto"/>
            <w:right w:val="none" w:sz="0" w:space="0" w:color="auto"/>
          </w:divBdr>
        </w:div>
        <w:div w:id="261382108">
          <w:marLeft w:val="0"/>
          <w:marRight w:val="0"/>
          <w:marTop w:val="0"/>
          <w:marBottom w:val="0"/>
          <w:divBdr>
            <w:top w:val="none" w:sz="0" w:space="0" w:color="auto"/>
            <w:left w:val="none" w:sz="0" w:space="0" w:color="auto"/>
            <w:bottom w:val="none" w:sz="0" w:space="0" w:color="auto"/>
            <w:right w:val="none" w:sz="0" w:space="0" w:color="auto"/>
          </w:divBdr>
        </w:div>
        <w:div w:id="706221407">
          <w:marLeft w:val="0"/>
          <w:marRight w:val="0"/>
          <w:marTop w:val="0"/>
          <w:marBottom w:val="0"/>
          <w:divBdr>
            <w:top w:val="none" w:sz="0" w:space="0" w:color="auto"/>
            <w:left w:val="none" w:sz="0" w:space="0" w:color="auto"/>
            <w:bottom w:val="none" w:sz="0" w:space="0" w:color="auto"/>
            <w:right w:val="none" w:sz="0" w:space="0" w:color="auto"/>
          </w:divBdr>
        </w:div>
        <w:div w:id="1758288542">
          <w:marLeft w:val="0"/>
          <w:marRight w:val="0"/>
          <w:marTop w:val="0"/>
          <w:marBottom w:val="0"/>
          <w:divBdr>
            <w:top w:val="none" w:sz="0" w:space="0" w:color="auto"/>
            <w:left w:val="none" w:sz="0" w:space="0" w:color="auto"/>
            <w:bottom w:val="none" w:sz="0" w:space="0" w:color="auto"/>
            <w:right w:val="none" w:sz="0" w:space="0" w:color="auto"/>
          </w:divBdr>
        </w:div>
        <w:div w:id="1999772539">
          <w:marLeft w:val="0"/>
          <w:marRight w:val="0"/>
          <w:marTop w:val="0"/>
          <w:marBottom w:val="0"/>
          <w:divBdr>
            <w:top w:val="none" w:sz="0" w:space="0" w:color="auto"/>
            <w:left w:val="none" w:sz="0" w:space="0" w:color="auto"/>
            <w:bottom w:val="none" w:sz="0" w:space="0" w:color="auto"/>
            <w:right w:val="none" w:sz="0" w:space="0" w:color="auto"/>
          </w:divBdr>
        </w:div>
        <w:div w:id="1270314772">
          <w:marLeft w:val="0"/>
          <w:marRight w:val="0"/>
          <w:marTop w:val="0"/>
          <w:marBottom w:val="0"/>
          <w:divBdr>
            <w:top w:val="none" w:sz="0" w:space="0" w:color="auto"/>
            <w:left w:val="none" w:sz="0" w:space="0" w:color="auto"/>
            <w:bottom w:val="none" w:sz="0" w:space="0" w:color="auto"/>
            <w:right w:val="none" w:sz="0" w:space="0" w:color="auto"/>
          </w:divBdr>
        </w:div>
        <w:div w:id="1541434433">
          <w:marLeft w:val="0"/>
          <w:marRight w:val="0"/>
          <w:marTop w:val="0"/>
          <w:marBottom w:val="0"/>
          <w:divBdr>
            <w:top w:val="none" w:sz="0" w:space="0" w:color="auto"/>
            <w:left w:val="none" w:sz="0" w:space="0" w:color="auto"/>
            <w:bottom w:val="none" w:sz="0" w:space="0" w:color="auto"/>
            <w:right w:val="none" w:sz="0" w:space="0" w:color="auto"/>
          </w:divBdr>
        </w:div>
        <w:div w:id="488401662">
          <w:marLeft w:val="0"/>
          <w:marRight w:val="0"/>
          <w:marTop w:val="0"/>
          <w:marBottom w:val="0"/>
          <w:divBdr>
            <w:top w:val="none" w:sz="0" w:space="0" w:color="auto"/>
            <w:left w:val="none" w:sz="0" w:space="0" w:color="auto"/>
            <w:bottom w:val="none" w:sz="0" w:space="0" w:color="auto"/>
            <w:right w:val="none" w:sz="0" w:space="0" w:color="auto"/>
          </w:divBdr>
        </w:div>
      </w:divsChild>
    </w:div>
    <w:div w:id="754017192">
      <w:bodyDiv w:val="1"/>
      <w:marLeft w:val="0"/>
      <w:marRight w:val="0"/>
      <w:marTop w:val="0"/>
      <w:marBottom w:val="0"/>
      <w:divBdr>
        <w:top w:val="none" w:sz="0" w:space="0" w:color="auto"/>
        <w:left w:val="none" w:sz="0" w:space="0" w:color="auto"/>
        <w:bottom w:val="none" w:sz="0" w:space="0" w:color="auto"/>
        <w:right w:val="none" w:sz="0" w:space="0" w:color="auto"/>
      </w:divBdr>
    </w:div>
    <w:div w:id="796337662">
      <w:bodyDiv w:val="1"/>
      <w:marLeft w:val="0"/>
      <w:marRight w:val="0"/>
      <w:marTop w:val="0"/>
      <w:marBottom w:val="0"/>
      <w:divBdr>
        <w:top w:val="none" w:sz="0" w:space="0" w:color="auto"/>
        <w:left w:val="none" w:sz="0" w:space="0" w:color="auto"/>
        <w:bottom w:val="none" w:sz="0" w:space="0" w:color="auto"/>
        <w:right w:val="none" w:sz="0" w:space="0" w:color="auto"/>
      </w:divBdr>
    </w:div>
    <w:div w:id="864714223">
      <w:bodyDiv w:val="1"/>
      <w:marLeft w:val="0"/>
      <w:marRight w:val="0"/>
      <w:marTop w:val="0"/>
      <w:marBottom w:val="0"/>
      <w:divBdr>
        <w:top w:val="none" w:sz="0" w:space="0" w:color="auto"/>
        <w:left w:val="none" w:sz="0" w:space="0" w:color="auto"/>
        <w:bottom w:val="none" w:sz="0" w:space="0" w:color="auto"/>
        <w:right w:val="none" w:sz="0" w:space="0" w:color="auto"/>
      </w:divBdr>
    </w:div>
    <w:div w:id="873812207">
      <w:bodyDiv w:val="1"/>
      <w:marLeft w:val="0"/>
      <w:marRight w:val="0"/>
      <w:marTop w:val="0"/>
      <w:marBottom w:val="0"/>
      <w:divBdr>
        <w:top w:val="none" w:sz="0" w:space="0" w:color="auto"/>
        <w:left w:val="none" w:sz="0" w:space="0" w:color="auto"/>
        <w:bottom w:val="none" w:sz="0" w:space="0" w:color="auto"/>
        <w:right w:val="none" w:sz="0" w:space="0" w:color="auto"/>
      </w:divBdr>
    </w:div>
    <w:div w:id="964315756">
      <w:bodyDiv w:val="1"/>
      <w:marLeft w:val="0"/>
      <w:marRight w:val="0"/>
      <w:marTop w:val="0"/>
      <w:marBottom w:val="0"/>
      <w:divBdr>
        <w:top w:val="none" w:sz="0" w:space="0" w:color="auto"/>
        <w:left w:val="none" w:sz="0" w:space="0" w:color="auto"/>
        <w:bottom w:val="none" w:sz="0" w:space="0" w:color="auto"/>
        <w:right w:val="none" w:sz="0" w:space="0" w:color="auto"/>
      </w:divBdr>
    </w:div>
    <w:div w:id="964434892">
      <w:bodyDiv w:val="1"/>
      <w:marLeft w:val="0"/>
      <w:marRight w:val="0"/>
      <w:marTop w:val="0"/>
      <w:marBottom w:val="0"/>
      <w:divBdr>
        <w:top w:val="none" w:sz="0" w:space="0" w:color="auto"/>
        <w:left w:val="none" w:sz="0" w:space="0" w:color="auto"/>
        <w:bottom w:val="none" w:sz="0" w:space="0" w:color="auto"/>
        <w:right w:val="none" w:sz="0" w:space="0" w:color="auto"/>
      </w:divBdr>
    </w:div>
    <w:div w:id="981499138">
      <w:bodyDiv w:val="1"/>
      <w:marLeft w:val="0"/>
      <w:marRight w:val="0"/>
      <w:marTop w:val="0"/>
      <w:marBottom w:val="0"/>
      <w:divBdr>
        <w:top w:val="none" w:sz="0" w:space="0" w:color="auto"/>
        <w:left w:val="none" w:sz="0" w:space="0" w:color="auto"/>
        <w:bottom w:val="none" w:sz="0" w:space="0" w:color="auto"/>
        <w:right w:val="none" w:sz="0" w:space="0" w:color="auto"/>
      </w:divBdr>
    </w:div>
    <w:div w:id="992946658">
      <w:bodyDiv w:val="1"/>
      <w:marLeft w:val="0"/>
      <w:marRight w:val="0"/>
      <w:marTop w:val="0"/>
      <w:marBottom w:val="0"/>
      <w:divBdr>
        <w:top w:val="none" w:sz="0" w:space="0" w:color="auto"/>
        <w:left w:val="none" w:sz="0" w:space="0" w:color="auto"/>
        <w:bottom w:val="none" w:sz="0" w:space="0" w:color="auto"/>
        <w:right w:val="none" w:sz="0" w:space="0" w:color="auto"/>
      </w:divBdr>
    </w:div>
    <w:div w:id="998001360">
      <w:bodyDiv w:val="1"/>
      <w:marLeft w:val="0"/>
      <w:marRight w:val="0"/>
      <w:marTop w:val="0"/>
      <w:marBottom w:val="0"/>
      <w:divBdr>
        <w:top w:val="none" w:sz="0" w:space="0" w:color="auto"/>
        <w:left w:val="none" w:sz="0" w:space="0" w:color="auto"/>
        <w:bottom w:val="none" w:sz="0" w:space="0" w:color="auto"/>
        <w:right w:val="none" w:sz="0" w:space="0" w:color="auto"/>
      </w:divBdr>
    </w:div>
    <w:div w:id="1064909887">
      <w:bodyDiv w:val="1"/>
      <w:marLeft w:val="0"/>
      <w:marRight w:val="0"/>
      <w:marTop w:val="0"/>
      <w:marBottom w:val="0"/>
      <w:divBdr>
        <w:top w:val="none" w:sz="0" w:space="0" w:color="auto"/>
        <w:left w:val="none" w:sz="0" w:space="0" w:color="auto"/>
        <w:bottom w:val="none" w:sz="0" w:space="0" w:color="auto"/>
        <w:right w:val="none" w:sz="0" w:space="0" w:color="auto"/>
      </w:divBdr>
    </w:div>
    <w:div w:id="1119227387">
      <w:bodyDiv w:val="1"/>
      <w:marLeft w:val="0"/>
      <w:marRight w:val="0"/>
      <w:marTop w:val="0"/>
      <w:marBottom w:val="0"/>
      <w:divBdr>
        <w:top w:val="none" w:sz="0" w:space="0" w:color="auto"/>
        <w:left w:val="none" w:sz="0" w:space="0" w:color="auto"/>
        <w:bottom w:val="none" w:sz="0" w:space="0" w:color="auto"/>
        <w:right w:val="none" w:sz="0" w:space="0" w:color="auto"/>
      </w:divBdr>
    </w:div>
    <w:div w:id="1147671771">
      <w:bodyDiv w:val="1"/>
      <w:marLeft w:val="0"/>
      <w:marRight w:val="0"/>
      <w:marTop w:val="0"/>
      <w:marBottom w:val="0"/>
      <w:divBdr>
        <w:top w:val="none" w:sz="0" w:space="0" w:color="auto"/>
        <w:left w:val="none" w:sz="0" w:space="0" w:color="auto"/>
        <w:bottom w:val="none" w:sz="0" w:space="0" w:color="auto"/>
        <w:right w:val="none" w:sz="0" w:space="0" w:color="auto"/>
      </w:divBdr>
    </w:div>
    <w:div w:id="1161237884">
      <w:bodyDiv w:val="1"/>
      <w:marLeft w:val="0"/>
      <w:marRight w:val="0"/>
      <w:marTop w:val="0"/>
      <w:marBottom w:val="0"/>
      <w:divBdr>
        <w:top w:val="none" w:sz="0" w:space="0" w:color="auto"/>
        <w:left w:val="none" w:sz="0" w:space="0" w:color="auto"/>
        <w:bottom w:val="none" w:sz="0" w:space="0" w:color="auto"/>
        <w:right w:val="none" w:sz="0" w:space="0" w:color="auto"/>
      </w:divBdr>
    </w:div>
    <w:div w:id="1278683418">
      <w:bodyDiv w:val="1"/>
      <w:marLeft w:val="0"/>
      <w:marRight w:val="0"/>
      <w:marTop w:val="0"/>
      <w:marBottom w:val="0"/>
      <w:divBdr>
        <w:top w:val="none" w:sz="0" w:space="0" w:color="auto"/>
        <w:left w:val="none" w:sz="0" w:space="0" w:color="auto"/>
        <w:bottom w:val="none" w:sz="0" w:space="0" w:color="auto"/>
        <w:right w:val="none" w:sz="0" w:space="0" w:color="auto"/>
      </w:divBdr>
    </w:div>
    <w:div w:id="1294864681">
      <w:bodyDiv w:val="1"/>
      <w:marLeft w:val="0"/>
      <w:marRight w:val="0"/>
      <w:marTop w:val="0"/>
      <w:marBottom w:val="0"/>
      <w:divBdr>
        <w:top w:val="none" w:sz="0" w:space="0" w:color="auto"/>
        <w:left w:val="none" w:sz="0" w:space="0" w:color="auto"/>
        <w:bottom w:val="none" w:sz="0" w:space="0" w:color="auto"/>
        <w:right w:val="none" w:sz="0" w:space="0" w:color="auto"/>
      </w:divBdr>
    </w:div>
    <w:div w:id="1335188873">
      <w:bodyDiv w:val="1"/>
      <w:marLeft w:val="0"/>
      <w:marRight w:val="0"/>
      <w:marTop w:val="0"/>
      <w:marBottom w:val="0"/>
      <w:divBdr>
        <w:top w:val="none" w:sz="0" w:space="0" w:color="auto"/>
        <w:left w:val="none" w:sz="0" w:space="0" w:color="auto"/>
        <w:bottom w:val="none" w:sz="0" w:space="0" w:color="auto"/>
        <w:right w:val="none" w:sz="0" w:space="0" w:color="auto"/>
      </w:divBdr>
    </w:div>
    <w:div w:id="1341934886">
      <w:bodyDiv w:val="1"/>
      <w:marLeft w:val="0"/>
      <w:marRight w:val="0"/>
      <w:marTop w:val="0"/>
      <w:marBottom w:val="0"/>
      <w:divBdr>
        <w:top w:val="none" w:sz="0" w:space="0" w:color="auto"/>
        <w:left w:val="none" w:sz="0" w:space="0" w:color="auto"/>
        <w:bottom w:val="none" w:sz="0" w:space="0" w:color="auto"/>
        <w:right w:val="none" w:sz="0" w:space="0" w:color="auto"/>
      </w:divBdr>
    </w:div>
    <w:div w:id="1354452536">
      <w:bodyDiv w:val="1"/>
      <w:marLeft w:val="0"/>
      <w:marRight w:val="0"/>
      <w:marTop w:val="0"/>
      <w:marBottom w:val="0"/>
      <w:divBdr>
        <w:top w:val="none" w:sz="0" w:space="0" w:color="auto"/>
        <w:left w:val="none" w:sz="0" w:space="0" w:color="auto"/>
        <w:bottom w:val="none" w:sz="0" w:space="0" w:color="auto"/>
        <w:right w:val="none" w:sz="0" w:space="0" w:color="auto"/>
      </w:divBdr>
    </w:div>
    <w:div w:id="1378553245">
      <w:bodyDiv w:val="1"/>
      <w:marLeft w:val="0"/>
      <w:marRight w:val="0"/>
      <w:marTop w:val="0"/>
      <w:marBottom w:val="0"/>
      <w:divBdr>
        <w:top w:val="none" w:sz="0" w:space="0" w:color="auto"/>
        <w:left w:val="none" w:sz="0" w:space="0" w:color="auto"/>
        <w:bottom w:val="none" w:sz="0" w:space="0" w:color="auto"/>
        <w:right w:val="none" w:sz="0" w:space="0" w:color="auto"/>
      </w:divBdr>
    </w:div>
    <w:div w:id="1405688183">
      <w:bodyDiv w:val="1"/>
      <w:marLeft w:val="0"/>
      <w:marRight w:val="0"/>
      <w:marTop w:val="0"/>
      <w:marBottom w:val="0"/>
      <w:divBdr>
        <w:top w:val="none" w:sz="0" w:space="0" w:color="auto"/>
        <w:left w:val="none" w:sz="0" w:space="0" w:color="auto"/>
        <w:bottom w:val="none" w:sz="0" w:space="0" w:color="auto"/>
        <w:right w:val="none" w:sz="0" w:space="0" w:color="auto"/>
      </w:divBdr>
    </w:div>
    <w:div w:id="1448694410">
      <w:bodyDiv w:val="1"/>
      <w:marLeft w:val="0"/>
      <w:marRight w:val="0"/>
      <w:marTop w:val="0"/>
      <w:marBottom w:val="0"/>
      <w:divBdr>
        <w:top w:val="none" w:sz="0" w:space="0" w:color="auto"/>
        <w:left w:val="none" w:sz="0" w:space="0" w:color="auto"/>
        <w:bottom w:val="none" w:sz="0" w:space="0" w:color="auto"/>
        <w:right w:val="none" w:sz="0" w:space="0" w:color="auto"/>
      </w:divBdr>
    </w:div>
    <w:div w:id="1492402309">
      <w:bodyDiv w:val="1"/>
      <w:marLeft w:val="0"/>
      <w:marRight w:val="0"/>
      <w:marTop w:val="0"/>
      <w:marBottom w:val="0"/>
      <w:divBdr>
        <w:top w:val="none" w:sz="0" w:space="0" w:color="auto"/>
        <w:left w:val="none" w:sz="0" w:space="0" w:color="auto"/>
        <w:bottom w:val="none" w:sz="0" w:space="0" w:color="auto"/>
        <w:right w:val="none" w:sz="0" w:space="0" w:color="auto"/>
      </w:divBdr>
    </w:div>
    <w:div w:id="1693340463">
      <w:bodyDiv w:val="1"/>
      <w:marLeft w:val="0"/>
      <w:marRight w:val="0"/>
      <w:marTop w:val="0"/>
      <w:marBottom w:val="0"/>
      <w:divBdr>
        <w:top w:val="none" w:sz="0" w:space="0" w:color="auto"/>
        <w:left w:val="none" w:sz="0" w:space="0" w:color="auto"/>
        <w:bottom w:val="none" w:sz="0" w:space="0" w:color="auto"/>
        <w:right w:val="none" w:sz="0" w:space="0" w:color="auto"/>
      </w:divBdr>
    </w:div>
    <w:div w:id="1706322297">
      <w:bodyDiv w:val="1"/>
      <w:marLeft w:val="0"/>
      <w:marRight w:val="0"/>
      <w:marTop w:val="0"/>
      <w:marBottom w:val="0"/>
      <w:divBdr>
        <w:top w:val="none" w:sz="0" w:space="0" w:color="auto"/>
        <w:left w:val="none" w:sz="0" w:space="0" w:color="auto"/>
        <w:bottom w:val="none" w:sz="0" w:space="0" w:color="auto"/>
        <w:right w:val="none" w:sz="0" w:space="0" w:color="auto"/>
      </w:divBdr>
    </w:div>
    <w:div w:id="1866168088">
      <w:bodyDiv w:val="1"/>
      <w:marLeft w:val="0"/>
      <w:marRight w:val="0"/>
      <w:marTop w:val="0"/>
      <w:marBottom w:val="0"/>
      <w:divBdr>
        <w:top w:val="none" w:sz="0" w:space="0" w:color="auto"/>
        <w:left w:val="none" w:sz="0" w:space="0" w:color="auto"/>
        <w:bottom w:val="none" w:sz="0" w:space="0" w:color="auto"/>
        <w:right w:val="none" w:sz="0" w:space="0" w:color="auto"/>
      </w:divBdr>
    </w:div>
    <w:div w:id="1874272660">
      <w:bodyDiv w:val="1"/>
      <w:marLeft w:val="0"/>
      <w:marRight w:val="0"/>
      <w:marTop w:val="0"/>
      <w:marBottom w:val="0"/>
      <w:divBdr>
        <w:top w:val="none" w:sz="0" w:space="0" w:color="auto"/>
        <w:left w:val="none" w:sz="0" w:space="0" w:color="auto"/>
        <w:bottom w:val="none" w:sz="0" w:space="0" w:color="auto"/>
        <w:right w:val="none" w:sz="0" w:space="0" w:color="auto"/>
      </w:divBdr>
    </w:div>
    <w:div w:id="1916092008">
      <w:bodyDiv w:val="1"/>
      <w:marLeft w:val="0"/>
      <w:marRight w:val="0"/>
      <w:marTop w:val="0"/>
      <w:marBottom w:val="0"/>
      <w:divBdr>
        <w:top w:val="none" w:sz="0" w:space="0" w:color="auto"/>
        <w:left w:val="none" w:sz="0" w:space="0" w:color="auto"/>
        <w:bottom w:val="none" w:sz="0" w:space="0" w:color="auto"/>
        <w:right w:val="none" w:sz="0" w:space="0" w:color="auto"/>
      </w:divBdr>
    </w:div>
    <w:div w:id="1935086271">
      <w:bodyDiv w:val="1"/>
      <w:marLeft w:val="0"/>
      <w:marRight w:val="0"/>
      <w:marTop w:val="0"/>
      <w:marBottom w:val="0"/>
      <w:divBdr>
        <w:top w:val="none" w:sz="0" w:space="0" w:color="auto"/>
        <w:left w:val="none" w:sz="0" w:space="0" w:color="auto"/>
        <w:bottom w:val="none" w:sz="0" w:space="0" w:color="auto"/>
        <w:right w:val="none" w:sz="0" w:space="0" w:color="auto"/>
      </w:divBdr>
    </w:div>
    <w:div w:id="1987196624">
      <w:bodyDiv w:val="1"/>
      <w:marLeft w:val="0"/>
      <w:marRight w:val="0"/>
      <w:marTop w:val="0"/>
      <w:marBottom w:val="0"/>
      <w:divBdr>
        <w:top w:val="none" w:sz="0" w:space="0" w:color="auto"/>
        <w:left w:val="none" w:sz="0" w:space="0" w:color="auto"/>
        <w:bottom w:val="none" w:sz="0" w:space="0" w:color="auto"/>
        <w:right w:val="none" w:sz="0" w:space="0" w:color="auto"/>
      </w:divBdr>
      <w:divsChild>
        <w:div w:id="2066561464">
          <w:marLeft w:val="0"/>
          <w:marRight w:val="0"/>
          <w:marTop w:val="0"/>
          <w:marBottom w:val="0"/>
          <w:divBdr>
            <w:top w:val="none" w:sz="0" w:space="0" w:color="auto"/>
            <w:left w:val="none" w:sz="0" w:space="0" w:color="auto"/>
            <w:bottom w:val="none" w:sz="0" w:space="0" w:color="auto"/>
            <w:right w:val="none" w:sz="0" w:space="0" w:color="auto"/>
          </w:divBdr>
        </w:div>
        <w:div w:id="1672443942">
          <w:marLeft w:val="0"/>
          <w:marRight w:val="0"/>
          <w:marTop w:val="0"/>
          <w:marBottom w:val="0"/>
          <w:divBdr>
            <w:top w:val="none" w:sz="0" w:space="0" w:color="auto"/>
            <w:left w:val="none" w:sz="0" w:space="0" w:color="auto"/>
            <w:bottom w:val="none" w:sz="0" w:space="0" w:color="auto"/>
            <w:right w:val="none" w:sz="0" w:space="0" w:color="auto"/>
          </w:divBdr>
        </w:div>
      </w:divsChild>
    </w:div>
    <w:div w:id="2005015048">
      <w:bodyDiv w:val="1"/>
      <w:marLeft w:val="0"/>
      <w:marRight w:val="0"/>
      <w:marTop w:val="0"/>
      <w:marBottom w:val="0"/>
      <w:divBdr>
        <w:top w:val="none" w:sz="0" w:space="0" w:color="auto"/>
        <w:left w:val="none" w:sz="0" w:space="0" w:color="auto"/>
        <w:bottom w:val="none" w:sz="0" w:space="0" w:color="auto"/>
        <w:right w:val="none" w:sz="0" w:space="0" w:color="auto"/>
      </w:divBdr>
      <w:divsChild>
        <w:div w:id="1701466515">
          <w:marLeft w:val="0"/>
          <w:marRight w:val="0"/>
          <w:marTop w:val="0"/>
          <w:marBottom w:val="0"/>
          <w:divBdr>
            <w:top w:val="none" w:sz="0" w:space="0" w:color="auto"/>
            <w:left w:val="none" w:sz="0" w:space="0" w:color="auto"/>
            <w:bottom w:val="none" w:sz="0" w:space="0" w:color="auto"/>
            <w:right w:val="none" w:sz="0" w:space="0" w:color="auto"/>
          </w:divBdr>
        </w:div>
        <w:div w:id="71853175">
          <w:marLeft w:val="0"/>
          <w:marRight w:val="0"/>
          <w:marTop w:val="0"/>
          <w:marBottom w:val="0"/>
          <w:divBdr>
            <w:top w:val="none" w:sz="0" w:space="0" w:color="auto"/>
            <w:left w:val="none" w:sz="0" w:space="0" w:color="auto"/>
            <w:bottom w:val="none" w:sz="0" w:space="0" w:color="auto"/>
            <w:right w:val="none" w:sz="0" w:space="0" w:color="auto"/>
          </w:divBdr>
        </w:div>
        <w:div w:id="1195728901">
          <w:marLeft w:val="0"/>
          <w:marRight w:val="0"/>
          <w:marTop w:val="0"/>
          <w:marBottom w:val="0"/>
          <w:divBdr>
            <w:top w:val="none" w:sz="0" w:space="0" w:color="auto"/>
            <w:left w:val="none" w:sz="0" w:space="0" w:color="auto"/>
            <w:bottom w:val="none" w:sz="0" w:space="0" w:color="auto"/>
            <w:right w:val="none" w:sz="0" w:space="0" w:color="auto"/>
          </w:divBdr>
        </w:div>
        <w:div w:id="1007638534">
          <w:marLeft w:val="0"/>
          <w:marRight w:val="0"/>
          <w:marTop w:val="0"/>
          <w:marBottom w:val="0"/>
          <w:divBdr>
            <w:top w:val="none" w:sz="0" w:space="0" w:color="auto"/>
            <w:left w:val="none" w:sz="0" w:space="0" w:color="auto"/>
            <w:bottom w:val="none" w:sz="0" w:space="0" w:color="auto"/>
            <w:right w:val="none" w:sz="0" w:space="0" w:color="auto"/>
          </w:divBdr>
        </w:div>
        <w:div w:id="2086104135">
          <w:marLeft w:val="0"/>
          <w:marRight w:val="0"/>
          <w:marTop w:val="0"/>
          <w:marBottom w:val="0"/>
          <w:divBdr>
            <w:top w:val="none" w:sz="0" w:space="0" w:color="auto"/>
            <w:left w:val="none" w:sz="0" w:space="0" w:color="auto"/>
            <w:bottom w:val="none" w:sz="0" w:space="0" w:color="auto"/>
            <w:right w:val="none" w:sz="0" w:space="0" w:color="auto"/>
          </w:divBdr>
        </w:div>
      </w:divsChild>
    </w:div>
    <w:div w:id="2089959701">
      <w:bodyDiv w:val="1"/>
      <w:marLeft w:val="0"/>
      <w:marRight w:val="0"/>
      <w:marTop w:val="0"/>
      <w:marBottom w:val="0"/>
      <w:divBdr>
        <w:top w:val="none" w:sz="0" w:space="0" w:color="auto"/>
        <w:left w:val="none" w:sz="0" w:space="0" w:color="auto"/>
        <w:bottom w:val="none" w:sz="0" w:space="0" w:color="auto"/>
        <w:right w:val="none" w:sz="0" w:space="0" w:color="auto"/>
      </w:divBdr>
    </w:div>
    <w:div w:id="2120635517">
      <w:bodyDiv w:val="1"/>
      <w:marLeft w:val="0"/>
      <w:marRight w:val="0"/>
      <w:marTop w:val="0"/>
      <w:marBottom w:val="0"/>
      <w:divBdr>
        <w:top w:val="none" w:sz="0" w:space="0" w:color="auto"/>
        <w:left w:val="none" w:sz="0" w:space="0" w:color="auto"/>
        <w:bottom w:val="none" w:sz="0" w:space="0" w:color="auto"/>
        <w:right w:val="none" w:sz="0" w:space="0" w:color="auto"/>
      </w:divBdr>
    </w:div>
    <w:div w:id="21220642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hyperlink" Target="https://dialnet.unirioja.es/servlet/articulo?codigo=170265" TargetMode="External"/><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hyperlink" Target="https://osha.europa.eu/en/tools-and-publications/publications/reports/7807118" TargetMode="External"/><Relationship Id="rId47" Type="http://schemas.openxmlformats.org/officeDocument/2006/relationships/hyperlink" Target="http://www.aepcp.net/arc/04.2000(3).Fernandez-Pi%C3%B1ol.pdf" TargetMode="External"/><Relationship Id="rId50" Type="http://schemas.openxmlformats.org/officeDocument/2006/relationships/hyperlink" Target="http://www.archivosdeprevencion.com/view_document.php?tpd=2&amp;i=863" TargetMode="External"/><Relationship Id="rId55" Type="http://schemas.openxmlformats.org/officeDocument/2006/relationships/hyperlink" Target="http://www.ilo.org/wcmsp5/groups/public/---ed_protect/---protrav/---safework/documents/publication/wcms_466549.pdf" TargetMode="External"/><Relationship Id="rId63" Type="http://schemas.openxmlformats.org/officeDocument/2006/relationships/image" Target="media/image29.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hyperlink" Target="https://www.apa.org/news/press/releases/2008/10/stress-in-america.pdf" TargetMode="External"/><Relationship Id="rId40" Type="http://schemas.openxmlformats.org/officeDocument/2006/relationships/hyperlink" Target="https://dominiodelasciencias.com/ojs/index.php/es/article/download/700/pdf" TargetMode="External"/><Relationship Id="rId45" Type="http://schemas.openxmlformats.org/officeDocument/2006/relationships/hyperlink" Target="http://scielo.isciii.es/pdf/mesetra/v53n209/original11.pdf" TargetMode="External"/><Relationship Id="rId53" Type="http://schemas.openxmlformats.org/officeDocument/2006/relationships/hyperlink" Target="http://fondoriesgoslaborales.gov.co/documents/Publicaciones/Estudios/Bateria-riesgo-psicosocial-1.pdf" TargetMode="External"/><Relationship Id="rId58" Type="http://schemas.openxmlformats.org/officeDocument/2006/relationships/hyperlink" Target="http://www.archivosdeprevencion.com/view_document.php?tpd=2&amp;i=1280" TargetMode="External"/><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hyperlink" Target="http://ridum.umanizales.edu.co:8080/xmlui/bitstream/handle/6789/878/Jimenez_Ruiz_Luz_Karine_2013.pdf?sequence=1&amp;isAllowed=y" TargetMode="External"/><Relationship Id="rId57" Type="http://schemas.openxmlformats.org/officeDocument/2006/relationships/hyperlink" Target="http://www.revistapsicologia.org/index.php/revista/article/view/13/11" TargetMode="External"/><Relationship Id="rId61" Type="http://schemas.openxmlformats.org/officeDocument/2006/relationships/hyperlink" Target="http://www.uam.mx/semanario/xix_22/files/assets/common/downloads/xix_22.pdf" TargetMode="External"/><Relationship Id="rId10" Type="http://schemas.openxmlformats.org/officeDocument/2006/relationships/footer" Target="footer1.xml"/><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hyperlink" Target="http://dx.doi.org/10.21676/2389783X.1661" TargetMode="External"/><Relationship Id="rId52" Type="http://schemas.openxmlformats.org/officeDocument/2006/relationships/hyperlink" Target="http://www.redalyc.org/html/264/26411111/" TargetMode="External"/><Relationship Id="rId60" Type="http://schemas.openxmlformats.org/officeDocument/2006/relationships/hyperlink" Target="http://revista.cincel.com.co/cincel/index.php/RPO/article/viewFile/106/105" TargetMode="External"/><Relationship Id="rId65"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hyperlink" Target="http://www.psy.cmu.edu/~scohen/globalmeas83.pdf" TargetMode="External"/><Relationship Id="rId48" Type="http://schemas.openxmlformats.org/officeDocument/2006/relationships/hyperlink" Target="http://www.serv.be/uitgaven/603.pdf" TargetMode="External"/><Relationship Id="rId56" Type="http://schemas.openxmlformats.org/officeDocument/2006/relationships/hyperlink" Target="https://dialnet.unirioja.es/descarga/articulo/1393171.pdf" TargetMode="External"/><Relationship Id="rId64" Type="http://schemas.openxmlformats.org/officeDocument/2006/relationships/image" Target="media/image30.png"/><Relationship Id="rId8" Type="http://schemas.openxmlformats.org/officeDocument/2006/relationships/image" Target="media/image1.jpeg"/><Relationship Id="rId51" Type="http://schemas.openxmlformats.org/officeDocument/2006/relationships/hyperlink" Target="http://www.mapfre.com/fundacion/html/revistas/medicina/v18n4/pdf/02_12.pdf"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hyperlink" Target="http://www.scielo.cl/pdf/cienf/v15n3/art_12.pdf" TargetMode="External"/><Relationship Id="rId46" Type="http://schemas.openxmlformats.org/officeDocument/2006/relationships/hyperlink" Target="http://unpan1.un.org/intradoc/groups/public/documents/icap/unpan044031.pdf" TargetMode="External"/><Relationship Id="rId59" Type="http://schemas.openxmlformats.org/officeDocument/2006/relationships/hyperlink" Target="https://pdfs.semanticscholar.org/79da/fe09b439dff93d0cf4f4a0d231fff321e0a4.pdf" TargetMode="External"/><Relationship Id="rId67" Type="http://schemas.openxmlformats.org/officeDocument/2006/relationships/theme" Target="theme/theme1.xml"/><Relationship Id="rId20" Type="http://schemas.openxmlformats.org/officeDocument/2006/relationships/image" Target="media/image12.png"/><Relationship Id="rId41" Type="http://schemas.openxmlformats.org/officeDocument/2006/relationships/hyperlink" Target="http://www.steunpuntwerk.be/system/files/wav-copublicatie_2005_1.pdf" TargetMode="External"/><Relationship Id="rId54" Type="http://schemas.openxmlformats.org/officeDocument/2006/relationships/hyperlink" Target="http://www.oecdbetterlifeindex.org/es/countries/mexico-es/" TargetMode="External"/><Relationship Id="rId62" Type="http://schemas.openxmlformats.org/officeDocument/2006/relationships/hyperlink" Target="http://www.huila.gov.co/documentos/V/vigilancia_epidem_psicosociales.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AA06DD-AAD6-4A2B-A8A9-AEB19C888A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108</Pages>
  <Words>23628</Words>
  <Characters>129954</Characters>
  <Application>Microsoft Office Word</Application>
  <DocSecurity>0</DocSecurity>
  <Lines>1082</Lines>
  <Paragraphs>306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153276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Lab. LES</dc:creator>
  <cp:lastModifiedBy>silpad.sp@gmail.com</cp:lastModifiedBy>
  <cp:revision>4</cp:revision>
  <cp:lastPrinted>2017-05-29T04:14:00Z</cp:lastPrinted>
  <dcterms:created xsi:type="dcterms:W3CDTF">2018-05-28T13:54:00Z</dcterms:created>
  <dcterms:modified xsi:type="dcterms:W3CDTF">2018-05-28T14:06:00Z</dcterms:modified>
</cp:coreProperties>
</file>